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A68" w:rsidRPr="00E464B8" w:rsidRDefault="00943A68" w:rsidP="006E2E07">
      <w:pPr>
        <w:jc w:val="both"/>
        <w:rPr>
          <w:rFonts w:cs="Simplified Arabic"/>
          <w:b/>
          <w:bCs/>
          <w:sz w:val="28"/>
          <w:szCs w:val="28"/>
          <w:rtl/>
        </w:rPr>
      </w:pPr>
    </w:p>
    <w:p w:rsidR="00943A68" w:rsidRPr="002A1943" w:rsidRDefault="00943A68" w:rsidP="0098159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تفسير القرطبي</w:t>
      </w:r>
    </w:p>
    <w:p w:rsidR="00943A68" w:rsidRPr="002A1943" w:rsidRDefault="00C13F78" w:rsidP="00981597">
      <w:pPr>
        <w:tabs>
          <w:tab w:val="left" w:pos="2797"/>
          <w:tab w:val="center" w:pos="4153"/>
        </w:tabs>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rPr>
        <w:t>سورة النور</w:t>
      </w:r>
      <w:r>
        <w:rPr>
          <w:rFonts w:ascii="Simplified Arabic" w:hAnsi="Simplified Arabic" w:cs="Simplified Arabic" w:hint="cs"/>
          <w:b/>
          <w:bCs/>
          <w:sz w:val="28"/>
          <w:szCs w:val="28"/>
          <w:rtl/>
        </w:rPr>
        <w:t>1</w:t>
      </w:r>
    </w:p>
    <w:p w:rsidR="00943A68" w:rsidRPr="002A1943" w:rsidRDefault="00943A68" w:rsidP="00981597">
      <w:pPr>
        <w:jc w:val="center"/>
        <w:rPr>
          <w:rFonts w:ascii="Simplified Arabic" w:hAnsi="Simplified Arabic" w:cs="Simplified Arabic"/>
          <w:b/>
          <w:bCs/>
          <w:sz w:val="28"/>
          <w:szCs w:val="28"/>
          <w:rtl/>
        </w:rPr>
      </w:pPr>
    </w:p>
    <w:p w:rsidR="00943A68" w:rsidRPr="002A1943" w:rsidRDefault="00943A68" w:rsidP="0098159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943A68" w:rsidRPr="002A1943" w:rsidRDefault="00943A68" w:rsidP="0098159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943A68" w:rsidRPr="002A1943" w:rsidRDefault="00943A68" w:rsidP="0098159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943A68" w:rsidRPr="002A1943" w:rsidRDefault="00943A68" w:rsidP="0098159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43A68" w:rsidRPr="002A1943" w:rsidTr="00A2540B">
        <w:trPr>
          <w:trHeight w:val="780"/>
        </w:trPr>
        <w:tc>
          <w:tcPr>
            <w:tcW w:w="2408" w:type="dxa"/>
            <w:shd w:val="clear" w:color="auto" w:fill="D9D9D9"/>
            <w:vAlign w:val="center"/>
          </w:tcPr>
          <w:p w:rsidR="00943A68" w:rsidRPr="002A1943" w:rsidRDefault="00943A68" w:rsidP="006E2E07">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943A68" w:rsidRPr="002A1943" w:rsidRDefault="00943A68" w:rsidP="006E2E07">
            <w:pPr>
              <w:pStyle w:val="BodyTextIndent"/>
              <w:jc w:val="both"/>
              <w:rPr>
                <w:rFonts w:ascii="Simplified Arabic" w:hAnsi="Simplified Arabic"/>
                <w:sz w:val="28"/>
                <w:szCs w:val="28"/>
                <w:rtl/>
              </w:rPr>
            </w:pPr>
          </w:p>
        </w:tc>
        <w:tc>
          <w:tcPr>
            <w:tcW w:w="1418" w:type="dxa"/>
            <w:shd w:val="clear" w:color="auto" w:fill="D9D9D9"/>
            <w:vAlign w:val="center"/>
          </w:tcPr>
          <w:p w:rsidR="00943A68" w:rsidRPr="002A1943" w:rsidRDefault="00943A68" w:rsidP="006E2E07">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943A68" w:rsidRPr="002A1943" w:rsidRDefault="00943A68" w:rsidP="006E2E07">
            <w:pPr>
              <w:pStyle w:val="BodyTextIndent"/>
              <w:jc w:val="both"/>
              <w:rPr>
                <w:rFonts w:ascii="Simplified Arabic" w:hAnsi="Simplified Arabic"/>
                <w:sz w:val="28"/>
                <w:szCs w:val="28"/>
                <w:rtl/>
              </w:rPr>
            </w:pPr>
          </w:p>
        </w:tc>
      </w:tr>
    </w:tbl>
    <w:p w:rsidR="00943A68" w:rsidRPr="002A1943" w:rsidRDefault="00943A68" w:rsidP="006E2E07">
      <w:pPr>
        <w:pStyle w:val="BodyTextIndent"/>
        <w:jc w:val="both"/>
        <w:rPr>
          <w:rFonts w:ascii="Simplified Arabic" w:hAnsi="Simplified Arabic"/>
          <w:sz w:val="28"/>
          <w:szCs w:val="28"/>
          <w:rtl/>
        </w:rPr>
      </w:pPr>
    </w:p>
    <w:p w:rsidR="00943A68" w:rsidRPr="002A1943" w:rsidRDefault="00943A68" w:rsidP="006E2E07">
      <w:pPr>
        <w:jc w:val="both"/>
        <w:rPr>
          <w:rFonts w:ascii="Simplified Arabic" w:hAnsi="Simplified Arabic" w:cs="Simplified Arabic"/>
          <w:b/>
          <w:bCs/>
          <w:sz w:val="28"/>
          <w:szCs w:val="28"/>
          <w:rtl/>
        </w:rPr>
      </w:pPr>
    </w:p>
    <w:p w:rsidR="00A2540B" w:rsidRPr="002A1943" w:rsidRDefault="00A2540B"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6E2E07">
      <w:pPr>
        <w:jc w:val="both"/>
        <w:rPr>
          <w:rFonts w:ascii="Simplified Arabic" w:hAnsi="Simplified Arabic" w:cs="Simplified Arabic"/>
          <w:sz w:val="28"/>
          <w:szCs w:val="28"/>
          <w:rtl/>
          <w:lang w:bidi="ar-EG"/>
        </w:rPr>
      </w:pPr>
    </w:p>
    <w:p w:rsidR="009673FA" w:rsidRPr="002A1943" w:rsidRDefault="009673FA" w:rsidP="00981597">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lastRenderedPageBreak/>
        <w:t>بسم الله الرحمن الرحيم</w:t>
      </w:r>
    </w:p>
    <w:p w:rsidR="006E2E07" w:rsidRDefault="009673FA" w:rsidP="006E2E07">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 على نبينا محمد وعلى آله وصحبه</w:t>
      </w:r>
      <w:r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Pr>
        <w:br/>
      </w:r>
      <w:r w:rsidRPr="002A1943">
        <w:rPr>
          <w:rFonts w:ascii="Simplified Arabic" w:hAnsi="Simplified Arabic" w:cs="Simplified Arabic"/>
          <w:b/>
          <w:bCs/>
          <w:sz w:val="28"/>
          <w:szCs w:val="28"/>
          <w:rtl/>
        </w:rPr>
        <w:t>قال الإمام القرطبي -رحمه الله تعالى</w:t>
      </w:r>
      <w:r w:rsidRPr="002A1943">
        <w:rPr>
          <w:rFonts w:ascii="Simplified Arabic" w:hAnsi="Simplified Arabic" w:cs="Simplified Arabic"/>
          <w:b/>
          <w:bCs/>
          <w:sz w:val="28"/>
          <w:szCs w:val="28"/>
        </w:rPr>
        <w:t>-:</w:t>
      </w:r>
    </w:p>
    <w:p w:rsidR="009673FA" w:rsidRPr="002A1943" w:rsidRDefault="009673FA" w:rsidP="006E2E07">
      <w:pPr>
        <w:jc w:val="both"/>
        <w:rPr>
          <w:rFonts w:ascii="Simplified Arabic" w:hAnsi="Simplified Arabic" w:cs="Simplified Arabic"/>
          <w:b/>
          <w:bCs/>
          <w:sz w:val="28"/>
          <w:szCs w:val="28"/>
          <w:rtl/>
        </w:rPr>
      </w:pPr>
      <w:r w:rsidRPr="002A1943">
        <w:rPr>
          <w:rStyle w:val="Title1"/>
          <w:rFonts w:ascii="Simplified Arabic" w:hAnsi="Simplified Arabic" w:cs="Simplified Arabic"/>
          <w:b/>
          <w:bCs/>
          <w:sz w:val="28"/>
          <w:szCs w:val="28"/>
          <w:rtl/>
        </w:rPr>
        <w:t xml:space="preserve">"سورة النور </w:t>
      </w:r>
      <w:r w:rsidRPr="002A1943">
        <w:rPr>
          <w:rFonts w:ascii="Simplified Arabic" w:hAnsi="Simplified Arabic" w:cs="Simplified Arabic"/>
          <w:b/>
          <w:bCs/>
          <w:sz w:val="28"/>
          <w:szCs w:val="28"/>
          <w:rtl/>
        </w:rPr>
        <w:t>مدنية بالإجماع، وقوله تعالى</w:t>
      </w:r>
      <w:r w:rsidRPr="002A1943">
        <w:rPr>
          <w:rFonts w:ascii="Simplified Arabic" w:hAnsi="Simplified Arabic" w:cs="Simplified Arabic"/>
          <w:b/>
          <w:bCs/>
          <w:color w:val="FF0000"/>
          <w:sz w:val="28"/>
          <w:szCs w:val="28"/>
          <w:rtl/>
        </w:rPr>
        <w:t>: {سُورَةٌ أَنزَلْنَاهَا وَفَرَضْنَاهَا وَأَنزَلْنَا فِيهَا آيَاتٍ بَيِّنَاتٍ لَّعَلَّكُمْ تَذَكَّرُونَ}</w:t>
      </w:r>
      <w:r w:rsidRPr="002A1943">
        <w:rPr>
          <w:rFonts w:ascii="Simplified Arabic" w:hAnsi="Simplified Arabic" w:cs="Simplified Arabic"/>
          <w:b/>
          <w:bCs/>
          <w:sz w:val="28"/>
          <w:szCs w:val="28"/>
          <w:rtl/>
        </w:rPr>
        <w:t xml:space="preserve"> </w:t>
      </w:r>
      <w:r w:rsidR="00465497" w:rsidRPr="002A1943">
        <w:rPr>
          <w:rFonts w:ascii="Simplified Arabic" w:hAnsi="Simplified Arabic" w:cs="Simplified Arabic"/>
          <w:b/>
          <w:bCs/>
          <w:color w:val="000000"/>
          <w:sz w:val="28"/>
          <w:szCs w:val="28"/>
          <w:rtl/>
          <w:lang w:bidi="ar-EG"/>
        </w:rPr>
        <w:t xml:space="preserve">مَقْصُودُ هَذِهِ السُّورَةِ ذِكْرُ أَحْكَامِ الْعَفَافِ وَالسِّتْرِ. وَكَتَبَ عُمَرُ </w:t>
      </w:r>
      <w:r w:rsidR="00E464B8">
        <w:rPr>
          <w:rFonts w:ascii="Simplified Arabic" w:hAnsi="Simplified Arabic" w:cs="Simplified Arabic" w:hint="cs"/>
          <w:b/>
          <w:bCs/>
          <w:color w:val="000000"/>
          <w:sz w:val="28"/>
          <w:szCs w:val="28"/>
          <w:rtl/>
          <w:lang w:bidi="ar-EG"/>
        </w:rPr>
        <w:t>-</w:t>
      </w:r>
      <w:r w:rsidR="00465497" w:rsidRPr="002A1943">
        <w:rPr>
          <w:rFonts w:ascii="Simplified Arabic" w:hAnsi="Simplified Arabic" w:cs="Simplified Arabic"/>
          <w:b/>
          <w:bCs/>
          <w:color w:val="000000"/>
          <w:sz w:val="28"/>
          <w:szCs w:val="28"/>
          <w:rtl/>
          <w:lang w:bidi="ar-EG"/>
        </w:rPr>
        <w:t>رَضِيَ اللَّهُ عَنْهُ</w:t>
      </w:r>
      <w:r w:rsidR="00E464B8">
        <w:rPr>
          <w:rFonts w:ascii="Simplified Arabic" w:hAnsi="Simplified Arabic" w:cs="Simplified Arabic" w:hint="cs"/>
          <w:b/>
          <w:bCs/>
          <w:color w:val="000000"/>
          <w:sz w:val="28"/>
          <w:szCs w:val="28"/>
          <w:rtl/>
          <w:lang w:bidi="ar-EG"/>
        </w:rPr>
        <w:t>-</w:t>
      </w:r>
      <w:r w:rsidR="00465497" w:rsidRPr="002A1943">
        <w:rPr>
          <w:rFonts w:ascii="Simplified Arabic" w:hAnsi="Simplified Arabic" w:cs="Simplified Arabic"/>
          <w:b/>
          <w:bCs/>
          <w:color w:val="000000"/>
          <w:sz w:val="28"/>
          <w:szCs w:val="28"/>
          <w:rtl/>
          <w:lang w:bidi="ar-EG"/>
        </w:rPr>
        <w:t xml:space="preserve"> إِلَى أَهْلِ الْكُوفَةِ: عَلِّمُوا نِسَاءَكُمْ سُورَةَ النُّورِ.</w:t>
      </w:r>
      <w:r w:rsidR="002A1943">
        <w:rPr>
          <w:rFonts w:ascii="Simplified Arabic" w:hAnsi="Simplified Arabic" w:cs="Simplified Arabic" w:hint="cs"/>
          <w:b/>
          <w:bCs/>
          <w:sz w:val="28"/>
          <w:szCs w:val="28"/>
          <w:rtl/>
          <w:lang w:bidi="ar-EG"/>
        </w:rPr>
        <w:t>"</w:t>
      </w:r>
    </w:p>
    <w:p w:rsidR="009673FA" w:rsidRPr="002A1943" w:rsidRDefault="009673FA" w:rsidP="006E2E07">
      <w:pPr>
        <w:jc w:val="both"/>
        <w:rPr>
          <w:rFonts w:ascii="Simplified Arabic" w:hAnsi="Simplified Arabic" w:cs="Simplified Arabic"/>
          <w:sz w:val="28"/>
          <w:szCs w:val="28"/>
          <w:rtl/>
          <w:lang w:bidi="ar-EG"/>
        </w:rPr>
      </w:pPr>
      <w:r w:rsidRPr="002A1943">
        <w:rPr>
          <w:rFonts w:ascii="Simplified Arabic" w:hAnsi="Simplified Arabic" w:cs="Simplified Arabic"/>
          <w:sz w:val="28"/>
          <w:szCs w:val="28"/>
          <w:rtl/>
        </w:rPr>
        <w:t>لأنها مشتملة على أحكامٍ كثيرة مما يهم النساء، لاسيما في مسائل العفاف والستر والحجاب والاحتياط والقرار في البيوت</w:t>
      </w:r>
      <w:r w:rsidRPr="002A1943">
        <w:rPr>
          <w:rFonts w:ascii="Simplified Arabic" w:hAnsi="Simplified Arabic" w:cs="Simplified Arabic"/>
          <w:sz w:val="28"/>
          <w:szCs w:val="28"/>
        </w:rPr>
        <w:t>.</w:t>
      </w:r>
    </w:p>
    <w:p w:rsidR="009673FA" w:rsidRPr="002A1943" w:rsidRDefault="002A1943" w:rsidP="006E2E07">
      <w:pPr>
        <w:jc w:val="both"/>
        <w:rPr>
          <w:rFonts w:ascii="Simplified Arabic" w:hAnsi="Simplified Arabic" w:cs="Simplified Arabic"/>
          <w:b/>
          <w:bCs/>
          <w:sz w:val="28"/>
          <w:szCs w:val="28"/>
          <w:rtl/>
          <w:lang w:bidi="ar-EG"/>
        </w:rPr>
      </w:pPr>
      <w:r>
        <w:rPr>
          <w:rFonts w:ascii="Simplified Arabic" w:hAnsi="Simplified Arabic" w:cs="Simplified Arabic" w:hint="cs"/>
          <w:b/>
          <w:bCs/>
          <w:color w:val="000000"/>
          <w:sz w:val="28"/>
          <w:szCs w:val="28"/>
          <w:rtl/>
          <w:lang w:bidi="ar-EG"/>
        </w:rPr>
        <w:t>"</w:t>
      </w:r>
      <w:r w:rsidR="00465497" w:rsidRPr="002A1943">
        <w:rPr>
          <w:rFonts w:ascii="Simplified Arabic" w:hAnsi="Simplified Arabic" w:cs="Simplified Arabic"/>
          <w:b/>
          <w:bCs/>
          <w:color w:val="000000"/>
          <w:sz w:val="28"/>
          <w:szCs w:val="28"/>
          <w:rtl/>
          <w:lang w:bidi="ar-EG"/>
        </w:rPr>
        <w:t xml:space="preserve">وَقَالَتْ عَائِشَةُ </w:t>
      </w:r>
      <w:r w:rsidR="00E464B8">
        <w:rPr>
          <w:rFonts w:ascii="Simplified Arabic" w:hAnsi="Simplified Arabic" w:cs="Simplified Arabic" w:hint="cs"/>
          <w:b/>
          <w:bCs/>
          <w:color w:val="000000"/>
          <w:sz w:val="28"/>
          <w:szCs w:val="28"/>
          <w:rtl/>
          <w:lang w:bidi="ar-EG"/>
        </w:rPr>
        <w:t>-</w:t>
      </w:r>
      <w:r w:rsidR="00465497" w:rsidRPr="002A1943">
        <w:rPr>
          <w:rFonts w:ascii="Simplified Arabic" w:hAnsi="Simplified Arabic" w:cs="Simplified Arabic"/>
          <w:b/>
          <w:bCs/>
          <w:color w:val="000000"/>
          <w:sz w:val="28"/>
          <w:szCs w:val="28"/>
          <w:rtl/>
          <w:lang w:bidi="ar-EG"/>
        </w:rPr>
        <w:t>رَضِيَ اللَّهُ عَنْهَا</w:t>
      </w:r>
      <w:r w:rsidR="00E464B8">
        <w:rPr>
          <w:rFonts w:ascii="Simplified Arabic" w:hAnsi="Simplified Arabic" w:cs="Simplified Arabic" w:hint="cs"/>
          <w:b/>
          <w:bCs/>
          <w:color w:val="000000"/>
          <w:sz w:val="28"/>
          <w:szCs w:val="28"/>
          <w:rtl/>
          <w:lang w:bidi="ar-EG"/>
        </w:rPr>
        <w:t>-</w:t>
      </w:r>
      <w:r w:rsidR="00E464B8">
        <w:rPr>
          <w:rFonts w:ascii="Simplified Arabic" w:hAnsi="Simplified Arabic" w:cs="Simplified Arabic"/>
          <w:b/>
          <w:bCs/>
          <w:color w:val="000000"/>
          <w:sz w:val="28"/>
          <w:szCs w:val="28"/>
          <w:rtl/>
          <w:lang w:bidi="ar-EG"/>
        </w:rPr>
        <w:t xml:space="preserve">: </w:t>
      </w:r>
      <w:r w:rsidR="00465497" w:rsidRPr="002A1943">
        <w:rPr>
          <w:rFonts w:ascii="Simplified Arabic" w:hAnsi="Simplified Arabic" w:cs="Simplified Arabic"/>
          <w:b/>
          <w:bCs/>
          <w:color w:val="000000"/>
          <w:sz w:val="28"/>
          <w:szCs w:val="28"/>
          <w:rtl/>
          <w:lang w:bidi="ar-EG"/>
        </w:rPr>
        <w:t>لَا تُنْزِلُوا النِّسَاءَ الْغُرَفَ وَلَا تُعَلِّمُوهُنَّ الْكِتَابَةَ وَعَلِّمُوهُنّ</w:t>
      </w:r>
      <w:r w:rsidR="00E464B8">
        <w:rPr>
          <w:rFonts w:ascii="Simplified Arabic" w:hAnsi="Simplified Arabic" w:cs="Simplified Arabic"/>
          <w:b/>
          <w:bCs/>
          <w:color w:val="000000"/>
          <w:sz w:val="28"/>
          <w:szCs w:val="28"/>
          <w:rtl/>
          <w:lang w:bidi="ar-EG"/>
        </w:rPr>
        <w:t>َ سُورَةَ النُّورِ وَالْغَزْلَ.</w:t>
      </w:r>
      <w:r w:rsidR="009673FA" w:rsidRPr="002A1943">
        <w:rPr>
          <w:rFonts w:ascii="Simplified Arabic" w:hAnsi="Simplified Arabic" w:cs="Simplified Arabic"/>
          <w:b/>
          <w:bCs/>
          <w:sz w:val="28"/>
          <w:szCs w:val="28"/>
          <w:rtl/>
        </w:rPr>
        <w:t xml:space="preserve">" </w:t>
      </w:r>
      <w:r w:rsidR="009673FA" w:rsidRPr="002A1943">
        <w:rPr>
          <w:rFonts w:ascii="Simplified Arabic" w:hAnsi="Simplified Arabic" w:cs="Simplified Arabic"/>
          <w:b/>
          <w:bCs/>
          <w:color w:val="FF0000"/>
          <w:sz w:val="28"/>
          <w:szCs w:val="28"/>
          <w:rtl/>
        </w:rPr>
        <w:t>{وَفَرَضْنَاهَا</w:t>
      </w:r>
      <w:r w:rsidR="000B7ED0" w:rsidRPr="002A1943">
        <w:rPr>
          <w:rFonts w:ascii="Simplified Arabic" w:hAnsi="Simplified Arabic" w:cs="Simplified Arabic"/>
          <w:b/>
          <w:bCs/>
          <w:color w:val="FF0000"/>
          <w:sz w:val="28"/>
          <w:szCs w:val="28"/>
          <w:rtl/>
          <w:lang w:bidi="ar-EG"/>
        </w:rPr>
        <w:t>}</w:t>
      </w:r>
      <w:r w:rsidR="00465497" w:rsidRPr="002A1943">
        <w:rPr>
          <w:rFonts w:ascii="Simplified Arabic" w:hAnsi="Simplified Arabic" w:cs="Simplified Arabic"/>
          <w:b/>
          <w:bCs/>
          <w:color w:val="000000"/>
          <w:sz w:val="28"/>
          <w:szCs w:val="28"/>
          <w:rtl/>
          <w:lang w:bidi="ar-EG"/>
        </w:rPr>
        <w:t xml:space="preserve"> قُرِئَ بِتَخْفِيفِ الرَّاءِ</w:t>
      </w:r>
      <w:r w:rsidR="009673FA" w:rsidRPr="002A1943">
        <w:rPr>
          <w:rFonts w:ascii="Simplified Arabic" w:hAnsi="Simplified Arabic" w:cs="Simplified Arabic"/>
          <w:b/>
          <w:bCs/>
          <w:sz w:val="28"/>
          <w:szCs w:val="28"/>
        </w:rPr>
        <w:t>.</w:t>
      </w:r>
      <w:r w:rsidR="009673FA" w:rsidRPr="002A1943">
        <w:rPr>
          <w:rFonts w:ascii="Simplified Arabic" w:hAnsi="Simplified Arabic" w:cs="Simplified Arabic"/>
          <w:b/>
          <w:bCs/>
          <w:sz w:val="28"/>
          <w:szCs w:val="28"/>
          <w:rtl/>
          <w:lang w:bidi="ar-EG"/>
        </w:rPr>
        <w:t>"</w:t>
      </w:r>
    </w:p>
    <w:p w:rsidR="00EE1CA1" w:rsidRDefault="009673FA" w:rsidP="00E464B8">
      <w:pPr>
        <w:jc w:val="both"/>
        <w:rPr>
          <w:rFonts w:ascii="Simplified Arabic" w:hAnsi="Simplified Arabic" w:cs="Simplified Arabic"/>
          <w:sz w:val="28"/>
          <w:szCs w:val="28"/>
        </w:rPr>
      </w:pPr>
      <w:r w:rsidRPr="002A1943">
        <w:rPr>
          <w:rFonts w:ascii="Simplified Arabic" w:hAnsi="Simplified Arabic" w:cs="Simplified Arabic"/>
          <w:sz w:val="28"/>
          <w:szCs w:val="28"/>
          <w:rtl/>
        </w:rPr>
        <w:t>وعلى كل حال هذه الأخبار، ويروى مرفوع</w:t>
      </w:r>
      <w:r w:rsidR="00E464B8">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w:t>
      </w:r>
      <w:r w:rsidR="00E20FDA" w:rsidRPr="00E20FDA">
        <w:rPr>
          <w:rFonts w:ascii="Simplified Arabic" w:hAnsi="Simplified Arabic" w:cs="Simplified Arabic"/>
          <w:b/>
          <w:bCs/>
          <w:color w:val="0000FF"/>
          <w:sz w:val="32"/>
          <w:szCs w:val="32"/>
          <w:rtl/>
        </w:rPr>
        <w:t>«</w:t>
      </w:r>
      <w:r w:rsidRPr="00E20FDA">
        <w:rPr>
          <w:rFonts w:ascii="Simplified Arabic" w:hAnsi="Simplified Arabic" w:cs="Simplified Arabic"/>
          <w:color w:val="0000FF"/>
          <w:sz w:val="32"/>
          <w:szCs w:val="32"/>
          <w:rtl/>
        </w:rPr>
        <w:t>لا تعلموا نساءكم الكتابة</w:t>
      </w:r>
      <w:r w:rsidR="00E20FDA" w:rsidRPr="00E20FDA">
        <w:rPr>
          <w:rFonts w:ascii="Simplified Arabic" w:hAnsi="Simplified Arabic" w:cs="Simplified Arabic"/>
          <w:b/>
          <w:bCs/>
          <w:color w:val="0000FF"/>
          <w:sz w:val="32"/>
          <w:szCs w:val="32"/>
          <w:rtl/>
        </w:rPr>
        <w:t>»</w:t>
      </w:r>
      <w:r w:rsidR="00E464B8">
        <w:rPr>
          <w:rFonts w:cs="Simplified Arabic" w:hint="cs"/>
          <w:b/>
          <w:bCs/>
          <w:color w:val="0000FF"/>
          <w:sz w:val="28"/>
          <w:szCs w:val="28"/>
          <w:rtl/>
        </w:rPr>
        <w:t xml:space="preserve">، </w:t>
      </w:r>
      <w:r w:rsidRPr="002A1943">
        <w:rPr>
          <w:rFonts w:ascii="Simplified Arabic" w:hAnsi="Simplified Arabic" w:cs="Simplified Arabic"/>
          <w:sz w:val="28"/>
          <w:szCs w:val="28"/>
          <w:rtl/>
        </w:rPr>
        <w:t>لكنه ضعيف جد</w:t>
      </w:r>
      <w:r w:rsidR="00E464B8">
        <w:rPr>
          <w:rFonts w:ascii="Simplified Arabic" w:hAnsi="Simplified Arabic" w:cs="Simplified Arabic" w:hint="cs"/>
          <w:sz w:val="28"/>
          <w:szCs w:val="28"/>
          <w:rtl/>
        </w:rPr>
        <w:t>ًّ</w:t>
      </w:r>
      <w:r w:rsidR="00E464B8">
        <w:rPr>
          <w:rFonts w:ascii="Simplified Arabic" w:hAnsi="Simplified Arabic" w:cs="Simplified Arabic"/>
          <w:sz w:val="28"/>
          <w:szCs w:val="28"/>
          <w:rtl/>
        </w:rPr>
        <w:t>ا</w:t>
      </w:r>
      <w:r w:rsidRPr="002A1943">
        <w:rPr>
          <w:rFonts w:ascii="Simplified Arabic" w:hAnsi="Simplified Arabic" w:cs="Simplified Arabic"/>
          <w:sz w:val="28"/>
          <w:szCs w:val="28"/>
          <w:rtl/>
        </w:rPr>
        <w:t>، فالمرأة فيما يتعلق بالعلم الشرعي، وبما يتعلق بمعرفة الله ومعرفة حقوقه هي كالرجل مطالبة بذلك، وأما ما زاد على ذلك مما يختص بالرجال فلا</w:t>
      </w:r>
      <w:r w:rsidRPr="002A1943">
        <w:rPr>
          <w:rFonts w:ascii="Simplified Arabic" w:hAnsi="Simplified Arabic" w:cs="Simplified Arabic"/>
          <w:sz w:val="28"/>
          <w:szCs w:val="28"/>
        </w:rPr>
        <w:t>.</w:t>
      </w:r>
    </w:p>
    <w:p w:rsidR="009673FA" w:rsidRPr="002A1943" w:rsidRDefault="009673FA" w:rsidP="006E2E07">
      <w:pPr>
        <w:jc w:val="both"/>
        <w:rPr>
          <w:rFonts w:ascii="Simplified Arabic" w:hAnsi="Simplified Arabic" w:cs="Simplified Arabic"/>
          <w:b/>
          <w:bCs/>
          <w:sz w:val="28"/>
          <w:szCs w:val="28"/>
          <w:rtl/>
          <w:lang w:bidi="ar-EG"/>
        </w:rPr>
      </w:pPr>
      <w:r w:rsidRPr="002A1943">
        <w:rPr>
          <w:rFonts w:ascii="Simplified Arabic" w:hAnsi="Simplified Arabic" w:cs="Simplified Arabic"/>
          <w:sz w:val="28"/>
          <w:szCs w:val="28"/>
          <w:rtl/>
        </w:rPr>
        <w:t>تعلم هذه السورة بالنسبة للنساء أمر مهم جد</w:t>
      </w:r>
      <w:r w:rsidR="003B4A42">
        <w:rPr>
          <w:rFonts w:ascii="Simplified Arabic" w:hAnsi="Simplified Arabic" w:cs="Simplified Arabic" w:hint="cs"/>
          <w:sz w:val="28"/>
          <w:szCs w:val="28"/>
          <w:rtl/>
        </w:rPr>
        <w:t>ًّ</w:t>
      </w:r>
      <w:r w:rsidR="003B4A42">
        <w:rPr>
          <w:rFonts w:ascii="Simplified Arabic" w:hAnsi="Simplified Arabic" w:cs="Simplified Arabic"/>
          <w:sz w:val="28"/>
          <w:szCs w:val="28"/>
          <w:rtl/>
        </w:rPr>
        <w:t>ا</w:t>
      </w:r>
      <w:r w:rsidRPr="002A1943">
        <w:rPr>
          <w:rFonts w:ascii="Simplified Arabic" w:hAnsi="Simplified Arabic" w:cs="Simplified Arabic"/>
          <w:sz w:val="28"/>
          <w:szCs w:val="28"/>
          <w:rtl/>
        </w:rPr>
        <w:t>، لكن كما ذكر شيخ الإسلام وبعض العلماء أن النساء ميلهن إلى سورة يوسف أكثر من ميلهن إلى سورة النور؛ لأن سورة يوسف قصص متعلقة بهن، وأما بالنسبة لسورة النور فهي أحكام ملزمة لهن، وفي بعضها مشقة عليهن</w:t>
      </w:r>
      <w:r w:rsidRPr="002A1943">
        <w:rPr>
          <w:rFonts w:ascii="Simplified Arabic" w:hAnsi="Simplified Arabic" w:cs="Simplified Arabic"/>
          <w:sz w:val="28"/>
          <w:szCs w:val="28"/>
        </w:rPr>
        <w:t>.</w:t>
      </w:r>
    </w:p>
    <w:p w:rsidR="009673FA" w:rsidRPr="002A1943" w:rsidRDefault="009673FA" w:rsidP="006E2E07">
      <w:pPr>
        <w:jc w:val="both"/>
        <w:rPr>
          <w:rFonts w:ascii="Simplified Arabic" w:hAnsi="Simplified Arabic" w:cs="Simplified Arabic"/>
          <w:b/>
          <w:bCs/>
          <w:color w:val="000000" w:themeColor="text1"/>
          <w:sz w:val="28"/>
          <w:szCs w:val="28"/>
          <w:rtl/>
          <w:lang w:bidi="ar-EG"/>
        </w:rPr>
      </w:pPr>
      <w:r w:rsidRPr="002A1943">
        <w:rPr>
          <w:rFonts w:ascii="Simplified Arabic" w:hAnsi="Simplified Arabic" w:cs="Simplified Arabic"/>
          <w:b/>
          <w:bCs/>
          <w:color w:val="000000" w:themeColor="text1"/>
          <w:sz w:val="28"/>
          <w:szCs w:val="28"/>
          <w:rtl/>
        </w:rPr>
        <w:t>"</w:t>
      </w:r>
      <w:r w:rsidRPr="002A1943">
        <w:rPr>
          <w:rFonts w:ascii="Simplified Arabic" w:hAnsi="Simplified Arabic" w:cs="Simplified Arabic"/>
          <w:b/>
          <w:bCs/>
          <w:color w:val="FF0000"/>
          <w:sz w:val="28"/>
          <w:szCs w:val="28"/>
          <w:rtl/>
        </w:rPr>
        <w:t>{وَفَرَضْنَاهَا}</w:t>
      </w:r>
      <w:r w:rsidRPr="002A1943">
        <w:rPr>
          <w:rFonts w:ascii="Simplified Arabic" w:hAnsi="Simplified Arabic" w:cs="Simplified Arabic"/>
          <w:b/>
          <w:bCs/>
          <w:sz w:val="28"/>
          <w:szCs w:val="28"/>
          <w:rtl/>
        </w:rPr>
        <w:t xml:space="preserve"> </w:t>
      </w:r>
      <w:r w:rsidR="00465497" w:rsidRPr="002A1943">
        <w:rPr>
          <w:rFonts w:ascii="Simplified Arabic" w:hAnsi="Simplified Arabic" w:cs="Simplified Arabic"/>
          <w:b/>
          <w:bCs/>
          <w:color w:val="000000"/>
          <w:sz w:val="28"/>
          <w:szCs w:val="28"/>
          <w:rtl/>
          <w:lang w:bidi="ar-EG"/>
        </w:rPr>
        <w:t xml:space="preserve">قُرِئَ بِتَخْفِيفِ الرَّاءِ، أَيْ فَرَضْنَا عَلَيْكُمْ وَعَلَى مَنْ بَعْدَكُمْ مَا فِيهَا مِنَ </w:t>
      </w:r>
      <w:r w:rsidR="009B23D9">
        <w:rPr>
          <w:rFonts w:ascii="Simplified Arabic" w:hAnsi="Simplified Arabic" w:cs="Simplified Arabic"/>
          <w:b/>
          <w:bCs/>
          <w:color w:val="000000"/>
          <w:sz w:val="28"/>
          <w:szCs w:val="28"/>
          <w:rtl/>
          <w:lang w:bidi="ar-EG"/>
        </w:rPr>
        <w:t xml:space="preserve">الْأَحْكَامِ. </w:t>
      </w:r>
      <w:r w:rsidR="006E2E07">
        <w:rPr>
          <w:rFonts w:ascii="Simplified Arabic" w:hAnsi="Simplified Arabic" w:cs="Simplified Arabic" w:hint="cs"/>
          <w:b/>
          <w:bCs/>
          <w:color w:val="000000"/>
          <w:sz w:val="28"/>
          <w:szCs w:val="28"/>
          <w:rtl/>
          <w:lang w:bidi="ar-EG"/>
        </w:rPr>
        <w:t>وَبِالتَّشْدِيدِ:</w:t>
      </w:r>
      <w:r w:rsidR="006E2E07" w:rsidRPr="002A1943">
        <w:rPr>
          <w:rFonts w:ascii="Simplified Arabic" w:hAnsi="Simplified Arabic" w:cs="Simplified Arabic" w:hint="cs"/>
          <w:b/>
          <w:bCs/>
          <w:color w:val="000000"/>
          <w:sz w:val="28"/>
          <w:szCs w:val="28"/>
          <w:rtl/>
          <w:lang w:bidi="ar-EG"/>
        </w:rPr>
        <w:t xml:space="preserve"> أَي</w:t>
      </w:r>
      <w:r w:rsidR="006E2E07" w:rsidRPr="002A1943">
        <w:rPr>
          <w:rFonts w:ascii="Simplified Arabic" w:hAnsi="Simplified Arabic" w:cs="Simplified Arabic" w:hint="eastAsia"/>
          <w:b/>
          <w:bCs/>
          <w:color w:val="000000"/>
          <w:sz w:val="28"/>
          <w:szCs w:val="28"/>
          <w:rtl/>
          <w:lang w:bidi="ar-EG"/>
        </w:rPr>
        <w:t>ْ</w:t>
      </w:r>
      <w:r w:rsidR="00465497" w:rsidRPr="002A1943">
        <w:rPr>
          <w:rFonts w:ascii="Simplified Arabic" w:hAnsi="Simplified Arabic" w:cs="Simplified Arabic"/>
          <w:b/>
          <w:bCs/>
          <w:color w:val="000000"/>
          <w:sz w:val="28"/>
          <w:szCs w:val="28"/>
          <w:rtl/>
          <w:lang w:bidi="ar-EG"/>
        </w:rPr>
        <w:t xml:space="preserve"> أَنْزَلْنَا فِيهَا فَرَائِضَ مُخْتَلِفَةً</w:t>
      </w:r>
      <w:r w:rsidRPr="002A1943">
        <w:rPr>
          <w:rFonts w:ascii="Simplified Arabic" w:hAnsi="Simplified Arabic" w:cs="Simplified Arabic"/>
          <w:b/>
          <w:bCs/>
          <w:sz w:val="28"/>
          <w:szCs w:val="28"/>
        </w:rPr>
        <w:t>.</w:t>
      </w:r>
      <w:r w:rsidRPr="002A1943">
        <w:rPr>
          <w:rFonts w:ascii="Simplified Arabic" w:hAnsi="Simplified Arabic" w:cs="Simplified Arabic"/>
          <w:b/>
          <w:bCs/>
          <w:color w:val="000000" w:themeColor="text1"/>
          <w:sz w:val="28"/>
          <w:szCs w:val="28"/>
          <w:rtl/>
          <w:lang w:bidi="ar-EG"/>
        </w:rPr>
        <w:t>"</w:t>
      </w:r>
    </w:p>
    <w:p w:rsidR="009673FA" w:rsidRPr="002A1943" w:rsidRDefault="009673FA" w:rsidP="006E2E07">
      <w:pPr>
        <w:jc w:val="both"/>
        <w:rPr>
          <w:rFonts w:ascii="Simplified Arabic" w:hAnsi="Simplified Arabic" w:cs="Simplified Arabic"/>
          <w:b/>
          <w:bCs/>
          <w:color w:val="000000" w:themeColor="text1"/>
          <w:sz w:val="28"/>
          <w:szCs w:val="28"/>
          <w:rtl/>
          <w:lang w:bidi="ar-EG"/>
        </w:rPr>
      </w:pPr>
      <w:r w:rsidRPr="002A1943">
        <w:rPr>
          <w:rFonts w:ascii="Simplified Arabic" w:hAnsi="Simplified Arabic" w:cs="Simplified Arabic"/>
          <w:sz w:val="28"/>
          <w:szCs w:val="28"/>
          <w:rtl/>
        </w:rPr>
        <w:t>يعني فرّضناها</w:t>
      </w:r>
      <w:r w:rsidRPr="002A1943">
        <w:rPr>
          <w:rFonts w:ascii="Simplified Arabic" w:hAnsi="Simplified Arabic" w:cs="Simplified Arabic"/>
          <w:sz w:val="28"/>
          <w:szCs w:val="28"/>
        </w:rPr>
        <w:t>.</w:t>
      </w:r>
    </w:p>
    <w:p w:rsidR="009673FA" w:rsidRPr="002A1943" w:rsidRDefault="008967DB" w:rsidP="006E2E07">
      <w:pPr>
        <w:jc w:val="both"/>
        <w:rPr>
          <w:rFonts w:ascii="Simplified Arabic" w:hAnsi="Simplified Arabic" w:cs="Simplified Arabic"/>
          <w:b/>
          <w:bCs/>
          <w:color w:val="000000" w:themeColor="text1"/>
          <w:sz w:val="28"/>
          <w:szCs w:val="28"/>
          <w:rtl/>
          <w:lang w:bidi="ar-EG"/>
        </w:rPr>
      </w:pPr>
      <w:r w:rsidRPr="002A1943">
        <w:rPr>
          <w:rFonts w:ascii="Simplified Arabic" w:hAnsi="Simplified Arabic" w:cs="Simplified Arabic"/>
          <w:b/>
          <w:bCs/>
          <w:sz w:val="28"/>
          <w:szCs w:val="28"/>
          <w:rtl/>
          <w:lang w:bidi="ar-EG"/>
        </w:rPr>
        <w:t>"</w:t>
      </w:r>
      <w:r w:rsidR="00465497" w:rsidRPr="002A1943">
        <w:rPr>
          <w:rFonts w:ascii="Simplified Arabic" w:hAnsi="Simplified Arabic" w:cs="Simplified Arabic"/>
          <w:b/>
          <w:bCs/>
          <w:color w:val="000000"/>
          <w:sz w:val="28"/>
          <w:szCs w:val="28"/>
          <w:rtl/>
          <w:lang w:bidi="ar-EG"/>
        </w:rPr>
        <w:t>وَقَرَأَ أَبُو عَمْرٍو</w:t>
      </w:r>
      <w:r w:rsidR="009673FA" w:rsidRPr="002A1943">
        <w:rPr>
          <w:rFonts w:ascii="Simplified Arabic" w:hAnsi="Simplified Arabic" w:cs="Simplified Arabic"/>
          <w:b/>
          <w:bCs/>
          <w:sz w:val="28"/>
          <w:szCs w:val="28"/>
          <w:rtl/>
        </w:rPr>
        <w:t xml:space="preserve">: </w:t>
      </w:r>
      <w:r w:rsidR="003B4A42">
        <w:rPr>
          <w:rFonts w:ascii="Simplified Arabic" w:hAnsi="Simplified Arabic" w:cs="Simplified Arabic"/>
          <w:b/>
          <w:bCs/>
          <w:color w:val="FF0000"/>
          <w:sz w:val="28"/>
          <w:szCs w:val="28"/>
          <w:rtl/>
        </w:rPr>
        <w:t>{وَفَر</w:t>
      </w:r>
      <w:r w:rsidR="003B4A42">
        <w:rPr>
          <w:rFonts w:ascii="Simplified Arabic" w:hAnsi="Simplified Arabic" w:cs="Simplified Arabic" w:hint="cs"/>
          <w:b/>
          <w:bCs/>
          <w:color w:val="FF0000"/>
          <w:sz w:val="28"/>
          <w:szCs w:val="28"/>
          <w:rtl/>
        </w:rPr>
        <w:t>َّ</w:t>
      </w:r>
      <w:r w:rsidR="00465497" w:rsidRPr="002A1943">
        <w:rPr>
          <w:rFonts w:ascii="Simplified Arabic" w:hAnsi="Simplified Arabic" w:cs="Simplified Arabic"/>
          <w:b/>
          <w:bCs/>
          <w:color w:val="FF0000"/>
          <w:sz w:val="28"/>
          <w:szCs w:val="28"/>
          <w:rtl/>
        </w:rPr>
        <w:t>ضْنَاهَا}</w:t>
      </w:r>
      <w:r w:rsidR="00465497" w:rsidRPr="002A1943">
        <w:rPr>
          <w:rFonts w:ascii="Simplified Arabic" w:hAnsi="Simplified Arabic" w:cs="Simplified Arabic"/>
          <w:b/>
          <w:bCs/>
          <w:sz w:val="28"/>
          <w:szCs w:val="28"/>
          <w:rtl/>
        </w:rPr>
        <w:t xml:space="preserve"> </w:t>
      </w:r>
      <w:r w:rsidR="00465497" w:rsidRPr="002A1943">
        <w:rPr>
          <w:rFonts w:ascii="Simplified Arabic" w:hAnsi="Simplified Arabic" w:cs="Simplified Arabic"/>
          <w:b/>
          <w:bCs/>
          <w:color w:val="000000"/>
          <w:sz w:val="28"/>
          <w:szCs w:val="28"/>
          <w:rtl/>
          <w:lang w:bidi="ar-EG"/>
        </w:rPr>
        <w:t>بِالتَّشْدِيدِ أَيْ قَطَّعْنَاهَا فِي الْإِنْزَالِ نَجْمًا نَجْمًا. وَالْفَرْضُ الْقَطْعُ، وَمِنْهُ فُرْضَةُ الْقَوْسِ. وَفَرَائِضُ الْمِيرَاثِ وَفَرْضُ النَّفَقَةِ. وَعَنْهُ أَيْضًا:</w:t>
      </w:r>
      <w:r w:rsidR="009673FA" w:rsidRPr="002A1943">
        <w:rPr>
          <w:rFonts w:ascii="Simplified Arabic" w:hAnsi="Simplified Arabic" w:cs="Simplified Arabic"/>
          <w:b/>
          <w:bCs/>
          <w:color w:val="FF0000"/>
          <w:sz w:val="28"/>
          <w:szCs w:val="28"/>
        </w:rPr>
        <w:t xml:space="preserve"> </w:t>
      </w:r>
      <w:r w:rsidR="003B4A42">
        <w:rPr>
          <w:rFonts w:ascii="Simplified Arabic" w:hAnsi="Simplified Arabic" w:cs="Simplified Arabic"/>
          <w:b/>
          <w:bCs/>
          <w:color w:val="FF0000"/>
          <w:sz w:val="28"/>
          <w:szCs w:val="28"/>
          <w:rtl/>
        </w:rPr>
        <w:t>{وَفَر</w:t>
      </w:r>
      <w:r w:rsidR="00465497" w:rsidRPr="002A1943">
        <w:rPr>
          <w:rFonts w:ascii="Simplified Arabic" w:hAnsi="Simplified Arabic" w:cs="Simplified Arabic"/>
          <w:b/>
          <w:bCs/>
          <w:color w:val="FF0000"/>
          <w:sz w:val="28"/>
          <w:szCs w:val="28"/>
          <w:rtl/>
        </w:rPr>
        <w:t>ضْنَاهَا}</w:t>
      </w:r>
      <w:r w:rsidR="00465497" w:rsidRPr="002A1943">
        <w:rPr>
          <w:rFonts w:ascii="Simplified Arabic" w:hAnsi="Simplified Arabic" w:cs="Simplified Arabic"/>
          <w:b/>
          <w:bCs/>
          <w:sz w:val="28"/>
          <w:szCs w:val="28"/>
          <w:rtl/>
        </w:rPr>
        <w:t xml:space="preserve"> </w:t>
      </w:r>
      <w:r w:rsidR="00465497" w:rsidRPr="002A1943">
        <w:rPr>
          <w:rFonts w:ascii="Simplified Arabic" w:hAnsi="Simplified Arabic" w:cs="Simplified Arabic"/>
          <w:b/>
          <w:bCs/>
          <w:color w:val="000000"/>
          <w:sz w:val="28"/>
          <w:szCs w:val="28"/>
          <w:rtl/>
          <w:lang w:bidi="ar-EG"/>
        </w:rPr>
        <w:t xml:space="preserve">فَصَّلْنَاهَا وَبَيَّنَّاهَا. وَقِيلَ: هُوَ عَلَى التَّكْثِيرِ، لِكَثْرَةِ مَا فِيهَا مِنَ </w:t>
      </w:r>
      <w:r w:rsidR="006E2E07" w:rsidRPr="002A1943">
        <w:rPr>
          <w:rFonts w:ascii="Simplified Arabic" w:hAnsi="Simplified Arabic" w:cs="Simplified Arabic" w:hint="cs"/>
          <w:b/>
          <w:bCs/>
          <w:color w:val="000000"/>
          <w:sz w:val="28"/>
          <w:szCs w:val="28"/>
          <w:rtl/>
          <w:lang w:bidi="ar-EG"/>
        </w:rPr>
        <w:t>الْفَرَائِضِ</w:t>
      </w:r>
      <w:r w:rsidR="006E2E07"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Pr>
        <w:t>"</w:t>
      </w:r>
    </w:p>
    <w:p w:rsidR="008967DB" w:rsidRPr="002A1943" w:rsidRDefault="008967DB" w:rsidP="006E2E07">
      <w:pPr>
        <w:jc w:val="both"/>
        <w:rPr>
          <w:rFonts w:ascii="Simplified Arabic" w:hAnsi="Simplified Arabic" w:cs="Simplified Arabic"/>
          <w:b/>
          <w:bCs/>
          <w:color w:val="000000" w:themeColor="text1"/>
          <w:sz w:val="28"/>
          <w:szCs w:val="28"/>
          <w:rtl/>
          <w:lang w:bidi="ar-EG"/>
        </w:rPr>
      </w:pPr>
      <w:r w:rsidRPr="002A1943">
        <w:rPr>
          <w:rFonts w:ascii="Simplified Arabic" w:hAnsi="Simplified Arabic" w:cs="Simplified Arabic"/>
          <w:sz w:val="28"/>
          <w:szCs w:val="28"/>
          <w:rtl/>
        </w:rPr>
        <w:lastRenderedPageBreak/>
        <w:t>فيعود إلى الأول، فيكون فرّضناها هو معنى فرضناها إلا أن هذا البناء خاص بالتكثير، فرضناها: أنزلها في</w:t>
      </w:r>
      <w:r w:rsidR="003B4A42">
        <w:rPr>
          <w:rFonts w:ascii="Simplified Arabic" w:hAnsi="Simplified Arabic" w:cs="Simplified Arabic" w:hint="cs"/>
          <w:sz w:val="28"/>
          <w:szCs w:val="28"/>
          <w:rtl/>
        </w:rPr>
        <w:t>ها</w:t>
      </w:r>
      <w:r w:rsidRPr="002A1943">
        <w:rPr>
          <w:rFonts w:ascii="Simplified Arabic" w:hAnsi="Simplified Arabic" w:cs="Simplified Arabic"/>
          <w:sz w:val="28"/>
          <w:szCs w:val="28"/>
          <w:rtl/>
        </w:rPr>
        <w:t xml:space="preserve"> فرائض، لكن: فرّضناها: أنزلنا فيها فرائض كثيرة، فالفرق بينهما حينئذٍ التكثير فقط</w:t>
      </w:r>
      <w:r w:rsidR="003B4A42">
        <w:rPr>
          <w:rFonts w:ascii="Simplified Arabic" w:hAnsi="Simplified Arabic" w:cs="Simplified Arabic" w:hint="cs"/>
          <w:b/>
          <w:bCs/>
          <w:color w:val="000000" w:themeColor="text1"/>
          <w:sz w:val="28"/>
          <w:szCs w:val="28"/>
          <w:rtl/>
          <w:lang w:bidi="ar-EG"/>
        </w:rPr>
        <w:t>.</w:t>
      </w:r>
    </w:p>
    <w:p w:rsidR="006E2E07" w:rsidRDefault="008413F4" w:rsidP="006E2E07">
      <w:pPr>
        <w:jc w:val="both"/>
        <w:rPr>
          <w:rFonts w:ascii="Simplified Arabic" w:hAnsi="Simplified Arabic" w:cs="Simplified Arabic"/>
          <w:b/>
          <w:bCs/>
          <w:color w:val="000000"/>
          <w:sz w:val="28"/>
          <w:szCs w:val="28"/>
          <w:lang w:bidi="ar-EG"/>
        </w:rPr>
      </w:pPr>
      <w:r w:rsidRPr="002A1943">
        <w:rPr>
          <w:rFonts w:ascii="Simplified Arabic" w:hAnsi="Simplified Arabic" w:cs="Simplified Arabic"/>
          <w:b/>
          <w:bCs/>
          <w:sz w:val="28"/>
          <w:szCs w:val="28"/>
          <w:rtl/>
        </w:rPr>
        <w:t>"</w:t>
      </w:r>
      <w:r w:rsidR="000B7ED0" w:rsidRPr="002A1943">
        <w:rPr>
          <w:rFonts w:ascii="Simplified Arabic" w:hAnsi="Simplified Arabic" w:cs="Simplified Arabic"/>
          <w:b/>
          <w:bCs/>
          <w:color w:val="000000"/>
          <w:sz w:val="28"/>
          <w:szCs w:val="28"/>
          <w:rtl/>
          <w:lang w:bidi="ar-EG"/>
        </w:rPr>
        <w:t>وَالسُّورَةُ فِي اللُّغَةِ اسْمٌ لِلْمَنْزِلَةِ الشَّرِيفَةِ، وَلِذَلِكَ سُمِّيَتِ السُّورَةُ مِنَ الْقُرْآنِ سُورَةً. قَالَ زُهَيْرٌ</w:t>
      </w:r>
      <w:r w:rsidR="008967DB" w:rsidRPr="002A1943">
        <w:rPr>
          <w:rFonts w:ascii="Simplified Arabic" w:hAnsi="Simplified Arabic" w:cs="Simplified Arabic"/>
          <w:b/>
          <w:bCs/>
          <w:sz w:val="28"/>
          <w:szCs w:val="28"/>
        </w:rPr>
        <w:t>:</w:t>
      </w:r>
      <w:r w:rsidR="008967DB" w:rsidRPr="002A1943">
        <w:rPr>
          <w:rFonts w:ascii="Simplified Arabic" w:hAnsi="Simplified Arabic" w:cs="Simplified Arabic"/>
          <w:b/>
          <w:bCs/>
          <w:sz w:val="28"/>
          <w:szCs w:val="28"/>
        </w:rPr>
        <w:br/>
      </w:r>
      <w:r w:rsidR="000B7ED0" w:rsidRPr="002A1943">
        <w:rPr>
          <w:rFonts w:ascii="Simplified Arabic" w:hAnsi="Simplified Arabic" w:cs="Simplified Arabic"/>
          <w:b/>
          <w:bCs/>
          <w:color w:val="000000"/>
          <w:sz w:val="28"/>
          <w:szCs w:val="28"/>
          <w:rtl/>
          <w:lang w:bidi="ar-EG"/>
        </w:rPr>
        <w:t xml:space="preserve">أَلَمْ تَرَ أَنَّ اللَّهَ أَعْطَاكَ سُورَةً </w:t>
      </w:r>
      <w:r w:rsidR="000B7ED0" w:rsidRPr="002A1943">
        <w:rPr>
          <w:rFonts w:ascii="Simplified Arabic" w:hAnsi="Simplified Arabic" w:cs="Simplified Arabic"/>
          <w:b/>
          <w:bCs/>
          <w:color w:val="FF0000"/>
          <w:sz w:val="28"/>
          <w:szCs w:val="28"/>
          <w:rtl/>
          <w:lang w:bidi="ar-EG"/>
        </w:rPr>
        <w:t>...</w:t>
      </w:r>
      <w:r w:rsidR="000B7ED0" w:rsidRPr="002A1943">
        <w:rPr>
          <w:rFonts w:ascii="Simplified Arabic" w:hAnsi="Simplified Arabic" w:cs="Simplified Arabic"/>
          <w:b/>
          <w:bCs/>
          <w:color w:val="000000"/>
          <w:sz w:val="28"/>
          <w:szCs w:val="28"/>
          <w:rtl/>
          <w:lang w:bidi="ar-EG"/>
        </w:rPr>
        <w:t xml:space="preserve"> تَرَى كُلَّ مَلْكٍ دُونَهَا يَتَذَبْذَبُ</w:t>
      </w:r>
    </w:p>
    <w:p w:rsidR="006E2E07" w:rsidRDefault="000B7ED0" w:rsidP="003B4A42">
      <w:pPr>
        <w:jc w:val="both"/>
        <w:rPr>
          <w:rFonts w:ascii="Simplified Arabic" w:hAnsi="Simplified Arabic" w:cs="Simplified Arabic"/>
          <w:b/>
          <w:bCs/>
          <w:sz w:val="28"/>
          <w:szCs w:val="28"/>
          <w:lang w:bidi="ar-EG"/>
        </w:rPr>
      </w:pPr>
      <w:r w:rsidRPr="002A1943">
        <w:rPr>
          <w:rFonts w:ascii="Simplified Arabic" w:hAnsi="Simplified Arabic" w:cs="Simplified Arabic"/>
          <w:b/>
          <w:bCs/>
          <w:color w:val="000000"/>
          <w:sz w:val="28"/>
          <w:szCs w:val="28"/>
          <w:rtl/>
          <w:lang w:bidi="ar-EG"/>
        </w:rPr>
        <w:t>وَقَدْ مَضَى فِي مُقَدِّمَةِ الْكِتَابِ</w:t>
      </w:r>
      <w:r w:rsidR="003B4A42">
        <w:rPr>
          <w:rFonts w:ascii="Simplified Arabic" w:hAnsi="Simplified Arabic" w:cs="Simplified Arabic" w:hint="cs"/>
          <w:b/>
          <w:bCs/>
          <w:color w:val="000000"/>
          <w:sz w:val="28"/>
          <w:szCs w:val="28"/>
          <w:rtl/>
          <w:lang w:bidi="ar-EG"/>
        </w:rPr>
        <w:t xml:space="preserve"> القول فيها.</w:t>
      </w:r>
      <w:r w:rsidR="00E20FDA">
        <w:rPr>
          <w:rFonts w:ascii="Simplified Arabic" w:hAnsi="Simplified Arabic" w:cs="Simplified Arabic"/>
          <w:b/>
          <w:bCs/>
          <w:color w:val="000000"/>
          <w:sz w:val="28"/>
          <w:szCs w:val="28"/>
          <w:lang w:bidi="ar-EG"/>
        </w:rPr>
        <w:t xml:space="preserve"> </w:t>
      </w:r>
      <w:r w:rsidR="003B4A42" w:rsidRPr="003B4A42">
        <w:rPr>
          <w:rFonts w:ascii="Simplified Arabic" w:hAnsi="Simplified Arabic" w:cs="Simplified Arabic" w:hint="cs"/>
          <w:b/>
          <w:bCs/>
          <w:sz w:val="28"/>
          <w:szCs w:val="28"/>
          <w:rtl/>
        </w:rPr>
        <w:t>وق</w:t>
      </w:r>
      <w:r w:rsidR="003B4A42">
        <w:rPr>
          <w:rFonts w:ascii="Simplified Arabic" w:hAnsi="Simplified Arabic" w:cs="Simplified Arabic" w:hint="cs"/>
          <w:b/>
          <w:bCs/>
          <w:sz w:val="28"/>
          <w:szCs w:val="28"/>
          <w:rtl/>
        </w:rPr>
        <w:t>رئ</w:t>
      </w:r>
      <w:r w:rsidR="003B4A42" w:rsidRPr="003B4A42">
        <w:rPr>
          <w:rFonts w:ascii="Simplified Arabic" w:hAnsi="Simplified Arabic" w:cs="Simplified Arabic" w:hint="cs"/>
          <w:b/>
          <w:bCs/>
          <w:sz w:val="28"/>
          <w:szCs w:val="28"/>
          <w:rtl/>
        </w:rPr>
        <w:t>:</w:t>
      </w:r>
      <w:r w:rsidR="003B4A42">
        <w:rPr>
          <w:rFonts w:ascii="Simplified Arabic" w:hAnsi="Simplified Arabic" w:cs="Simplified Arabic" w:hint="cs"/>
          <w:b/>
          <w:bCs/>
          <w:color w:val="FF0000"/>
          <w:sz w:val="28"/>
          <w:szCs w:val="28"/>
          <w:rtl/>
        </w:rPr>
        <w:t xml:space="preserve"> </w:t>
      </w:r>
      <w:r w:rsidR="00E20FDA" w:rsidRPr="002A1943">
        <w:rPr>
          <w:rFonts w:ascii="Simplified Arabic" w:hAnsi="Simplified Arabic" w:cs="Simplified Arabic" w:hint="cs"/>
          <w:b/>
          <w:bCs/>
          <w:color w:val="FF0000"/>
          <w:sz w:val="28"/>
          <w:szCs w:val="28"/>
          <w:rtl/>
        </w:rPr>
        <w:t>{</w:t>
      </w:r>
      <w:r w:rsidR="00E20FDA" w:rsidRPr="00E20FDA">
        <w:rPr>
          <w:rFonts w:ascii="Simplified Arabic" w:hAnsi="Simplified Arabic" w:cs="Simplified Arabic" w:hint="cs"/>
          <w:b/>
          <w:bCs/>
          <w:color w:val="FF0000"/>
          <w:sz w:val="28"/>
          <w:szCs w:val="28"/>
          <w:rtl/>
          <w:lang w:bidi="ar-EG"/>
        </w:rPr>
        <w:t>سُورَةٌ</w:t>
      </w:r>
      <w:r w:rsidR="008967DB" w:rsidRPr="002A1943">
        <w:rPr>
          <w:rFonts w:ascii="Simplified Arabic" w:hAnsi="Simplified Arabic" w:cs="Simplified Arabic"/>
          <w:b/>
          <w:bCs/>
          <w:color w:val="FF0000"/>
          <w:sz w:val="28"/>
          <w:szCs w:val="28"/>
          <w:rtl/>
        </w:rPr>
        <w:t xml:space="preserve">} </w:t>
      </w:r>
      <w:r w:rsidRPr="002A1943">
        <w:rPr>
          <w:rFonts w:ascii="Simplified Arabic" w:hAnsi="Simplified Arabic" w:cs="Simplified Arabic"/>
          <w:b/>
          <w:bCs/>
          <w:color w:val="000000"/>
          <w:sz w:val="28"/>
          <w:szCs w:val="28"/>
          <w:rtl/>
          <w:lang w:bidi="ar-EG"/>
        </w:rPr>
        <w:t xml:space="preserve">بِالرَّفْعِ عَلَى </w:t>
      </w:r>
      <w:r w:rsidR="003B4A42">
        <w:rPr>
          <w:rFonts w:ascii="Simplified Arabic" w:hAnsi="Simplified Arabic" w:cs="Simplified Arabic" w:hint="cs"/>
          <w:b/>
          <w:bCs/>
          <w:color w:val="000000"/>
          <w:sz w:val="28"/>
          <w:szCs w:val="28"/>
          <w:rtl/>
          <w:lang w:bidi="ar-EG"/>
        </w:rPr>
        <w:t>...</w:t>
      </w:r>
      <w:r w:rsidR="009B23D9">
        <w:rPr>
          <w:rFonts w:ascii="Simplified Arabic" w:hAnsi="Simplified Arabic" w:cs="Simplified Arabic" w:hint="cs"/>
          <w:b/>
          <w:bCs/>
          <w:sz w:val="28"/>
          <w:szCs w:val="28"/>
          <w:rtl/>
          <w:lang w:bidi="ar-EG"/>
        </w:rPr>
        <w:t>"</w:t>
      </w:r>
    </w:p>
    <w:p w:rsidR="006E2E07" w:rsidRDefault="008967DB"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نسب البيت إلى زهير، والمعروف أنه للنابغة الذبياني</w:t>
      </w:r>
      <w:r w:rsidRPr="002A1943">
        <w:rPr>
          <w:rFonts w:ascii="Simplified Arabic" w:hAnsi="Simplified Arabic" w:cs="Simplified Arabic"/>
          <w:sz w:val="28"/>
          <w:szCs w:val="28"/>
        </w:rPr>
        <w:t>.</w:t>
      </w:r>
    </w:p>
    <w:p w:rsidR="008413F4" w:rsidRPr="006E2E07" w:rsidRDefault="008413F4" w:rsidP="006E2E07">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tl/>
        </w:rPr>
        <w:t xml:space="preserve">وقرئ </w:t>
      </w:r>
      <w:r w:rsidR="008967DB" w:rsidRPr="002A1943">
        <w:rPr>
          <w:rFonts w:ascii="Simplified Arabic" w:hAnsi="Simplified Arabic" w:cs="Simplified Arabic"/>
          <w:b/>
          <w:bCs/>
          <w:color w:val="FF0000"/>
          <w:sz w:val="28"/>
          <w:szCs w:val="28"/>
          <w:rtl/>
        </w:rPr>
        <w:t>{سورة}</w:t>
      </w:r>
      <w:r w:rsidR="000B7ED0" w:rsidRPr="002A1943">
        <w:rPr>
          <w:rFonts w:ascii="Simplified Arabic" w:hAnsi="Simplified Arabic" w:cs="Simplified Arabic"/>
          <w:b/>
          <w:bCs/>
          <w:color w:val="000000"/>
          <w:sz w:val="28"/>
          <w:szCs w:val="28"/>
          <w:rtl/>
          <w:lang w:bidi="ar-EG"/>
        </w:rPr>
        <w:t xml:space="preserve"> بِالرَّفْعِ عَلَى أَنَّهَا مُبْتَدَأٌ</w:t>
      </w:r>
      <w:r w:rsidR="003B4A42">
        <w:rPr>
          <w:rFonts w:ascii="Simplified Arabic" w:hAnsi="Simplified Arabic" w:cs="Simplified Arabic" w:hint="cs"/>
          <w:b/>
          <w:bCs/>
          <w:color w:val="000000"/>
          <w:sz w:val="28"/>
          <w:szCs w:val="28"/>
          <w:rtl/>
          <w:lang w:bidi="ar-EG"/>
        </w:rPr>
        <w:t>،</w:t>
      </w:r>
      <w:r w:rsidR="000B7ED0" w:rsidRPr="002A1943">
        <w:rPr>
          <w:rFonts w:ascii="Simplified Arabic" w:hAnsi="Simplified Arabic" w:cs="Simplified Arabic"/>
          <w:b/>
          <w:bCs/>
          <w:color w:val="000000"/>
          <w:sz w:val="28"/>
          <w:szCs w:val="28"/>
          <w:rtl/>
          <w:lang w:bidi="ar-EG"/>
        </w:rPr>
        <w:t xml:space="preserve"> وَخَبَرُهَا</w:t>
      </w:r>
      <w:r w:rsidR="003B4A42">
        <w:rPr>
          <w:rFonts w:ascii="Simplified Arabic" w:hAnsi="Simplified Arabic" w:cs="Simplified Arabic" w:hint="cs"/>
          <w:b/>
          <w:bCs/>
          <w:color w:val="FF0000"/>
          <w:sz w:val="28"/>
          <w:szCs w:val="28"/>
          <w:rtl/>
        </w:rPr>
        <w:t xml:space="preserve"> </w:t>
      </w:r>
      <w:r w:rsidR="008967DB" w:rsidRPr="002A1943">
        <w:rPr>
          <w:rFonts w:ascii="Simplified Arabic" w:hAnsi="Simplified Arabic" w:cs="Simplified Arabic"/>
          <w:b/>
          <w:bCs/>
          <w:color w:val="FF0000"/>
          <w:sz w:val="28"/>
          <w:szCs w:val="28"/>
          <w:rtl/>
        </w:rPr>
        <w:t>{أَنزَلْنَاهَا</w:t>
      </w:r>
      <w:r w:rsidR="00386230" w:rsidRPr="002A1943">
        <w:rPr>
          <w:rFonts w:ascii="Simplified Arabic" w:hAnsi="Simplified Arabic" w:cs="Simplified Arabic"/>
          <w:b/>
          <w:bCs/>
          <w:color w:val="FF0000"/>
          <w:sz w:val="28"/>
          <w:szCs w:val="28"/>
          <w:rtl/>
        </w:rPr>
        <w:t xml:space="preserve">} </w:t>
      </w:r>
      <w:r w:rsidRPr="002A1943">
        <w:rPr>
          <w:rFonts w:ascii="Simplified Arabic" w:hAnsi="Simplified Arabic" w:cs="Simplified Arabic"/>
          <w:b/>
          <w:bCs/>
          <w:color w:val="FF0000"/>
          <w:sz w:val="28"/>
          <w:szCs w:val="28"/>
          <w:rtl/>
        </w:rPr>
        <w:t>"</w:t>
      </w:r>
    </w:p>
    <w:p w:rsidR="003B4A42" w:rsidRDefault="008967DB" w:rsidP="003B4A42">
      <w:pPr>
        <w:autoSpaceDE w:val="0"/>
        <w:autoSpaceDN w:val="0"/>
        <w:adjustRightInd w:val="0"/>
        <w:spacing w:after="0" w:line="240" w:lineRule="auto"/>
        <w:jc w:val="both"/>
        <w:rPr>
          <w:rFonts w:cs="Simplified Arabic"/>
          <w:sz w:val="28"/>
          <w:szCs w:val="28"/>
        </w:rPr>
      </w:pPr>
      <w:r w:rsidRPr="002A1943">
        <w:rPr>
          <w:rFonts w:ascii="Simplified Arabic" w:hAnsi="Simplified Arabic" w:cs="Simplified Arabic"/>
          <w:sz w:val="28"/>
          <w:szCs w:val="28"/>
          <w:rtl/>
        </w:rPr>
        <w:t xml:space="preserve">في مقدمة الكتاب تطرق المؤلف -رحمه الله </w:t>
      </w:r>
      <w:r w:rsidR="00EE1CA1" w:rsidRPr="002A1943">
        <w:rPr>
          <w:rFonts w:ascii="Simplified Arabic" w:hAnsi="Simplified Arabic" w:cs="Simplified Arabic" w:hint="cs"/>
          <w:sz w:val="28"/>
          <w:szCs w:val="28"/>
          <w:rtl/>
        </w:rPr>
        <w:t>تعالى-إلى</w:t>
      </w:r>
      <w:r w:rsidRPr="002A1943">
        <w:rPr>
          <w:rFonts w:ascii="Simplified Arabic" w:hAnsi="Simplified Arabic" w:cs="Simplified Arabic"/>
          <w:sz w:val="28"/>
          <w:szCs w:val="28"/>
          <w:rtl/>
        </w:rPr>
        <w:t xml:space="preserve"> تعريف السورة والآية بعد تعريف القرآن</w:t>
      </w:r>
      <w:r w:rsidRPr="002A1943">
        <w:rPr>
          <w:rFonts w:ascii="Simplified Arabic" w:hAnsi="Simplified Arabic" w:cs="Simplified Arabic"/>
          <w:sz w:val="28"/>
          <w:szCs w:val="28"/>
        </w:rPr>
        <w:t>.</w:t>
      </w:r>
      <w:r w:rsidRPr="002A1943">
        <w:rPr>
          <w:rFonts w:ascii="Simplified Arabic" w:hAnsi="Simplified Arabic" w:cs="Simplified Arabic"/>
          <w:sz w:val="28"/>
          <w:szCs w:val="28"/>
        </w:rPr>
        <w:br/>
      </w:r>
      <w:r w:rsidR="00F12F47" w:rsidRPr="002A1943">
        <w:rPr>
          <w:rFonts w:ascii="Simplified Arabic" w:hAnsi="Simplified Arabic" w:cs="Simplified Arabic"/>
          <w:b/>
          <w:bCs/>
          <w:sz w:val="28"/>
          <w:szCs w:val="28"/>
          <w:rtl/>
        </w:rPr>
        <w:t>"</w:t>
      </w:r>
      <w:r w:rsidRPr="002A1943">
        <w:rPr>
          <w:rFonts w:ascii="Simplified Arabic" w:hAnsi="Simplified Arabic" w:cs="Simplified Arabic"/>
          <w:b/>
          <w:bCs/>
          <w:sz w:val="28"/>
          <w:szCs w:val="28"/>
          <w:rtl/>
        </w:rPr>
        <w:t xml:space="preserve">وخبرها </w:t>
      </w:r>
      <w:r w:rsidR="008413F4" w:rsidRPr="002A1943">
        <w:rPr>
          <w:rFonts w:ascii="Simplified Arabic" w:hAnsi="Simplified Arabic" w:cs="Simplified Arabic"/>
          <w:b/>
          <w:bCs/>
          <w:color w:val="FF0000"/>
          <w:sz w:val="28"/>
          <w:szCs w:val="28"/>
          <w:rtl/>
        </w:rPr>
        <w:t>{</w:t>
      </w:r>
      <w:r w:rsidRPr="002A1943">
        <w:rPr>
          <w:rFonts w:ascii="Simplified Arabic" w:hAnsi="Simplified Arabic" w:cs="Simplified Arabic"/>
          <w:b/>
          <w:bCs/>
          <w:color w:val="FF0000"/>
          <w:sz w:val="28"/>
          <w:szCs w:val="28"/>
          <w:rtl/>
        </w:rPr>
        <w:t>أَنزَلْنَاهَا</w:t>
      </w:r>
      <w:r w:rsidR="00EE1CA1" w:rsidRPr="002A1943">
        <w:rPr>
          <w:rFonts w:ascii="Simplified Arabic" w:hAnsi="Simplified Arabic" w:cs="Simplified Arabic" w:hint="cs"/>
          <w:b/>
          <w:bCs/>
          <w:color w:val="FF0000"/>
          <w:sz w:val="28"/>
          <w:szCs w:val="28"/>
          <w:rtl/>
        </w:rPr>
        <w:t>}،</w:t>
      </w:r>
      <w:r w:rsidR="000B7ED0" w:rsidRPr="002A1943">
        <w:rPr>
          <w:rFonts w:ascii="Simplified Arabic" w:hAnsi="Simplified Arabic" w:cs="Simplified Arabic"/>
          <w:b/>
          <w:bCs/>
          <w:color w:val="000000"/>
          <w:sz w:val="28"/>
          <w:szCs w:val="28"/>
          <w:rtl/>
          <w:lang w:bidi="ar-EG"/>
        </w:rPr>
        <w:t xml:space="preserve"> قَالَهُ أَبُو عُبَيْدَةَ وَالْأَخْفَشُ. وَقَالَ الزَّجَّاجُ وَالْفَرَّاءُ وَالْمُبَرِّدُ</w:t>
      </w:r>
      <w:r w:rsidR="003B4A42">
        <w:rPr>
          <w:rFonts w:ascii="Simplified Arabic" w:hAnsi="Simplified Arabic" w:cs="Simplified Arabic" w:hint="cs"/>
          <w:b/>
          <w:bCs/>
          <w:color w:val="000000"/>
          <w:sz w:val="28"/>
          <w:szCs w:val="28"/>
          <w:rtl/>
          <w:lang w:bidi="ar-EG"/>
        </w:rPr>
        <w:t xml:space="preserve">: </w:t>
      </w:r>
      <w:r w:rsidR="008413F4" w:rsidRPr="002A1943">
        <w:rPr>
          <w:rFonts w:ascii="Simplified Arabic" w:hAnsi="Simplified Arabic" w:cs="Simplified Arabic"/>
          <w:b/>
          <w:bCs/>
          <w:color w:val="FF0000"/>
          <w:sz w:val="28"/>
          <w:szCs w:val="28"/>
          <w:rtl/>
        </w:rPr>
        <w:t>{</w:t>
      </w:r>
      <w:r w:rsidRPr="002A1943">
        <w:rPr>
          <w:rFonts w:ascii="Simplified Arabic" w:hAnsi="Simplified Arabic" w:cs="Simplified Arabic"/>
          <w:b/>
          <w:bCs/>
          <w:color w:val="FF0000"/>
          <w:sz w:val="28"/>
          <w:szCs w:val="28"/>
          <w:rtl/>
        </w:rPr>
        <w:t>سُورَةٌ}</w:t>
      </w:r>
      <w:r w:rsidR="000B7ED0" w:rsidRPr="002A1943">
        <w:rPr>
          <w:rFonts w:ascii="Simplified Arabic" w:hAnsi="Simplified Arabic" w:cs="Simplified Arabic"/>
          <w:b/>
          <w:bCs/>
          <w:color w:val="000000"/>
          <w:sz w:val="28"/>
          <w:szCs w:val="28"/>
          <w:rtl/>
          <w:lang w:bidi="ar-EG"/>
        </w:rPr>
        <w:t xml:space="preserve"> بِالرَّفْعِ لِأَنَّهَا خَبَرُ الِابْتِدَاءِ</w:t>
      </w:r>
      <w:r w:rsidR="003B4A42">
        <w:rPr>
          <w:rFonts w:ascii="Simplified Arabic" w:hAnsi="Simplified Arabic" w:cs="Simplified Arabic" w:hint="cs"/>
          <w:b/>
          <w:bCs/>
          <w:color w:val="000000"/>
          <w:sz w:val="28"/>
          <w:szCs w:val="28"/>
          <w:rtl/>
          <w:lang w:bidi="ar-EG"/>
        </w:rPr>
        <w:t>؛</w:t>
      </w:r>
      <w:r w:rsidR="000B7ED0" w:rsidRPr="002A1943">
        <w:rPr>
          <w:rFonts w:ascii="Simplified Arabic" w:hAnsi="Simplified Arabic" w:cs="Simplified Arabic"/>
          <w:b/>
          <w:bCs/>
          <w:color w:val="000000"/>
          <w:sz w:val="28"/>
          <w:szCs w:val="28"/>
          <w:rtl/>
          <w:lang w:bidi="ar-EG"/>
        </w:rPr>
        <w:t xml:space="preserve"> لِأَنَّهَا نَكِرَةٌ وَلَا يُبْتَدَأُ بِالنَّكِرَةِ فِي كُلِّ مَوْضِعٍ، أَيْ هَذِهِ سُورَةٌ. وَيَحْتَمِلُ أَنْ يَكُونَ قَوْلُهُ:</w:t>
      </w:r>
      <w:r w:rsidRPr="002A1943">
        <w:rPr>
          <w:rFonts w:ascii="Simplified Arabic" w:hAnsi="Simplified Arabic" w:cs="Simplified Arabic"/>
          <w:b/>
          <w:bCs/>
          <w:sz w:val="28"/>
          <w:szCs w:val="28"/>
          <w:rtl/>
        </w:rPr>
        <w:t xml:space="preserve"> </w:t>
      </w:r>
      <w:r w:rsidRPr="002A1943">
        <w:rPr>
          <w:rFonts w:ascii="Simplified Arabic" w:hAnsi="Simplified Arabic" w:cs="Simplified Arabic"/>
          <w:b/>
          <w:bCs/>
          <w:color w:val="FF0000"/>
          <w:sz w:val="28"/>
          <w:szCs w:val="28"/>
          <w:rtl/>
        </w:rPr>
        <w:t>{سُورَةٌ}</w:t>
      </w:r>
      <w:r w:rsidRPr="002A1943">
        <w:rPr>
          <w:rFonts w:ascii="Simplified Arabic" w:hAnsi="Simplified Arabic" w:cs="Simplified Arabic"/>
          <w:b/>
          <w:bCs/>
          <w:sz w:val="28"/>
          <w:szCs w:val="28"/>
          <w:rtl/>
        </w:rPr>
        <w:t xml:space="preserve"> </w:t>
      </w:r>
      <w:r w:rsidR="000B7ED0" w:rsidRPr="002A1943">
        <w:rPr>
          <w:rFonts w:ascii="Simplified Arabic" w:hAnsi="Simplified Arabic" w:cs="Simplified Arabic"/>
          <w:b/>
          <w:bCs/>
          <w:color w:val="000000"/>
          <w:sz w:val="28"/>
          <w:szCs w:val="28"/>
          <w:rtl/>
          <w:lang w:bidi="ar-EG"/>
        </w:rPr>
        <w:t>ابْتِدَاءً وَمَا بَعْدَهَا صِفَةٌ لَهَا أَخْرَجَتْهَا عَنْ حَدِّ النَّكِرَةِ الْمَحْضَةِ فَحَسُنَ الِابْتِدَاءُ لِذَلِكَ</w:t>
      </w:r>
      <w:r w:rsidR="00F12F47" w:rsidRPr="002A1943">
        <w:rPr>
          <w:rFonts w:ascii="Simplified Arabic" w:hAnsi="Simplified Arabic" w:cs="Simplified Arabic"/>
          <w:b/>
          <w:bCs/>
          <w:sz w:val="28"/>
          <w:szCs w:val="28"/>
          <w:rtl/>
          <w:lang w:bidi="ar-EG"/>
        </w:rPr>
        <w:t>."</w:t>
      </w:r>
    </w:p>
    <w:p w:rsidR="006E2E07" w:rsidRDefault="008967DB" w:rsidP="003B4A42">
      <w:pPr>
        <w:autoSpaceDE w:val="0"/>
        <w:autoSpaceDN w:val="0"/>
        <w:adjustRightInd w:val="0"/>
        <w:spacing w:after="0" w:line="240" w:lineRule="auto"/>
        <w:jc w:val="both"/>
        <w:rPr>
          <w:rFonts w:ascii="Simplified Arabic" w:hAnsi="Simplified Arabic" w:cs="Simplified Arabic"/>
          <w:sz w:val="28"/>
          <w:szCs w:val="28"/>
        </w:rPr>
      </w:pPr>
      <w:r w:rsidRPr="002A1943">
        <w:rPr>
          <w:rFonts w:ascii="Simplified Arabic" w:hAnsi="Simplified Arabic" w:cs="Simplified Arabic"/>
          <w:sz w:val="28"/>
          <w:szCs w:val="28"/>
          <w:rtl/>
        </w:rPr>
        <w:t>لأنها نكرة موصوفة، نكرة موصوفة فهي مفيدة، والممنوع من الابتداء بالنكرة إذا لم تفد، أما إذا أفادت فإنه يجوز الابتداء بها</w:t>
      </w:r>
      <w:r w:rsidRPr="002A1943">
        <w:rPr>
          <w:rFonts w:ascii="Simplified Arabic" w:hAnsi="Simplified Arabic" w:cs="Simplified Arabic"/>
          <w:sz w:val="28"/>
          <w:szCs w:val="28"/>
        </w:rPr>
        <w:t>.</w:t>
      </w:r>
    </w:p>
    <w:p w:rsidR="006E2E07" w:rsidRDefault="008967DB" w:rsidP="003B4A42">
      <w:pPr>
        <w:autoSpaceDE w:val="0"/>
        <w:autoSpaceDN w:val="0"/>
        <w:adjustRightInd w:val="0"/>
        <w:spacing w:after="0" w:line="240" w:lineRule="auto"/>
        <w:jc w:val="both"/>
        <w:rPr>
          <w:rFonts w:ascii="Simplified Arabic" w:hAnsi="Simplified Arabic" w:cs="Simplified Arabic"/>
          <w:sz w:val="28"/>
          <w:szCs w:val="28"/>
        </w:rPr>
      </w:pPr>
      <w:r w:rsidRPr="002A1943">
        <w:rPr>
          <w:rFonts w:ascii="Simplified Arabic" w:hAnsi="Simplified Arabic" w:cs="Simplified Arabic"/>
          <w:sz w:val="28"/>
          <w:szCs w:val="28"/>
          <w:rtl/>
        </w:rPr>
        <w:t xml:space="preserve">ولا يجوز الابتداء بالنكرة </w:t>
      </w:r>
      <w:r w:rsidRPr="002A1943">
        <w:rPr>
          <w:rStyle w:val="red"/>
          <w:rFonts w:ascii="Simplified Arabic" w:hAnsi="Simplified Arabic" w:cs="Simplified Arabic"/>
          <w:sz w:val="28"/>
          <w:szCs w:val="28"/>
        </w:rPr>
        <w:t>...</w:t>
      </w:r>
      <w:r w:rsidRPr="002A1943">
        <w:rPr>
          <w:rFonts w:ascii="Simplified Arabic" w:hAnsi="Simplified Arabic" w:cs="Simplified Arabic"/>
          <w:sz w:val="28"/>
          <w:szCs w:val="28"/>
        </w:rPr>
        <w:t xml:space="preserve"> </w:t>
      </w:r>
      <w:r w:rsidR="000B7ED0" w:rsidRPr="002A1943">
        <w:rPr>
          <w:rFonts w:ascii="Simplified Arabic" w:hAnsi="Simplified Arabic" w:cs="Simplified Arabic"/>
          <w:sz w:val="28"/>
          <w:szCs w:val="28"/>
          <w:rtl/>
          <w:lang w:bidi="ar-EG"/>
        </w:rPr>
        <w:t xml:space="preserve"> </w:t>
      </w:r>
      <w:r w:rsidRPr="002A1943">
        <w:rPr>
          <w:rFonts w:ascii="Simplified Arabic" w:hAnsi="Simplified Arabic" w:cs="Simplified Arabic"/>
          <w:sz w:val="28"/>
          <w:szCs w:val="28"/>
          <w:rtl/>
        </w:rPr>
        <w:t>مالم تفد كعند زيدٍ نمرة</w:t>
      </w:r>
    </w:p>
    <w:p w:rsidR="006E2E07" w:rsidRDefault="00F12F47" w:rsidP="006E2E07">
      <w:pPr>
        <w:autoSpaceDE w:val="0"/>
        <w:autoSpaceDN w:val="0"/>
        <w:adjustRightInd w:val="0"/>
        <w:spacing w:after="0" w:line="240" w:lineRule="auto"/>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tl/>
        </w:rPr>
        <w:t>ويكون الخبر في قوله: {</w:t>
      </w:r>
      <w:r w:rsidR="008967DB" w:rsidRPr="002A1943">
        <w:rPr>
          <w:rFonts w:ascii="Simplified Arabic" w:hAnsi="Simplified Arabic" w:cs="Simplified Arabic"/>
          <w:b/>
          <w:bCs/>
          <w:color w:val="FF0000"/>
          <w:sz w:val="28"/>
          <w:szCs w:val="28"/>
          <w:rtl/>
        </w:rPr>
        <w:t xml:space="preserve">الزَّانِيَةُ وَالزَّانِي} </w:t>
      </w:r>
      <w:r w:rsidR="008967DB" w:rsidRPr="002A1943">
        <w:rPr>
          <w:rFonts w:ascii="Simplified Arabic" w:hAnsi="Simplified Arabic" w:cs="Simplified Arabic"/>
          <w:b/>
          <w:bCs/>
          <w:sz w:val="28"/>
          <w:szCs w:val="28"/>
          <w:rtl/>
        </w:rPr>
        <w:t xml:space="preserve">[(2) سورة النور]، وقرئ </w:t>
      </w:r>
      <w:r w:rsidR="008413F4" w:rsidRPr="002A1943">
        <w:rPr>
          <w:rFonts w:ascii="Simplified Arabic" w:hAnsi="Simplified Arabic" w:cs="Simplified Arabic"/>
          <w:b/>
          <w:bCs/>
          <w:color w:val="FF0000"/>
          <w:sz w:val="28"/>
          <w:szCs w:val="28"/>
          <w:rtl/>
        </w:rPr>
        <w:t>{</w:t>
      </w:r>
      <w:r w:rsidR="008967DB" w:rsidRPr="002A1943">
        <w:rPr>
          <w:rFonts w:ascii="Simplified Arabic" w:hAnsi="Simplified Arabic" w:cs="Simplified Arabic"/>
          <w:b/>
          <w:bCs/>
          <w:color w:val="FF0000"/>
          <w:sz w:val="28"/>
          <w:szCs w:val="28"/>
          <w:rtl/>
        </w:rPr>
        <w:t xml:space="preserve">سورةً} </w:t>
      </w:r>
      <w:r w:rsidR="000B7ED0" w:rsidRPr="002A1943">
        <w:rPr>
          <w:rFonts w:ascii="Simplified Arabic" w:hAnsi="Simplified Arabic" w:cs="Simplified Arabic"/>
          <w:b/>
          <w:bCs/>
          <w:color w:val="000000"/>
          <w:sz w:val="28"/>
          <w:szCs w:val="28"/>
          <w:rtl/>
          <w:lang w:bidi="ar-EG"/>
        </w:rPr>
        <w:t>بِالنَّصْبِ، عَلَى تَقْدِيرِ أَنْزَلْنَا سُورَةً أَنْزَلْنَاهَا.</w:t>
      </w:r>
      <w:r w:rsidR="008967DB" w:rsidRPr="002A1943">
        <w:rPr>
          <w:rFonts w:ascii="Simplified Arabic" w:hAnsi="Simplified Arabic" w:cs="Simplified Arabic"/>
          <w:b/>
          <w:bCs/>
          <w:sz w:val="28"/>
          <w:szCs w:val="28"/>
          <w:rtl/>
        </w:rPr>
        <w:t xml:space="preserve"> وقال الشاعر</w:t>
      </w:r>
      <w:r w:rsidR="008967DB" w:rsidRPr="002A1943">
        <w:rPr>
          <w:rFonts w:ascii="Simplified Arabic" w:hAnsi="Simplified Arabic" w:cs="Simplified Arabic"/>
          <w:b/>
          <w:bCs/>
          <w:sz w:val="28"/>
          <w:szCs w:val="28"/>
        </w:rPr>
        <w:t>:</w:t>
      </w:r>
    </w:p>
    <w:p w:rsidR="0015494A" w:rsidRPr="002A1943" w:rsidRDefault="0015494A" w:rsidP="006E2E0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color w:val="000000"/>
          <w:sz w:val="28"/>
          <w:szCs w:val="28"/>
          <w:rtl/>
          <w:lang w:bidi="ar-EG"/>
        </w:rPr>
        <w:t>وَالذِّئْبَ أَخْشَاهُ إِنْ مَرَرْتُ بِهِ</w:t>
      </w:r>
      <w:r w:rsidRPr="002A1943">
        <w:rPr>
          <w:rFonts w:ascii="Simplified Arabic" w:hAnsi="Simplified Arabic" w:cs="Simplified Arabic"/>
          <w:b/>
          <w:bCs/>
          <w:color w:val="FF0000"/>
          <w:sz w:val="28"/>
          <w:szCs w:val="28"/>
          <w:rtl/>
          <w:lang w:bidi="ar-EG"/>
        </w:rPr>
        <w:t>...</w:t>
      </w:r>
      <w:r w:rsidRPr="002A1943">
        <w:rPr>
          <w:rFonts w:ascii="Simplified Arabic" w:hAnsi="Simplified Arabic" w:cs="Simplified Arabic"/>
          <w:b/>
          <w:bCs/>
          <w:color w:val="000000"/>
          <w:sz w:val="28"/>
          <w:szCs w:val="28"/>
          <w:rtl/>
          <w:lang w:bidi="ar-EG"/>
        </w:rPr>
        <w:t xml:space="preserve"> وَحْدِي وَأَخْشَى الرِّيَاحَ وَالْمَطَرَا</w:t>
      </w:r>
    </w:p>
    <w:p w:rsidR="006E2E07" w:rsidRDefault="0015494A" w:rsidP="006E2E07">
      <w:pPr>
        <w:jc w:val="both"/>
        <w:rPr>
          <w:rFonts w:ascii="Simplified Arabic" w:hAnsi="Simplified Arabic" w:cs="Simplified Arabic"/>
          <w:sz w:val="28"/>
          <w:szCs w:val="28"/>
          <w:lang w:bidi="ar-EG"/>
        </w:rPr>
      </w:pPr>
      <w:r w:rsidRPr="002A1943">
        <w:rPr>
          <w:rFonts w:ascii="Simplified Arabic" w:hAnsi="Simplified Arabic" w:cs="Simplified Arabic"/>
          <w:b/>
          <w:bCs/>
          <w:color w:val="000000"/>
          <w:sz w:val="28"/>
          <w:szCs w:val="28"/>
          <w:rtl/>
          <w:lang w:bidi="ar-EG"/>
        </w:rPr>
        <w:t>أَوْ تَكُونُ مَنْ</w:t>
      </w:r>
      <w:r w:rsidR="003B4A42">
        <w:rPr>
          <w:rFonts w:ascii="Simplified Arabic" w:hAnsi="Simplified Arabic" w:cs="Simplified Arabic"/>
          <w:b/>
          <w:bCs/>
          <w:color w:val="000000"/>
          <w:sz w:val="28"/>
          <w:szCs w:val="28"/>
          <w:rtl/>
          <w:lang w:bidi="ar-EG"/>
        </w:rPr>
        <w:t>صُوبَةً بِإِضْمَارِ فِعْلٍ أي أ</w:t>
      </w:r>
      <w:r w:rsidR="003B4A42">
        <w:rPr>
          <w:rFonts w:ascii="Simplified Arabic" w:hAnsi="Simplified Arabic" w:cs="Simplified Arabic" w:hint="cs"/>
          <w:b/>
          <w:bCs/>
          <w:color w:val="000000"/>
          <w:sz w:val="28"/>
          <w:szCs w:val="28"/>
          <w:rtl/>
          <w:lang w:bidi="ar-EG"/>
        </w:rPr>
        <w:t>ت</w:t>
      </w:r>
      <w:r w:rsidRPr="002A1943">
        <w:rPr>
          <w:rFonts w:ascii="Simplified Arabic" w:hAnsi="Simplified Arabic" w:cs="Simplified Arabic"/>
          <w:b/>
          <w:bCs/>
          <w:color w:val="000000"/>
          <w:sz w:val="28"/>
          <w:szCs w:val="28"/>
          <w:rtl/>
          <w:lang w:bidi="ar-EG"/>
        </w:rPr>
        <w:t>ل سُورَةً. وَقَالَ الْفَرَّاءُ: هِيَ حَالٌ مِنَ الْهَاءِ وَالْأَلِفِ</w:t>
      </w:r>
      <w:r w:rsidR="003B4A42">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وَالْحَالُ مِنَ الْمُكَنَّى يَجُوزُ أَنْ يَتَقَدَّمَ عليه.</w:t>
      </w:r>
      <w:r w:rsidRPr="002A1943">
        <w:rPr>
          <w:rFonts w:ascii="Simplified Arabic" w:hAnsi="Simplified Arabic" w:cs="Simplified Arabic"/>
          <w:sz w:val="28"/>
          <w:szCs w:val="28"/>
          <w:rtl/>
          <w:lang w:bidi="ar-EG"/>
        </w:rPr>
        <w:t>"</w:t>
      </w:r>
    </w:p>
    <w:p w:rsidR="006E2E07" w:rsidRDefault="008967DB"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يعني سورةً على النصب حال، أنزلناها سورةً، فالفعل استوفى الفاعل والمفعول، وتكون (سورة) حال</w:t>
      </w:r>
      <w:r w:rsidR="003B4A42">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من الضمير، صاحبه الضمير، الذي هو الكناية، يسميه كناية هو، والحال من المكني -يعني من </w:t>
      </w:r>
      <w:r w:rsidR="00E20FDA" w:rsidRPr="002A1943">
        <w:rPr>
          <w:rFonts w:ascii="Simplified Arabic" w:hAnsi="Simplified Arabic" w:cs="Simplified Arabic" w:hint="cs"/>
          <w:sz w:val="28"/>
          <w:szCs w:val="28"/>
          <w:rtl/>
        </w:rPr>
        <w:t>الضمير-يجوز</w:t>
      </w:r>
      <w:r w:rsidRPr="002A1943">
        <w:rPr>
          <w:rFonts w:ascii="Simplified Arabic" w:hAnsi="Simplified Arabic" w:cs="Simplified Arabic"/>
          <w:sz w:val="28"/>
          <w:szCs w:val="28"/>
          <w:rtl/>
        </w:rPr>
        <w:t xml:space="preserve"> أن يتقدم عليه، بخلاف الحال من الاسم الظاهر</w:t>
      </w:r>
      <w:r w:rsidR="003B4A42">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فإنه لا يجوز أن </w:t>
      </w:r>
      <w:r w:rsidRPr="002A1943">
        <w:rPr>
          <w:rFonts w:ascii="Simplified Arabic" w:hAnsi="Simplified Arabic" w:cs="Simplified Arabic"/>
          <w:sz w:val="28"/>
          <w:szCs w:val="28"/>
          <w:rtl/>
        </w:rPr>
        <w:lastRenderedPageBreak/>
        <w:t>يتقدم عليه، وعلى كل حال المرجح عند سيبويه النصب من حيث العربية، وعند غيره الرفع، وهو الذي تسنده القراءة</w:t>
      </w:r>
      <w:r w:rsidRPr="002A1943">
        <w:rPr>
          <w:rFonts w:ascii="Simplified Arabic" w:hAnsi="Simplified Arabic" w:cs="Simplified Arabic"/>
          <w:sz w:val="28"/>
          <w:szCs w:val="28"/>
        </w:rPr>
        <w:t>.</w:t>
      </w:r>
    </w:p>
    <w:p w:rsidR="008967DB" w:rsidRPr="002A1943" w:rsidRDefault="00F12F47" w:rsidP="003B4A42">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tl/>
        </w:rPr>
        <w:t xml:space="preserve">قوله تعالى: </w:t>
      </w:r>
      <w:r w:rsidR="008967DB" w:rsidRPr="002A1943">
        <w:rPr>
          <w:rFonts w:ascii="Simplified Arabic" w:hAnsi="Simplified Arabic" w:cs="Simplified Arabic"/>
          <w:b/>
          <w:bCs/>
          <w:color w:val="FF0000"/>
          <w:sz w:val="28"/>
          <w:szCs w:val="28"/>
          <w:rtl/>
        </w:rPr>
        <w:t xml:space="preserve">{الزَّانِيَةُ وَالزَّانِي فَاجْلِدُوا كُلَّ وَاحِدٍ مِّنْهُمَا مِئَةَ جَلْدَةٍ وَلَا تَأْخُذْكُم بِهِمَا رَأْفَةٌ فِي دِينِ اللَّهِ إِن كُنتُمْ تُؤْمِنُونَ بِاللَّهِ وَالْيَوْمِ الْآخِرِ وَلْيَشْهَدْ عَذَابَهُمَا طَائِفَةٌ مِّنَ الْمُؤْمِنِينَ} </w:t>
      </w:r>
      <w:r w:rsidR="008967DB" w:rsidRPr="002A1943">
        <w:rPr>
          <w:rFonts w:ascii="Simplified Arabic" w:hAnsi="Simplified Arabic" w:cs="Simplified Arabic"/>
          <w:b/>
          <w:bCs/>
          <w:sz w:val="28"/>
          <w:szCs w:val="28"/>
          <w:rtl/>
        </w:rPr>
        <w:t>[سورة النور] فيه اثنان وعشرون مسألة</w:t>
      </w:r>
      <w:r w:rsidR="003B4A42">
        <w:rPr>
          <w:rFonts w:ascii="Simplified Arabic" w:hAnsi="Simplified Arabic" w:cs="Simplified Arabic" w:hint="cs"/>
          <w:b/>
          <w:bCs/>
          <w:sz w:val="28"/>
          <w:szCs w:val="28"/>
          <w:rtl/>
        </w:rPr>
        <w:t>"</w:t>
      </w:r>
      <w:r w:rsidR="008967DB" w:rsidRPr="002A1943">
        <w:rPr>
          <w:rFonts w:ascii="Simplified Arabic" w:hAnsi="Simplified Arabic" w:cs="Simplified Arabic"/>
          <w:b/>
          <w:bCs/>
          <w:sz w:val="28"/>
          <w:szCs w:val="28"/>
        </w:rPr>
        <w:t>.</w:t>
      </w:r>
    </w:p>
    <w:p w:rsidR="003B4A42" w:rsidRDefault="008967DB" w:rsidP="006E2E07">
      <w:pPr>
        <w:jc w:val="both"/>
        <w:rPr>
          <w:rFonts w:cs="Simplified Arabic"/>
          <w:sz w:val="28"/>
          <w:szCs w:val="28"/>
        </w:rPr>
      </w:pPr>
      <w:r w:rsidRPr="002A1943">
        <w:rPr>
          <w:rFonts w:ascii="Simplified Arabic" w:hAnsi="Simplified Arabic" w:cs="Simplified Arabic"/>
          <w:sz w:val="28"/>
          <w:szCs w:val="28"/>
          <w:rtl/>
        </w:rPr>
        <w:t>يعني هذا في الأصل وإلا فالصواب أن يقال: فيه اثنتان وعشرون مسألة</w:t>
      </w:r>
      <w:r w:rsidR="003B4A42">
        <w:rPr>
          <w:rFonts w:ascii="Simplified Arabic" w:hAnsi="Simplified Arabic" w:cs="Simplified Arabic"/>
          <w:sz w:val="28"/>
          <w:szCs w:val="28"/>
        </w:rPr>
        <w:t>.</w:t>
      </w:r>
    </w:p>
    <w:p w:rsidR="006E2E07" w:rsidRDefault="00F12F47" w:rsidP="006E2E07">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tl/>
        </w:rPr>
        <w:t xml:space="preserve">الأولى: قوله تعالى: </w:t>
      </w:r>
      <w:r w:rsidR="008967DB" w:rsidRPr="002A1943">
        <w:rPr>
          <w:rFonts w:ascii="Simplified Arabic" w:hAnsi="Simplified Arabic" w:cs="Simplified Arabic"/>
          <w:b/>
          <w:bCs/>
          <w:color w:val="FF0000"/>
          <w:sz w:val="28"/>
          <w:szCs w:val="28"/>
          <w:rtl/>
        </w:rPr>
        <w:t>{الزَّانِيَةُ وَالزَّانِي</w:t>
      </w:r>
      <w:r w:rsidR="00B524F3" w:rsidRPr="002A1943">
        <w:rPr>
          <w:rFonts w:ascii="Simplified Arabic" w:hAnsi="Simplified Arabic" w:cs="Simplified Arabic"/>
          <w:b/>
          <w:bCs/>
          <w:color w:val="FF0000"/>
          <w:sz w:val="28"/>
          <w:szCs w:val="28"/>
          <w:rtl/>
        </w:rPr>
        <w:t>}</w:t>
      </w:r>
      <w:r w:rsidRPr="002A1943">
        <w:rPr>
          <w:rFonts w:ascii="Simplified Arabic" w:hAnsi="Simplified Arabic" w:cs="Simplified Arabic"/>
          <w:b/>
          <w:bCs/>
          <w:sz w:val="28"/>
          <w:szCs w:val="28"/>
          <w:rtl/>
        </w:rPr>
        <w:t>"</w:t>
      </w:r>
    </w:p>
    <w:p w:rsidR="006E2E07" w:rsidRPr="003B4A42" w:rsidRDefault="008967DB" w:rsidP="006E2E07">
      <w:pPr>
        <w:spacing w:after="0"/>
        <w:jc w:val="both"/>
        <w:rPr>
          <w:rFonts w:ascii="Simplified Arabic" w:hAnsi="Simplified Arabic" w:cs="Simplified Arabic"/>
          <w:b/>
          <w:bCs/>
          <w:sz w:val="28"/>
          <w:szCs w:val="28"/>
        </w:rPr>
      </w:pPr>
      <w:r w:rsidRPr="003B4A42">
        <w:rPr>
          <w:rFonts w:ascii="Simplified Arabic" w:hAnsi="Simplified Arabic" w:cs="Simplified Arabic"/>
          <w:b/>
          <w:bCs/>
          <w:sz w:val="28"/>
          <w:szCs w:val="28"/>
          <w:rtl/>
        </w:rPr>
        <w:t>طالب: عندي إحدى وعشرون</w:t>
      </w:r>
      <w:r w:rsidR="003B4A42" w:rsidRPr="003B4A42">
        <w:rPr>
          <w:rFonts w:ascii="Simplified Arabic" w:hAnsi="Simplified Arabic" w:cs="Simplified Arabic" w:hint="cs"/>
          <w:b/>
          <w:bCs/>
          <w:sz w:val="28"/>
          <w:szCs w:val="28"/>
          <w:rtl/>
        </w:rPr>
        <w:t>.</w:t>
      </w:r>
    </w:p>
    <w:p w:rsidR="006E2E07" w:rsidRDefault="008967DB" w:rsidP="006E2E07">
      <w:pPr>
        <w:spacing w:after="0"/>
        <w:jc w:val="both"/>
        <w:rPr>
          <w:rFonts w:ascii="Simplified Arabic" w:hAnsi="Simplified Arabic" w:cs="Simplified Arabic"/>
          <w:sz w:val="28"/>
          <w:szCs w:val="28"/>
        </w:rPr>
      </w:pPr>
      <w:r w:rsidRPr="002A1943">
        <w:rPr>
          <w:rFonts w:ascii="Simplified Arabic" w:hAnsi="Simplified Arabic" w:cs="Simplified Arabic"/>
          <w:sz w:val="28"/>
          <w:szCs w:val="28"/>
          <w:rtl/>
        </w:rPr>
        <w:t>إحدى وعشرون؟ والواقع؟</w:t>
      </w:r>
    </w:p>
    <w:p w:rsidR="006E2E07" w:rsidRPr="003B4A42" w:rsidRDefault="008967DB" w:rsidP="006E2E07">
      <w:pPr>
        <w:spacing w:after="0"/>
        <w:jc w:val="both"/>
        <w:rPr>
          <w:rFonts w:ascii="Simplified Arabic" w:hAnsi="Simplified Arabic" w:cs="Simplified Arabic"/>
          <w:b/>
          <w:bCs/>
          <w:sz w:val="28"/>
          <w:szCs w:val="28"/>
        </w:rPr>
      </w:pPr>
      <w:r w:rsidRPr="003B4A42">
        <w:rPr>
          <w:rFonts w:ascii="Simplified Arabic" w:hAnsi="Simplified Arabic" w:cs="Simplified Arabic"/>
          <w:b/>
          <w:bCs/>
          <w:sz w:val="28"/>
          <w:szCs w:val="28"/>
          <w:rtl/>
        </w:rPr>
        <w:t>طالب: اثنان وعشرون</w:t>
      </w:r>
      <w:r w:rsidRPr="003B4A42">
        <w:rPr>
          <w:rFonts w:ascii="Simplified Arabic" w:hAnsi="Simplified Arabic" w:cs="Simplified Arabic"/>
          <w:b/>
          <w:bCs/>
          <w:sz w:val="28"/>
          <w:szCs w:val="28"/>
        </w:rPr>
        <w:t>.</w:t>
      </w:r>
    </w:p>
    <w:p w:rsidR="003B4A42" w:rsidRDefault="008967DB" w:rsidP="003B4A42">
      <w:pPr>
        <w:spacing w:after="0"/>
        <w:jc w:val="both"/>
        <w:rPr>
          <w:rFonts w:cs="Simplified Arabic"/>
          <w:sz w:val="28"/>
          <w:szCs w:val="28"/>
        </w:rPr>
      </w:pPr>
      <w:r w:rsidRPr="002A1943">
        <w:rPr>
          <w:rFonts w:ascii="Simplified Arabic" w:hAnsi="Simplified Arabic" w:cs="Simplified Arabic"/>
          <w:sz w:val="28"/>
          <w:szCs w:val="28"/>
        </w:rPr>
        <w:t xml:space="preserve"> </w:t>
      </w:r>
      <w:r w:rsidR="003B4A42">
        <w:rPr>
          <w:rFonts w:ascii="Simplified Arabic" w:hAnsi="Simplified Arabic" w:cs="Simplified Arabic"/>
          <w:sz w:val="28"/>
          <w:szCs w:val="28"/>
          <w:rtl/>
        </w:rPr>
        <w:t>اثنتان وعشرون</w:t>
      </w:r>
      <w:r w:rsidRPr="002A1943">
        <w:rPr>
          <w:rFonts w:ascii="Simplified Arabic" w:hAnsi="Simplified Arabic" w:cs="Simplified Arabic"/>
          <w:sz w:val="28"/>
          <w:szCs w:val="28"/>
          <w:rtl/>
        </w:rPr>
        <w:t>، نلاحظ أن الأصول إحدى وعشرون مسألة عدا</w:t>
      </w:r>
      <w:r w:rsidR="003B4A42">
        <w:rPr>
          <w:rFonts w:ascii="Simplified Arabic" w:hAnsi="Simplified Arabic" w:cs="Simplified Arabic" w:hint="cs"/>
          <w:sz w:val="28"/>
          <w:szCs w:val="28"/>
          <w:rtl/>
        </w:rPr>
        <w:t>( ك)</w:t>
      </w:r>
      <w:r w:rsidRPr="002A1943">
        <w:rPr>
          <w:rFonts w:ascii="Simplified Arabic" w:hAnsi="Simplified Arabic" w:cs="Simplified Arabic"/>
          <w:sz w:val="28"/>
          <w:szCs w:val="28"/>
        </w:rPr>
        <w:t xml:space="preserve"> </w:t>
      </w:r>
      <w:r w:rsidRPr="002A1943">
        <w:rPr>
          <w:rFonts w:ascii="Simplified Arabic" w:hAnsi="Simplified Arabic" w:cs="Simplified Arabic"/>
          <w:sz w:val="28"/>
          <w:szCs w:val="28"/>
          <w:rtl/>
        </w:rPr>
        <w:t>اثنتان وعشرون كما هو مثبت، والواقع يشهد بأنها: اثنتان وعشرون</w:t>
      </w:r>
      <w:r w:rsidR="003B4A42">
        <w:rPr>
          <w:rFonts w:ascii="Simplified Arabic" w:hAnsi="Simplified Arabic" w:cs="Simplified Arabic"/>
          <w:sz w:val="28"/>
          <w:szCs w:val="28"/>
        </w:rPr>
        <w:t>.</w:t>
      </w:r>
    </w:p>
    <w:p w:rsidR="006E2E07" w:rsidRDefault="00F12F47" w:rsidP="003B4A42">
      <w:pPr>
        <w:spacing w:after="0"/>
        <w:jc w:val="both"/>
        <w:rPr>
          <w:rFonts w:ascii="Simplified Arabic" w:hAnsi="Simplified Arabic" w:cs="Simplified Arabic"/>
          <w:sz w:val="28"/>
          <w:szCs w:val="28"/>
        </w:rPr>
      </w:pPr>
      <w:r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tl/>
        </w:rPr>
        <w:t>الأولى</w:t>
      </w:r>
      <w:r w:rsidR="003B4A42">
        <w:rPr>
          <w:rFonts w:ascii="Simplified Arabic" w:hAnsi="Simplified Arabic" w:cs="Simplified Arabic" w:hint="cs"/>
          <w:b/>
          <w:bCs/>
          <w:sz w:val="28"/>
          <w:szCs w:val="28"/>
          <w:rtl/>
        </w:rPr>
        <w:t>:</w:t>
      </w:r>
      <w:r w:rsidR="008967DB" w:rsidRPr="002A1943">
        <w:rPr>
          <w:rFonts w:ascii="Simplified Arabic" w:hAnsi="Simplified Arabic" w:cs="Simplified Arabic"/>
          <w:b/>
          <w:bCs/>
          <w:sz w:val="28"/>
          <w:szCs w:val="28"/>
        </w:rPr>
        <w:t xml:space="preserve"> </w:t>
      </w:r>
      <w:r w:rsidR="008967DB" w:rsidRPr="002A1943">
        <w:rPr>
          <w:rFonts w:ascii="Simplified Arabic" w:hAnsi="Simplified Arabic" w:cs="Simplified Arabic"/>
          <w:b/>
          <w:bCs/>
          <w:sz w:val="28"/>
          <w:szCs w:val="28"/>
          <w:rtl/>
        </w:rPr>
        <w:t>قوله تعالى</w:t>
      </w:r>
      <w:r w:rsidR="008967DB" w:rsidRPr="002A1943">
        <w:rPr>
          <w:rFonts w:ascii="Simplified Arabic" w:hAnsi="Simplified Arabic" w:cs="Simplified Arabic"/>
          <w:b/>
          <w:bCs/>
          <w:color w:val="FF0000"/>
          <w:sz w:val="28"/>
          <w:szCs w:val="28"/>
          <w:rtl/>
        </w:rPr>
        <w:t>: {الزَّانِيَةُ وَالزَّانِي}</w:t>
      </w:r>
      <w:r w:rsidR="008967DB" w:rsidRPr="002A1943">
        <w:rPr>
          <w:rFonts w:ascii="Simplified Arabic" w:hAnsi="Simplified Arabic" w:cs="Simplified Arabic"/>
          <w:b/>
          <w:bCs/>
          <w:sz w:val="28"/>
          <w:szCs w:val="28"/>
          <w:rtl/>
        </w:rPr>
        <w:t xml:space="preserve"> </w:t>
      </w:r>
      <w:r w:rsidR="0015494A" w:rsidRPr="002A1943">
        <w:rPr>
          <w:rFonts w:ascii="Simplified Arabic" w:hAnsi="Simplified Arabic" w:cs="Simplified Arabic"/>
          <w:b/>
          <w:bCs/>
          <w:color w:val="000000"/>
          <w:sz w:val="28"/>
          <w:szCs w:val="28"/>
          <w:rtl/>
          <w:lang w:bidi="ar-EG"/>
        </w:rPr>
        <w:t>كَانَ الزِّنَى فِي اللُّغَةِ مَعْرُوفًا قَبْلَ الشَّرْعِ، مثل</w:t>
      </w:r>
      <w:r w:rsidR="003B4A42">
        <w:rPr>
          <w:rFonts w:ascii="Simplified Arabic" w:hAnsi="Simplified Arabic" w:cs="Simplified Arabic"/>
          <w:b/>
          <w:bCs/>
          <w:color w:val="000000"/>
          <w:sz w:val="28"/>
          <w:szCs w:val="28"/>
          <w:rtl/>
          <w:lang w:bidi="ar-EG"/>
        </w:rPr>
        <w:t xml:space="preserve"> اسم السرقة والقتل. وهو اسم لوط</w:t>
      </w:r>
      <w:r w:rsidR="003B4A42">
        <w:rPr>
          <w:rFonts w:ascii="Simplified Arabic" w:hAnsi="Simplified Arabic" w:cs="Simplified Arabic" w:hint="cs"/>
          <w:b/>
          <w:bCs/>
          <w:color w:val="000000"/>
          <w:sz w:val="28"/>
          <w:szCs w:val="28"/>
          <w:rtl/>
          <w:lang w:bidi="ar-EG"/>
        </w:rPr>
        <w:t>ء</w:t>
      </w:r>
      <w:r w:rsidR="0015494A" w:rsidRPr="002A1943">
        <w:rPr>
          <w:rFonts w:ascii="Simplified Arabic" w:hAnsi="Simplified Arabic" w:cs="Simplified Arabic"/>
          <w:b/>
          <w:bCs/>
          <w:color w:val="000000"/>
          <w:sz w:val="28"/>
          <w:szCs w:val="28"/>
          <w:rtl/>
          <w:lang w:bidi="ar-EG"/>
        </w:rPr>
        <w:t xml:space="preserve"> الرَّجُلِ امْرَأَةً فِي فَرْجِهَا مِنْ غَيْرِ نِكَاحٍ وَلَا شُبْهَةِ نِكَاحٍ بِمُطَاوَعَتِهَا</w:t>
      </w:r>
      <w:r w:rsidR="008967DB"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tl/>
        </w:rPr>
        <w:t>"</w:t>
      </w:r>
      <w:r w:rsidR="008967DB" w:rsidRPr="002A1943">
        <w:rPr>
          <w:rFonts w:ascii="Simplified Arabic" w:hAnsi="Simplified Arabic" w:cs="Simplified Arabic"/>
          <w:sz w:val="28"/>
          <w:szCs w:val="28"/>
        </w:rPr>
        <w:br/>
      </w:r>
      <w:r w:rsidR="00B524F3" w:rsidRPr="002A1943">
        <w:rPr>
          <w:rFonts w:ascii="Simplified Arabic" w:hAnsi="Simplified Arabic" w:cs="Simplified Arabic"/>
          <w:sz w:val="28"/>
          <w:szCs w:val="28"/>
          <w:rtl/>
        </w:rPr>
        <w:t xml:space="preserve">ما الفائدة من هذا القيد؟ </w:t>
      </w:r>
      <w:r w:rsidR="008967DB" w:rsidRPr="002A1943">
        <w:rPr>
          <w:rFonts w:ascii="Simplified Arabic" w:hAnsi="Simplified Arabic" w:cs="Simplified Arabic"/>
          <w:sz w:val="28"/>
          <w:szCs w:val="28"/>
          <w:rtl/>
        </w:rPr>
        <w:t>بمطاوعتها؟ يعني لو لم تكن مطاوعة ألا يسمى زن</w:t>
      </w:r>
      <w:r w:rsidR="003B4A42">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ا؟ إذا لم تكن مطاوعة بالنسبة للرجل زن</w:t>
      </w:r>
      <w:r w:rsidR="003B4A42">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ا، وبالنسبة للمرأة؟</w:t>
      </w:r>
    </w:p>
    <w:p w:rsidR="006E2E07" w:rsidRPr="003B4A42" w:rsidRDefault="008967DB" w:rsidP="006E2E07">
      <w:pPr>
        <w:spacing w:after="0"/>
        <w:jc w:val="both"/>
        <w:rPr>
          <w:rFonts w:ascii="Simplified Arabic" w:hAnsi="Simplified Arabic" w:cs="Simplified Arabic"/>
          <w:b/>
          <w:bCs/>
          <w:sz w:val="28"/>
          <w:szCs w:val="28"/>
        </w:rPr>
      </w:pPr>
      <w:r w:rsidRPr="003B4A42">
        <w:rPr>
          <w:rFonts w:ascii="Simplified Arabic" w:hAnsi="Simplified Arabic" w:cs="Simplified Arabic"/>
          <w:b/>
          <w:bCs/>
          <w:sz w:val="28"/>
          <w:szCs w:val="28"/>
          <w:rtl/>
        </w:rPr>
        <w:t>طالب: اغتصاب</w:t>
      </w:r>
      <w:r w:rsidRPr="003B4A42">
        <w:rPr>
          <w:rFonts w:ascii="Simplified Arabic" w:hAnsi="Simplified Arabic" w:cs="Simplified Arabic"/>
          <w:b/>
          <w:bCs/>
          <w:sz w:val="28"/>
          <w:szCs w:val="28"/>
        </w:rPr>
        <w:t>.</w:t>
      </w:r>
    </w:p>
    <w:p w:rsidR="006E2E07" w:rsidRDefault="008967DB" w:rsidP="006E2E07">
      <w:pPr>
        <w:spacing w:after="0"/>
        <w:jc w:val="both"/>
        <w:rPr>
          <w:rFonts w:ascii="Simplified Arabic" w:hAnsi="Simplified Arabic" w:cs="Simplified Arabic"/>
          <w:sz w:val="28"/>
          <w:szCs w:val="28"/>
        </w:rPr>
      </w:pPr>
      <w:r w:rsidRPr="002A1943">
        <w:rPr>
          <w:rFonts w:ascii="Simplified Arabic" w:hAnsi="Simplified Arabic" w:cs="Simplified Arabic"/>
          <w:sz w:val="28"/>
          <w:szCs w:val="28"/>
          <w:rtl/>
        </w:rPr>
        <w:t>نعم اغتصاب، فلا يقام عليها الحد</w:t>
      </w:r>
      <w:r w:rsidRPr="002A1943">
        <w:rPr>
          <w:rFonts w:ascii="Simplified Arabic" w:hAnsi="Simplified Arabic" w:cs="Simplified Arabic"/>
          <w:sz w:val="28"/>
          <w:szCs w:val="28"/>
        </w:rPr>
        <w:t>.</w:t>
      </w:r>
    </w:p>
    <w:p w:rsidR="006E2E07" w:rsidRPr="003B4A42" w:rsidRDefault="008967DB" w:rsidP="003B4A42">
      <w:pPr>
        <w:spacing w:after="0"/>
        <w:jc w:val="both"/>
        <w:rPr>
          <w:rFonts w:ascii="Simplified Arabic" w:hAnsi="Simplified Arabic" w:cs="Simplified Arabic"/>
          <w:b/>
          <w:bCs/>
          <w:sz w:val="28"/>
          <w:szCs w:val="28"/>
        </w:rPr>
      </w:pPr>
      <w:r w:rsidRPr="003B4A42">
        <w:rPr>
          <w:rFonts w:ascii="Simplified Arabic" w:hAnsi="Simplified Arabic" w:cs="Simplified Arabic"/>
          <w:b/>
          <w:bCs/>
          <w:sz w:val="28"/>
          <w:szCs w:val="28"/>
          <w:rtl/>
        </w:rPr>
        <w:t xml:space="preserve">طالب: </w:t>
      </w:r>
      <w:r w:rsidR="003B4A42">
        <w:rPr>
          <w:rFonts w:ascii="Simplified Arabic" w:hAnsi="Simplified Arabic" w:cs="Simplified Arabic" w:hint="cs"/>
          <w:b/>
          <w:bCs/>
          <w:sz w:val="28"/>
          <w:szCs w:val="28"/>
          <w:rtl/>
        </w:rPr>
        <w:t>ما</w:t>
      </w:r>
      <w:r w:rsidRPr="003B4A42">
        <w:rPr>
          <w:rFonts w:ascii="Simplified Arabic" w:hAnsi="Simplified Arabic" w:cs="Simplified Arabic"/>
          <w:b/>
          <w:bCs/>
          <w:sz w:val="28"/>
          <w:szCs w:val="28"/>
          <w:rtl/>
        </w:rPr>
        <w:t xml:space="preserve"> شبهة </w:t>
      </w:r>
      <w:r w:rsidR="003B4A42">
        <w:rPr>
          <w:rFonts w:ascii="Simplified Arabic" w:hAnsi="Simplified Arabic" w:cs="Simplified Arabic" w:hint="cs"/>
          <w:b/>
          <w:bCs/>
          <w:sz w:val="28"/>
          <w:szCs w:val="28"/>
          <w:rtl/>
        </w:rPr>
        <w:t>ال</w:t>
      </w:r>
      <w:r w:rsidRPr="003B4A42">
        <w:rPr>
          <w:rFonts w:ascii="Simplified Arabic" w:hAnsi="Simplified Arabic" w:cs="Simplified Arabic"/>
          <w:b/>
          <w:bCs/>
          <w:sz w:val="28"/>
          <w:szCs w:val="28"/>
          <w:rtl/>
        </w:rPr>
        <w:t>نكاح؟</w:t>
      </w:r>
    </w:p>
    <w:p w:rsidR="006E2E07" w:rsidRDefault="008967DB" w:rsidP="006E2E07">
      <w:pPr>
        <w:spacing w:after="0"/>
        <w:jc w:val="both"/>
        <w:rPr>
          <w:rFonts w:ascii="Simplified Arabic" w:hAnsi="Simplified Arabic" w:cs="Simplified Arabic"/>
          <w:sz w:val="28"/>
          <w:szCs w:val="28"/>
        </w:rPr>
      </w:pPr>
      <w:r w:rsidRPr="002A1943">
        <w:rPr>
          <w:rFonts w:ascii="Simplified Arabic" w:hAnsi="Simplified Arabic" w:cs="Simplified Arabic"/>
          <w:sz w:val="28"/>
          <w:szCs w:val="28"/>
          <w:rtl/>
        </w:rPr>
        <w:t>شبهة النكاح أن يتزوج امرأة هي أخته من الرضاعة، وهو لا يدري، ولا يعلم، ثم يتبيّن بعد ذلك، هذه شبهة</w:t>
      </w:r>
      <w:r w:rsidRPr="002A1943">
        <w:rPr>
          <w:rFonts w:ascii="Simplified Arabic" w:hAnsi="Simplified Arabic" w:cs="Simplified Arabic"/>
          <w:sz w:val="28"/>
          <w:szCs w:val="28"/>
        </w:rPr>
        <w:t>.</w:t>
      </w:r>
    </w:p>
    <w:p w:rsidR="00F12F47" w:rsidRPr="002A1943" w:rsidRDefault="00F12F47" w:rsidP="006E2E07">
      <w:pPr>
        <w:spacing w:after="0"/>
        <w:jc w:val="both"/>
        <w:rPr>
          <w:rFonts w:ascii="Simplified Arabic" w:hAnsi="Simplified Arabic" w:cs="Simplified Arabic"/>
          <w:sz w:val="28"/>
          <w:szCs w:val="28"/>
          <w:rtl/>
          <w:lang w:bidi="ar-EG"/>
        </w:rPr>
      </w:pPr>
      <w:r w:rsidRPr="002A1943">
        <w:rPr>
          <w:rFonts w:ascii="Simplified Arabic" w:hAnsi="Simplified Arabic" w:cs="Simplified Arabic"/>
          <w:b/>
          <w:bCs/>
          <w:sz w:val="28"/>
          <w:szCs w:val="28"/>
          <w:rtl/>
        </w:rPr>
        <w:t>"</w:t>
      </w:r>
      <w:r w:rsidR="0015494A" w:rsidRPr="002A1943">
        <w:rPr>
          <w:rFonts w:ascii="Simplified Arabic" w:hAnsi="Simplified Arabic" w:cs="Simplified Arabic"/>
          <w:b/>
          <w:bCs/>
          <w:color w:val="000000"/>
          <w:sz w:val="28"/>
          <w:szCs w:val="28"/>
          <w:rtl/>
          <w:lang w:bidi="ar-EG"/>
        </w:rPr>
        <w:t xml:space="preserve">وَإِنْ شِئْتَ قُلْتَ: هُوَ إِدْخَالُ فَرْجٍ فِي فَرْجٍ مُشْتَهًى طَبْعًا مُحَرَّمٌ شَرْعًا، فَإِذَا كَانَ ذَلِكَ وَجَبَ الْحَدُّ. وَقَدْ مَضَى الْكَلَامُ فِي حَدِّ الزِّنَى وَحَقِيقَتِهِ وَمَا لِلْعُلَمَاءِ فِي ذَلِكَ. وَهَذِهِ الْآيَةُ نَاسِخَةٌ لِآيَةِ الْحَبْسِ وَآيَةِ الْأَذَى اللَّتَيْنِ فِي </w:t>
      </w:r>
      <w:r w:rsidR="00EE1CA1" w:rsidRPr="002A1943">
        <w:rPr>
          <w:rFonts w:ascii="Simplified Arabic" w:hAnsi="Simplified Arabic" w:cs="Simplified Arabic" w:hint="cs"/>
          <w:b/>
          <w:bCs/>
          <w:color w:val="000000"/>
          <w:sz w:val="28"/>
          <w:szCs w:val="28"/>
          <w:rtl/>
          <w:lang w:bidi="ar-EG"/>
        </w:rPr>
        <w:t xml:space="preserve">سُورَةِ </w:t>
      </w:r>
      <w:r w:rsidR="00EE1CA1" w:rsidRPr="002A1943">
        <w:rPr>
          <w:rFonts w:ascii="Simplified Arabic" w:hAnsi="Simplified Arabic" w:cs="Simplified Arabic" w:hint="cs"/>
          <w:b/>
          <w:bCs/>
          <w:sz w:val="28"/>
          <w:szCs w:val="28"/>
          <w:rtl/>
        </w:rPr>
        <w:t>النساء</w:t>
      </w:r>
      <w:r w:rsidR="008967DB" w:rsidRPr="002A1943">
        <w:rPr>
          <w:rFonts w:ascii="Simplified Arabic" w:hAnsi="Simplified Arabic" w:cs="Simplified Arabic"/>
          <w:b/>
          <w:bCs/>
          <w:sz w:val="28"/>
          <w:szCs w:val="28"/>
          <w:rtl/>
        </w:rPr>
        <w:t xml:space="preserve"> </w:t>
      </w:r>
      <w:r w:rsidR="00EE1CA1" w:rsidRPr="002A1943">
        <w:rPr>
          <w:rFonts w:ascii="Simplified Arabic" w:hAnsi="Simplified Arabic" w:cs="Simplified Arabic" w:hint="cs"/>
          <w:b/>
          <w:bCs/>
          <w:sz w:val="28"/>
          <w:szCs w:val="28"/>
          <w:rtl/>
        </w:rPr>
        <w:t>باتفاق</w:t>
      </w:r>
      <w:r w:rsidR="00EE1CA1"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tl/>
          <w:lang w:bidi="ar-EG"/>
        </w:rPr>
        <w:t>"</w:t>
      </w:r>
    </w:p>
    <w:p w:rsidR="00C35D14" w:rsidRDefault="008967DB" w:rsidP="00C35D14">
      <w:pPr>
        <w:jc w:val="both"/>
        <w:rPr>
          <w:rFonts w:cs="Simplified Arabic"/>
          <w:sz w:val="28"/>
          <w:szCs w:val="28"/>
        </w:rPr>
      </w:pPr>
      <w:r w:rsidRPr="002A1943">
        <w:rPr>
          <w:rFonts w:ascii="Simplified Arabic" w:hAnsi="Simplified Arabic" w:cs="Simplified Arabic"/>
          <w:sz w:val="28"/>
          <w:szCs w:val="28"/>
          <w:rtl/>
        </w:rPr>
        <w:lastRenderedPageBreak/>
        <w:t xml:space="preserve">وبيان ذلك </w:t>
      </w:r>
      <w:r w:rsidR="00C35D14">
        <w:rPr>
          <w:rFonts w:ascii="Simplified Arabic" w:hAnsi="Simplified Arabic" w:cs="Simplified Arabic" w:hint="cs"/>
          <w:sz w:val="28"/>
          <w:szCs w:val="28"/>
          <w:rtl/>
        </w:rPr>
        <w:t xml:space="preserve">في </w:t>
      </w:r>
      <w:r w:rsidRPr="002A1943">
        <w:rPr>
          <w:rFonts w:ascii="Simplified Arabic" w:hAnsi="Simplified Arabic" w:cs="Simplified Arabic"/>
          <w:sz w:val="28"/>
          <w:szCs w:val="28"/>
          <w:rtl/>
        </w:rPr>
        <w:t xml:space="preserve">حديث عبادة بن الصامت: </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color w:val="0000FF"/>
          <w:sz w:val="28"/>
          <w:szCs w:val="28"/>
          <w:rtl/>
        </w:rPr>
        <w:t>خذوا عني، خذوا عني، قد جعل الله لهن سبيل</w:t>
      </w:r>
      <w:r w:rsidR="00557466">
        <w:rPr>
          <w:rFonts w:ascii="Simplified Arabic" w:hAnsi="Simplified Arabic" w:cs="Simplified Arabic"/>
          <w:color w:val="0000FF"/>
          <w:sz w:val="28"/>
          <w:szCs w:val="28"/>
          <w:rtl/>
        </w:rPr>
        <w:t>ًا</w:t>
      </w:r>
      <w:r w:rsidRPr="002A1943">
        <w:rPr>
          <w:rFonts w:ascii="Simplified Arabic" w:hAnsi="Simplified Arabic" w:cs="Simplified Arabic"/>
          <w:color w:val="0000FF"/>
          <w:sz w:val="28"/>
          <w:szCs w:val="28"/>
          <w:rtl/>
        </w:rPr>
        <w:t xml:space="preserve">، البكر بالبكر جلد مائة ونفي سنة، </w:t>
      </w:r>
      <w:r w:rsidR="00D33985" w:rsidRPr="002A1943">
        <w:rPr>
          <w:rFonts w:ascii="Simplified Arabic" w:hAnsi="Simplified Arabic" w:cs="Simplified Arabic"/>
          <w:color w:val="0000FF"/>
          <w:sz w:val="28"/>
          <w:szCs w:val="28"/>
          <w:rtl/>
        </w:rPr>
        <w:t>والثيب بالثيب جلد مائةٍ والرجم</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color w:val="0000FF"/>
          <w:sz w:val="28"/>
          <w:szCs w:val="28"/>
          <w:rtl/>
        </w:rPr>
        <w:t xml:space="preserve"> </w:t>
      </w:r>
      <w:r w:rsidRPr="002A1943">
        <w:rPr>
          <w:rFonts w:ascii="Simplified Arabic" w:hAnsi="Simplified Arabic" w:cs="Simplified Arabic"/>
          <w:sz w:val="28"/>
          <w:szCs w:val="28"/>
          <w:rtl/>
        </w:rPr>
        <w:t>هذا بيان</w:t>
      </w:r>
      <w:r w:rsidR="00C35D14">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لئ</w:t>
      </w:r>
      <w:r w:rsidR="00B524F3" w:rsidRPr="002A1943">
        <w:rPr>
          <w:rFonts w:ascii="Simplified Arabic" w:hAnsi="Simplified Arabic" w:cs="Simplified Arabic"/>
          <w:sz w:val="28"/>
          <w:szCs w:val="28"/>
          <w:rtl/>
        </w:rPr>
        <w:t xml:space="preserve">لا يقال: كيف تنسخ السنة القرآن؟ </w:t>
      </w:r>
      <w:r w:rsidRPr="002A1943">
        <w:rPr>
          <w:rFonts w:ascii="Simplified Arabic" w:hAnsi="Simplified Arabic" w:cs="Simplified Arabic"/>
          <w:sz w:val="28"/>
          <w:szCs w:val="28"/>
          <w:rtl/>
        </w:rPr>
        <w:t>والناسخ هو هذه الآية عند أهل العلم، ومنهم من يرى أنه لا مانع من أن تنسخ السنة القرآن، فتكون آية النساء منسوخة بحديث عبادة</w:t>
      </w:r>
      <w:r w:rsidR="00C35D14">
        <w:rPr>
          <w:rFonts w:ascii="Simplified Arabic" w:hAnsi="Simplified Arabic" w:cs="Simplified Arabic"/>
          <w:sz w:val="28"/>
          <w:szCs w:val="28"/>
        </w:rPr>
        <w:t>.</w:t>
      </w:r>
    </w:p>
    <w:p w:rsidR="008967DB" w:rsidRPr="002A1943" w:rsidRDefault="00F12F47" w:rsidP="00C35D14">
      <w:pPr>
        <w:jc w:val="both"/>
        <w:rPr>
          <w:rFonts w:ascii="Simplified Arabic" w:hAnsi="Simplified Arabic" w:cs="Simplified Arabic"/>
          <w:b/>
          <w:bCs/>
          <w:color w:val="000000" w:themeColor="text1"/>
          <w:sz w:val="28"/>
          <w:szCs w:val="28"/>
          <w:rtl/>
        </w:rPr>
      </w:pPr>
      <w:r w:rsidRPr="00557466">
        <w:rPr>
          <w:rFonts w:ascii="Simplified Arabic" w:hAnsi="Simplified Arabic" w:cs="Simplified Arabic"/>
          <w:b/>
          <w:bCs/>
          <w:sz w:val="28"/>
          <w:szCs w:val="28"/>
          <w:rtl/>
        </w:rPr>
        <w:t>"</w:t>
      </w:r>
      <w:r w:rsidR="008967DB" w:rsidRPr="00557466">
        <w:rPr>
          <w:rFonts w:ascii="Simplified Arabic" w:hAnsi="Simplified Arabic" w:cs="Simplified Arabic"/>
          <w:b/>
          <w:bCs/>
          <w:sz w:val="28"/>
          <w:szCs w:val="28"/>
          <w:rtl/>
        </w:rPr>
        <w:t xml:space="preserve">الثانية: قوله تعالى: </w:t>
      </w:r>
      <w:r w:rsidR="008967DB" w:rsidRPr="00557466">
        <w:rPr>
          <w:rFonts w:ascii="Simplified Arabic" w:hAnsi="Simplified Arabic" w:cs="Simplified Arabic"/>
          <w:b/>
          <w:bCs/>
          <w:color w:val="FF0000"/>
          <w:sz w:val="28"/>
          <w:szCs w:val="28"/>
          <w:rtl/>
        </w:rPr>
        <w:t>{مِئَةَ جَلْدَة</w:t>
      </w:r>
      <w:r w:rsidRPr="00557466">
        <w:rPr>
          <w:rFonts w:ascii="Simplified Arabic" w:hAnsi="Simplified Arabic" w:cs="Simplified Arabic"/>
          <w:b/>
          <w:bCs/>
          <w:color w:val="FF0000"/>
          <w:sz w:val="28"/>
          <w:szCs w:val="28"/>
          <w:rtl/>
          <w:lang w:bidi="ar-EG"/>
        </w:rPr>
        <w:t>}</w:t>
      </w:r>
      <w:r w:rsidRPr="00557466">
        <w:rPr>
          <w:rFonts w:ascii="Simplified Arabic" w:hAnsi="Simplified Arabic" w:cs="Simplified Arabic"/>
          <w:b/>
          <w:bCs/>
          <w:sz w:val="28"/>
          <w:szCs w:val="28"/>
          <w:rtl/>
          <w:lang w:bidi="ar-EG"/>
        </w:rPr>
        <w:t xml:space="preserve"> </w:t>
      </w:r>
      <w:r w:rsidR="0015494A" w:rsidRPr="00557466">
        <w:rPr>
          <w:rFonts w:ascii="Simplified Arabic" w:hAnsi="Simplified Arabic" w:cs="Simplified Arabic"/>
          <w:b/>
          <w:bCs/>
          <w:color w:val="000000"/>
          <w:sz w:val="28"/>
          <w:szCs w:val="28"/>
          <w:rtl/>
          <w:lang w:bidi="ar-EG"/>
        </w:rPr>
        <w:t xml:space="preserve">هَذَا حَدُّ الزَّانِي الْحُرِّ الْبَالِغِ الْبِكْرِ، وَكَذَلِكَ الزَّانِيَةُ الْبَالِغَةُ الْبِكْرُ الْحُرَّةُ. وَثَبَتَ بِالسُّنَّةِ تَغْرِيبُ عَامٍّ، عَلَى الْخِلَافِ فِي </w:t>
      </w:r>
      <w:r w:rsidR="00EE1CA1" w:rsidRPr="00557466">
        <w:rPr>
          <w:rFonts w:ascii="Simplified Arabic" w:hAnsi="Simplified Arabic" w:cs="Simplified Arabic" w:hint="cs"/>
          <w:b/>
          <w:bCs/>
          <w:color w:val="000000"/>
          <w:sz w:val="28"/>
          <w:szCs w:val="28"/>
          <w:rtl/>
          <w:lang w:bidi="ar-EG"/>
        </w:rPr>
        <w:t>ذَلِكَ</w:t>
      </w:r>
      <w:r w:rsidR="00EE1CA1" w:rsidRPr="00557466">
        <w:rPr>
          <w:rFonts w:ascii="Simplified Arabic" w:hAnsi="Simplified Arabic" w:cs="Simplified Arabic"/>
          <w:b/>
          <w:bCs/>
          <w:sz w:val="28"/>
          <w:szCs w:val="28"/>
        </w:rPr>
        <w:t>.</w:t>
      </w:r>
      <w:r w:rsidRPr="00557466">
        <w:rPr>
          <w:rFonts w:ascii="Simplified Arabic" w:hAnsi="Simplified Arabic" w:cs="Simplified Arabic"/>
          <w:b/>
          <w:bCs/>
          <w:color w:val="000000" w:themeColor="text1"/>
          <w:sz w:val="28"/>
          <w:szCs w:val="28"/>
          <w:rtl/>
        </w:rPr>
        <w:t>"</w:t>
      </w:r>
    </w:p>
    <w:p w:rsidR="0066455E" w:rsidRDefault="008967DB"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يمنع بعض العلماء التغريب ويقول: إن فيه ضياع</w:t>
      </w:r>
      <w:r w:rsidR="00557466">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للمرأة والرجل الذي يزني، فإذا أفسد في بلده وهو معروف فيه، ويستحي من أهله وأقاربه، فكيف يصنع إذا غ</w:t>
      </w:r>
      <w:r w:rsidR="00557466">
        <w:rPr>
          <w:rFonts w:ascii="Simplified Arabic" w:hAnsi="Simplified Arabic" w:cs="Simplified Arabic" w:hint="cs"/>
          <w:sz w:val="28"/>
          <w:szCs w:val="28"/>
          <w:rtl/>
        </w:rPr>
        <w:t>ُ</w:t>
      </w:r>
      <w:r w:rsidRPr="002A1943">
        <w:rPr>
          <w:rFonts w:ascii="Simplified Arabic" w:hAnsi="Simplified Arabic" w:cs="Simplified Arabic"/>
          <w:sz w:val="28"/>
          <w:szCs w:val="28"/>
          <w:rtl/>
        </w:rPr>
        <w:t>رّب؟ وأيض</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التغريب جاء بالسنة ولم يثبت بالقرآن، وعندهم الزيادة على النص نسخ، والسنة لا تنسخ القرآن، وهذا قول الحنفية، لكن ما دام ثبت الخبر الصحيح عن النبي -عليه الصلاة </w:t>
      </w:r>
      <w:r w:rsidR="0066455E" w:rsidRPr="002A1943">
        <w:rPr>
          <w:rFonts w:ascii="Simplified Arabic" w:hAnsi="Simplified Arabic" w:cs="Simplified Arabic" w:hint="cs"/>
          <w:sz w:val="28"/>
          <w:szCs w:val="28"/>
          <w:rtl/>
        </w:rPr>
        <w:t>والسلام-فلا</w:t>
      </w:r>
      <w:r w:rsidRPr="002A1943">
        <w:rPr>
          <w:rFonts w:ascii="Simplified Arabic" w:hAnsi="Simplified Arabic" w:cs="Simplified Arabic"/>
          <w:sz w:val="28"/>
          <w:szCs w:val="28"/>
          <w:rtl/>
        </w:rPr>
        <w:t xml:space="preserve"> كلام لأحد، وأما ما أبدوه من فساد الزاني أو إفساده بعد تغريبه فعلى الإمام أن يحتاط لأمره، وينظر في أمره، ويحيل بينه وبين ما يريد</w:t>
      </w:r>
      <w:r w:rsidRPr="002A1943">
        <w:rPr>
          <w:rFonts w:ascii="Simplified Arabic" w:hAnsi="Simplified Arabic" w:cs="Simplified Arabic"/>
          <w:sz w:val="28"/>
          <w:szCs w:val="28"/>
        </w:rPr>
        <w:t>.</w:t>
      </w:r>
    </w:p>
    <w:p w:rsidR="008967DB" w:rsidRPr="002A1943" w:rsidRDefault="0015494A" w:rsidP="00557466">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color w:val="000000"/>
          <w:sz w:val="28"/>
          <w:szCs w:val="28"/>
          <w:rtl/>
          <w:lang w:bidi="ar-EG"/>
        </w:rPr>
        <w:t>وَأَمَّا الْمَمْلُوكَاتُ فَالْوَاجِبُ خَمْسُونَ جَلْدَةً</w:t>
      </w:r>
      <w:r w:rsidR="008967DB" w:rsidRPr="002A1943">
        <w:rPr>
          <w:rFonts w:ascii="Simplified Arabic" w:hAnsi="Simplified Arabic" w:cs="Simplified Arabic"/>
          <w:b/>
          <w:bCs/>
          <w:sz w:val="28"/>
          <w:szCs w:val="28"/>
          <w:rtl/>
        </w:rPr>
        <w:t xml:space="preserve">، لقوله تعالى: </w:t>
      </w:r>
      <w:r w:rsidR="008967DB" w:rsidRPr="002A1943">
        <w:rPr>
          <w:rFonts w:ascii="Simplified Arabic" w:hAnsi="Simplified Arabic" w:cs="Simplified Arabic"/>
          <w:b/>
          <w:bCs/>
          <w:color w:val="FF0000"/>
          <w:sz w:val="28"/>
          <w:szCs w:val="28"/>
          <w:rtl/>
        </w:rPr>
        <w:t xml:space="preserve">{فَإِنْ أَتَيْنَ بِفَاحِشَةٍ فَعَلَيْهِنَّ نِصْفُ مَا عَلَى الْمُحْصَنَاتِ مِنَ الْعَذَابِ} </w:t>
      </w:r>
      <w:r w:rsidR="008967DB" w:rsidRPr="002A1943">
        <w:rPr>
          <w:rFonts w:ascii="Simplified Arabic" w:hAnsi="Simplified Arabic" w:cs="Simplified Arabic"/>
          <w:b/>
          <w:bCs/>
          <w:sz w:val="28"/>
          <w:szCs w:val="28"/>
          <w:rtl/>
        </w:rPr>
        <w:t xml:space="preserve">[(25) سورة النساء] </w:t>
      </w:r>
      <w:r w:rsidRPr="002A1943">
        <w:rPr>
          <w:rFonts w:ascii="Simplified Arabic" w:hAnsi="Simplified Arabic" w:cs="Simplified Arabic"/>
          <w:b/>
          <w:bCs/>
          <w:color w:val="000000"/>
          <w:sz w:val="28"/>
          <w:szCs w:val="28"/>
          <w:rtl/>
          <w:lang w:bidi="ar-EG"/>
        </w:rPr>
        <w:t>وَهَذَا فِي الْأَمَةِ، ثُمَّ الْعَبْدُ فِي مَعْنَاهَا</w:t>
      </w:r>
      <w:r w:rsidR="008967DB" w:rsidRPr="002A1943">
        <w:rPr>
          <w:rFonts w:ascii="Simplified Arabic" w:hAnsi="Simplified Arabic" w:cs="Simplified Arabic"/>
          <w:b/>
          <w:bCs/>
          <w:sz w:val="28"/>
          <w:szCs w:val="28"/>
        </w:rPr>
        <w:t xml:space="preserve"> </w:t>
      </w:r>
      <w:r w:rsidR="00F12F47" w:rsidRPr="002A1943">
        <w:rPr>
          <w:rFonts w:ascii="Simplified Arabic" w:hAnsi="Simplified Arabic" w:cs="Simplified Arabic"/>
          <w:b/>
          <w:bCs/>
          <w:sz w:val="28"/>
          <w:szCs w:val="28"/>
          <w:rtl/>
        </w:rPr>
        <w:t>"</w:t>
      </w:r>
      <w:r w:rsidR="008967DB" w:rsidRPr="002A1943">
        <w:rPr>
          <w:rFonts w:ascii="Simplified Arabic" w:hAnsi="Simplified Arabic" w:cs="Simplified Arabic"/>
          <w:b/>
          <w:bCs/>
          <w:sz w:val="28"/>
          <w:szCs w:val="28"/>
        </w:rPr>
        <w:t>.</w:t>
      </w:r>
      <w:r w:rsidR="008967DB" w:rsidRPr="002A1943">
        <w:rPr>
          <w:rFonts w:ascii="Simplified Arabic" w:hAnsi="Simplified Arabic" w:cs="Simplified Arabic"/>
          <w:sz w:val="28"/>
          <w:szCs w:val="28"/>
        </w:rPr>
        <w:br/>
      </w:r>
      <w:r w:rsidR="008967DB" w:rsidRPr="002A1943">
        <w:rPr>
          <w:rFonts w:ascii="Simplified Arabic" w:hAnsi="Simplified Arabic" w:cs="Simplified Arabic"/>
          <w:sz w:val="28"/>
          <w:szCs w:val="28"/>
          <w:rtl/>
        </w:rPr>
        <w:t>العبد مقيس على الأمة، الأمة عليها نصف ما على المحصنات من العذاب، والعبد أيض</w:t>
      </w:r>
      <w:r w:rsidR="00557466">
        <w:rPr>
          <w:rFonts w:ascii="Simplified Arabic" w:hAnsi="Simplified Arabic" w:cs="Simplified Arabic"/>
          <w:sz w:val="28"/>
          <w:szCs w:val="28"/>
          <w:rtl/>
        </w:rPr>
        <w:t>ًا</w:t>
      </w:r>
      <w:r w:rsidR="008967DB" w:rsidRPr="002A1943">
        <w:rPr>
          <w:rFonts w:ascii="Simplified Arabic" w:hAnsi="Simplified Arabic" w:cs="Simplified Arabic"/>
          <w:sz w:val="28"/>
          <w:szCs w:val="28"/>
          <w:rtl/>
        </w:rPr>
        <w:t xml:space="preserve"> عليه نصف ما على الأحرار من الرجال من العذاب، وأبو ثور يقول: لو قيل برجم العبد لقلت به؛ لأن النص ورد في الإماء ولا يرد في الذكور</w:t>
      </w:r>
      <w:r w:rsidR="00557466">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 xml:space="preserve"> لأن النص ورد في الإماء فقط ما ورد في الذكور </w:t>
      </w:r>
      <w:r w:rsidR="008413F4" w:rsidRPr="002A1943">
        <w:rPr>
          <w:rFonts w:ascii="Simplified Arabic" w:hAnsi="Simplified Arabic" w:cs="Simplified Arabic"/>
          <w:color w:val="FF0000"/>
          <w:sz w:val="28"/>
          <w:szCs w:val="28"/>
          <w:rtl/>
        </w:rPr>
        <w:t>{</w:t>
      </w:r>
      <w:r w:rsidR="008967DB" w:rsidRPr="002A1943">
        <w:rPr>
          <w:rFonts w:ascii="Simplified Arabic" w:hAnsi="Simplified Arabic" w:cs="Simplified Arabic"/>
          <w:color w:val="FF0000"/>
          <w:sz w:val="28"/>
          <w:szCs w:val="28"/>
          <w:rtl/>
        </w:rPr>
        <w:t>فَعَلَيْهِنَّ نِصْفُ مَا عَلَى الْمُحْصَنَاتِ مِنَ الْعَذَابِ}</w:t>
      </w:r>
      <w:r w:rsidR="00557466">
        <w:rPr>
          <w:rFonts w:ascii="Simplified Arabic" w:hAnsi="Simplified Arabic" w:cs="Simplified Arabic" w:hint="cs"/>
          <w:color w:val="FF0000"/>
          <w:sz w:val="28"/>
          <w:szCs w:val="28"/>
          <w:rtl/>
        </w:rPr>
        <w:t>،</w:t>
      </w:r>
      <w:r w:rsidR="008967DB" w:rsidRPr="002A1943">
        <w:rPr>
          <w:rFonts w:ascii="Simplified Arabic" w:hAnsi="Simplified Arabic" w:cs="Simplified Arabic"/>
          <w:color w:val="FF0000"/>
          <w:sz w:val="28"/>
          <w:szCs w:val="28"/>
          <w:rtl/>
        </w:rPr>
        <w:t xml:space="preserve"> </w:t>
      </w:r>
      <w:r w:rsidR="008967DB" w:rsidRPr="002A1943">
        <w:rPr>
          <w:rFonts w:ascii="Simplified Arabic" w:hAnsi="Simplified Arabic" w:cs="Simplified Arabic"/>
          <w:sz w:val="28"/>
          <w:szCs w:val="28"/>
          <w:rtl/>
        </w:rPr>
        <w:t>وأما الذكور من العبيد ما ورد فيهم شيء، إلا القياس على الأمة، لكن عامة على أهل العلم على التنصيف في الجنسين في الرجال والنساء</w:t>
      </w:r>
      <w:r w:rsidR="008967DB" w:rsidRPr="002A1943">
        <w:rPr>
          <w:rFonts w:ascii="Simplified Arabic" w:hAnsi="Simplified Arabic" w:cs="Simplified Arabic"/>
          <w:sz w:val="28"/>
          <w:szCs w:val="28"/>
        </w:rPr>
        <w:t>.</w:t>
      </w:r>
      <w:r w:rsidR="008967DB" w:rsidRPr="002A1943">
        <w:rPr>
          <w:rFonts w:ascii="Simplified Arabic" w:hAnsi="Simplified Arabic" w:cs="Simplified Arabic"/>
          <w:sz w:val="28"/>
          <w:szCs w:val="28"/>
        </w:rPr>
        <w:br/>
      </w:r>
      <w:r w:rsidR="00F12F47" w:rsidRPr="002A1943">
        <w:rPr>
          <w:rFonts w:ascii="Simplified Arabic" w:hAnsi="Simplified Arabic" w:cs="Simplified Arabic"/>
          <w:b/>
          <w:bCs/>
          <w:sz w:val="28"/>
          <w:szCs w:val="28"/>
          <w:rtl/>
        </w:rPr>
        <w:t>"</w:t>
      </w:r>
      <w:r w:rsidRPr="002A1943">
        <w:rPr>
          <w:rFonts w:ascii="Simplified Arabic" w:hAnsi="Simplified Arabic" w:cs="Simplified Arabic"/>
          <w:b/>
          <w:bCs/>
          <w:color w:val="000000"/>
          <w:sz w:val="28"/>
          <w:szCs w:val="28"/>
          <w:rtl/>
          <w:lang w:bidi="ar-EG"/>
        </w:rPr>
        <w:t xml:space="preserve"> وَأَمَّا الْمُحْصَنُ مِنَ الْأَحْرَارِ فَعَلَيْهِ الرَّجْمُ دُونَ الْجَلْدِ. وَمِنَ الْعُلَمَاءِ مَنْ يَقُولُ: يُجْلَدُ مِائَةً ثُمَّ يُرْجَمُ. وَقَدْ مَضَى هَذَا كُلُّهُ مُمَهَّدًا فِي [النِّسَاءِ] فَأَغْنَى عَنْ إِعَادَتِهِ، وَالْحَمْدُ لِلَّهِ</w:t>
      </w:r>
      <w:r w:rsidR="00F12F47" w:rsidRPr="002A1943">
        <w:rPr>
          <w:rFonts w:ascii="Simplified Arabic" w:hAnsi="Simplified Arabic" w:cs="Simplified Arabic"/>
          <w:b/>
          <w:bCs/>
          <w:sz w:val="28"/>
          <w:szCs w:val="28"/>
        </w:rPr>
        <w:t>"</w:t>
      </w:r>
      <w:r w:rsidR="008967DB" w:rsidRPr="002A1943">
        <w:rPr>
          <w:rFonts w:ascii="Simplified Arabic" w:hAnsi="Simplified Arabic" w:cs="Simplified Arabic"/>
          <w:b/>
          <w:bCs/>
          <w:sz w:val="28"/>
          <w:szCs w:val="28"/>
        </w:rPr>
        <w:t>.</w:t>
      </w:r>
      <w:r w:rsidR="008967DB" w:rsidRPr="002A1943">
        <w:rPr>
          <w:rFonts w:ascii="Simplified Arabic" w:hAnsi="Simplified Arabic" w:cs="Simplified Arabic"/>
          <w:sz w:val="28"/>
          <w:szCs w:val="28"/>
        </w:rPr>
        <w:br/>
      </w:r>
      <w:r w:rsidR="008967DB" w:rsidRPr="002A1943">
        <w:rPr>
          <w:rFonts w:ascii="Simplified Arabic" w:hAnsi="Simplified Arabic" w:cs="Simplified Arabic"/>
          <w:sz w:val="28"/>
          <w:szCs w:val="28"/>
          <w:rtl/>
        </w:rPr>
        <w:t xml:space="preserve">في حديث عبادة بن الصامت: </w:t>
      </w:r>
      <w:r w:rsidR="00E20FDA" w:rsidRPr="00E20FDA">
        <w:rPr>
          <w:rFonts w:ascii="Simplified Arabic" w:hAnsi="Simplified Arabic" w:cs="Simplified Arabic"/>
          <w:b/>
          <w:bCs/>
          <w:color w:val="0000FF"/>
          <w:sz w:val="32"/>
          <w:szCs w:val="32"/>
          <w:rtl/>
        </w:rPr>
        <w:t>«</w:t>
      </w:r>
      <w:r w:rsidR="008967DB" w:rsidRPr="00E20FDA">
        <w:rPr>
          <w:rFonts w:ascii="Simplified Arabic" w:hAnsi="Simplified Arabic" w:cs="Simplified Arabic"/>
          <w:color w:val="0000FF"/>
          <w:sz w:val="28"/>
          <w:szCs w:val="28"/>
          <w:rtl/>
        </w:rPr>
        <w:t>والثيب بالثيب جلد مائةٍ والرجم</w:t>
      </w:r>
      <w:r w:rsidR="00E20FDA" w:rsidRPr="00E20FDA">
        <w:rPr>
          <w:rFonts w:ascii="Simplified Arabic" w:hAnsi="Simplified Arabic" w:cs="Simplified Arabic"/>
          <w:b/>
          <w:bCs/>
          <w:color w:val="0000FF"/>
          <w:sz w:val="32"/>
          <w:szCs w:val="32"/>
          <w:rtl/>
        </w:rPr>
        <w:t>»</w:t>
      </w:r>
      <w:r w:rsidR="00557466">
        <w:rPr>
          <w:rFonts w:ascii="Simplified Arabic" w:hAnsi="Simplified Arabic" w:cs="Simplified Arabic" w:hint="cs"/>
          <w:b/>
          <w:bCs/>
          <w:color w:val="0000FF"/>
          <w:sz w:val="32"/>
          <w:szCs w:val="32"/>
          <w:rtl/>
        </w:rPr>
        <w:t xml:space="preserve"> </w:t>
      </w:r>
      <w:r w:rsidR="008967DB" w:rsidRPr="002A1943">
        <w:rPr>
          <w:rFonts w:ascii="Simplified Arabic" w:hAnsi="Simplified Arabic" w:cs="Simplified Arabic"/>
          <w:sz w:val="28"/>
          <w:szCs w:val="28"/>
          <w:rtl/>
        </w:rPr>
        <w:t>وهو حجة لمن يقول بالجلد</w:t>
      </w:r>
      <w:r w:rsidR="00557466">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 xml:space="preserve"> والمعروف عند الحنابلة وجمع من أهل العلم؛ لكن كأن الجمهور على عدم الجلد</w:t>
      </w:r>
      <w:r w:rsidR="00557466">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 xml:space="preserve"> لأن الوقائع الخمس التي حصلت في عصره -عليه الصلاة والسلام- لم يتطرق فيها للجلد، في حديث </w:t>
      </w:r>
      <w:r w:rsidR="008967DB" w:rsidRPr="002A1943">
        <w:rPr>
          <w:rFonts w:ascii="Simplified Arabic" w:hAnsi="Simplified Arabic" w:cs="Simplified Arabic"/>
          <w:sz w:val="28"/>
          <w:szCs w:val="28"/>
          <w:rtl/>
        </w:rPr>
        <w:lastRenderedPageBreak/>
        <w:t xml:space="preserve">ماعز: </w:t>
      </w:r>
      <w:r w:rsidR="00E20FDA" w:rsidRPr="00E20FDA">
        <w:rPr>
          <w:rFonts w:ascii="Simplified Arabic" w:hAnsi="Simplified Arabic" w:cs="Simplified Arabic"/>
          <w:b/>
          <w:bCs/>
          <w:color w:val="0000FF"/>
          <w:sz w:val="32"/>
          <w:szCs w:val="32"/>
          <w:rtl/>
        </w:rPr>
        <w:t>«</w:t>
      </w:r>
      <w:r w:rsidR="008967DB" w:rsidRPr="00E20FDA">
        <w:rPr>
          <w:rFonts w:ascii="Simplified Arabic" w:hAnsi="Simplified Arabic" w:cs="Simplified Arabic"/>
          <w:color w:val="0000FF"/>
          <w:sz w:val="28"/>
          <w:szCs w:val="28"/>
          <w:rtl/>
        </w:rPr>
        <w:t>اذهبوا به فارجموه</w:t>
      </w:r>
      <w:r w:rsidR="00E20FDA" w:rsidRPr="00E20FDA">
        <w:rPr>
          <w:rFonts w:ascii="Simplified Arabic" w:hAnsi="Simplified Arabic" w:cs="Simplified Arabic"/>
          <w:b/>
          <w:bCs/>
          <w:color w:val="0000FF"/>
          <w:sz w:val="32"/>
          <w:szCs w:val="32"/>
          <w:rtl/>
        </w:rPr>
        <w:t>»</w:t>
      </w:r>
      <w:r w:rsidR="008967DB" w:rsidRPr="002A1943">
        <w:rPr>
          <w:rFonts w:ascii="Simplified Arabic" w:hAnsi="Simplified Arabic" w:cs="Simplified Arabic"/>
          <w:sz w:val="28"/>
          <w:szCs w:val="28"/>
          <w:rtl/>
        </w:rPr>
        <w:t xml:space="preserve"> في حديث: </w:t>
      </w:r>
      <w:r w:rsidR="00E20FDA" w:rsidRPr="00E20FDA">
        <w:rPr>
          <w:rFonts w:ascii="Simplified Arabic" w:hAnsi="Simplified Arabic" w:cs="Simplified Arabic"/>
          <w:b/>
          <w:bCs/>
          <w:color w:val="0000FF"/>
          <w:sz w:val="32"/>
          <w:szCs w:val="32"/>
          <w:rtl/>
        </w:rPr>
        <w:t>«</w:t>
      </w:r>
      <w:r w:rsidR="008967DB" w:rsidRPr="002A1943">
        <w:rPr>
          <w:rFonts w:ascii="Simplified Arabic" w:hAnsi="Simplified Arabic" w:cs="Simplified Arabic"/>
          <w:color w:val="0000FF"/>
          <w:sz w:val="28"/>
          <w:szCs w:val="28"/>
          <w:rtl/>
        </w:rPr>
        <w:t>واغدوا يا أنيس إلى امرأة هذا فإن اعترفت فارجمها</w:t>
      </w:r>
      <w:r w:rsidR="00E20FDA" w:rsidRPr="00E20FDA">
        <w:rPr>
          <w:rFonts w:ascii="Simplified Arabic" w:hAnsi="Simplified Arabic" w:cs="Simplified Arabic"/>
          <w:b/>
          <w:bCs/>
          <w:color w:val="0000FF"/>
          <w:sz w:val="32"/>
          <w:szCs w:val="32"/>
          <w:rtl/>
        </w:rPr>
        <w:t>»</w:t>
      </w:r>
      <w:r w:rsidR="008967DB" w:rsidRPr="002A1943">
        <w:rPr>
          <w:rFonts w:ascii="Simplified Arabic" w:hAnsi="Simplified Arabic" w:cs="Simplified Arabic"/>
          <w:color w:val="0000FF"/>
          <w:sz w:val="28"/>
          <w:szCs w:val="28"/>
          <w:rtl/>
        </w:rPr>
        <w:t xml:space="preserve"> </w:t>
      </w:r>
      <w:r w:rsidR="008967DB" w:rsidRPr="00E20FDA">
        <w:rPr>
          <w:rFonts w:ascii="Simplified Arabic" w:hAnsi="Simplified Arabic" w:cs="Simplified Arabic"/>
          <w:color w:val="000000" w:themeColor="text1"/>
          <w:sz w:val="28"/>
          <w:szCs w:val="28"/>
          <w:rtl/>
        </w:rPr>
        <w:t>ولم</w:t>
      </w:r>
      <w:r w:rsidR="008967DB" w:rsidRPr="002A1943">
        <w:rPr>
          <w:rFonts w:ascii="Simplified Arabic" w:hAnsi="Simplified Arabic" w:cs="Simplified Arabic"/>
          <w:sz w:val="28"/>
          <w:szCs w:val="28"/>
          <w:rtl/>
        </w:rPr>
        <w:t xml:space="preserve"> يذكر فيه الجلد، والجلد ثابت بالنص الصحيح الصريح وثبوته في خبر يغني عن إعادته في كل خبر، ثبت في خبر ملزم</w:t>
      </w:r>
      <w:r w:rsidR="00557466">
        <w:rPr>
          <w:rFonts w:ascii="Simplified Arabic" w:hAnsi="Simplified Arabic" w:cs="Simplified Arabic" w:hint="cs"/>
          <w:sz w:val="28"/>
          <w:szCs w:val="28"/>
          <w:rtl/>
        </w:rPr>
        <w:t>،</w:t>
      </w:r>
      <w:r w:rsidR="008967DB" w:rsidRPr="002A1943">
        <w:rPr>
          <w:rFonts w:ascii="Simplified Arabic" w:hAnsi="Simplified Arabic" w:cs="Simplified Arabic"/>
          <w:sz w:val="28"/>
          <w:szCs w:val="28"/>
          <w:rtl/>
        </w:rPr>
        <w:t xml:space="preserve"> وحديث عبادة لا غبار عليه، وهو في الصحيح، وفيه النص على أنه يجلد مائة، وما المانع من أن يجلد مائة ثم يرجم؟</w:t>
      </w:r>
    </w:p>
    <w:p w:rsidR="0066455E" w:rsidRDefault="00F12F47" w:rsidP="00557466">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965025" w:rsidRPr="002A1943">
        <w:rPr>
          <w:rFonts w:ascii="Simplified Arabic" w:hAnsi="Simplified Arabic" w:cs="Simplified Arabic"/>
          <w:b/>
          <w:bCs/>
          <w:sz w:val="28"/>
          <w:szCs w:val="28"/>
          <w:rtl/>
        </w:rPr>
        <w:t>الثالثة: قرأ الجمهور</w:t>
      </w:r>
      <w:r w:rsidR="00557466">
        <w:rPr>
          <w:rFonts w:ascii="Simplified Arabic" w:hAnsi="Simplified Arabic" w:cs="Simplified Arabic" w:hint="cs"/>
          <w:b/>
          <w:bCs/>
          <w:sz w:val="28"/>
          <w:szCs w:val="28"/>
          <w:rtl/>
        </w:rPr>
        <w:t>:</w:t>
      </w:r>
      <w:r w:rsidR="00965025" w:rsidRPr="002A1943">
        <w:rPr>
          <w:rFonts w:ascii="Simplified Arabic" w:hAnsi="Simplified Arabic" w:cs="Simplified Arabic"/>
          <w:b/>
          <w:bCs/>
          <w:sz w:val="28"/>
          <w:szCs w:val="28"/>
          <w:rtl/>
        </w:rPr>
        <w:t xml:space="preserve"> </w:t>
      </w:r>
      <w:r w:rsidR="00965025" w:rsidRPr="002A1943">
        <w:rPr>
          <w:rFonts w:ascii="Simplified Arabic" w:hAnsi="Simplified Arabic" w:cs="Simplified Arabic"/>
          <w:b/>
          <w:bCs/>
          <w:color w:val="FF0000"/>
          <w:sz w:val="28"/>
          <w:szCs w:val="28"/>
          <w:rtl/>
        </w:rPr>
        <w:t xml:space="preserve">{الزَّانِيَةُ وَالزَّانِي} </w:t>
      </w:r>
      <w:r w:rsidR="0015494A" w:rsidRPr="002A1943">
        <w:rPr>
          <w:rFonts w:ascii="Simplified Arabic" w:hAnsi="Simplified Arabic" w:cs="Simplified Arabic"/>
          <w:b/>
          <w:bCs/>
          <w:color w:val="000000"/>
          <w:sz w:val="28"/>
          <w:szCs w:val="28"/>
          <w:rtl/>
          <w:lang w:bidi="ar-EG"/>
        </w:rPr>
        <w:t>بِالرَّفْعِ. وَقَرَأَ عِيسَى بْنُ عُمَرَ الثَّقَفِيُّ</w:t>
      </w:r>
      <w:r w:rsidR="00557466">
        <w:rPr>
          <w:rFonts w:ascii="Simplified Arabic" w:hAnsi="Simplified Arabic" w:cs="Simplified Arabic" w:hint="cs"/>
          <w:b/>
          <w:bCs/>
          <w:color w:val="FF0000"/>
          <w:sz w:val="28"/>
          <w:szCs w:val="28"/>
          <w:rtl/>
        </w:rPr>
        <w:t xml:space="preserve">: </w:t>
      </w:r>
      <w:r w:rsidR="00965025" w:rsidRPr="002A1943">
        <w:rPr>
          <w:rFonts w:ascii="Simplified Arabic" w:hAnsi="Simplified Arabic" w:cs="Simplified Arabic"/>
          <w:b/>
          <w:bCs/>
          <w:color w:val="FF0000"/>
          <w:sz w:val="28"/>
          <w:szCs w:val="28"/>
          <w:rtl/>
        </w:rPr>
        <w:t xml:space="preserve">{الزانيةَ} </w:t>
      </w:r>
      <w:r w:rsidR="0015494A" w:rsidRPr="002A1943">
        <w:rPr>
          <w:rFonts w:ascii="Simplified Arabic" w:hAnsi="Simplified Arabic" w:cs="Simplified Arabic"/>
          <w:b/>
          <w:bCs/>
          <w:color w:val="000000"/>
          <w:sz w:val="28"/>
          <w:szCs w:val="28"/>
          <w:rtl/>
          <w:lang w:bidi="ar-EG"/>
        </w:rPr>
        <w:t>بِالنَّصْبِ، وَهُوَ أَوْجَهُ عِنْدَ سِيبَوَيْهِ</w:t>
      </w:r>
      <w:r w:rsidR="00557466">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لِأَنَّهُ عِنْدَهُ كَقَوْلِكَ: زَيْدًا اضرب. ووجه الرفع </w:t>
      </w:r>
      <w:r w:rsidR="00965025" w:rsidRPr="002A1943">
        <w:rPr>
          <w:rFonts w:ascii="Simplified Arabic" w:hAnsi="Simplified Arabic" w:cs="Simplified Arabic"/>
          <w:b/>
          <w:bCs/>
          <w:sz w:val="28"/>
          <w:szCs w:val="28"/>
          <w:rtl/>
        </w:rPr>
        <w:t>عنده: خبر ابتداء، وتقديره: فيما يتلى عليكم حكم الزانية والزاني، وأجمع الناس على الرفع</w:t>
      </w:r>
      <w:r w:rsidR="00557466">
        <w:rPr>
          <w:rFonts w:ascii="Simplified Arabic" w:hAnsi="Simplified Arabic" w:cs="Simplified Arabic" w:hint="cs"/>
          <w:b/>
          <w:bCs/>
          <w:sz w:val="28"/>
          <w:szCs w:val="28"/>
          <w:rtl/>
        </w:rPr>
        <w:t>".</w:t>
      </w:r>
    </w:p>
    <w:p w:rsidR="0066455E" w:rsidRDefault="0066455E" w:rsidP="00557466">
      <w:pPr>
        <w:jc w:val="both"/>
        <w:rPr>
          <w:rFonts w:ascii="Simplified Arabic" w:hAnsi="Simplified Arabic" w:cs="Simplified Arabic"/>
          <w:sz w:val="28"/>
          <w:szCs w:val="28"/>
        </w:rPr>
      </w:pPr>
      <w:r w:rsidRPr="002A1943">
        <w:rPr>
          <w:rFonts w:ascii="Simplified Arabic" w:hAnsi="Simplified Arabic" w:cs="Simplified Arabic" w:hint="cs"/>
          <w:b/>
          <w:bCs/>
          <w:sz w:val="28"/>
          <w:szCs w:val="28"/>
          <w:rtl/>
        </w:rPr>
        <w:t xml:space="preserve"> </w:t>
      </w:r>
      <w:r w:rsidRPr="00557466">
        <w:rPr>
          <w:rFonts w:ascii="Simplified Arabic" w:hAnsi="Simplified Arabic" w:cs="Simplified Arabic" w:hint="cs"/>
          <w:sz w:val="28"/>
          <w:szCs w:val="28"/>
          <w:rtl/>
        </w:rPr>
        <w:t>في</w:t>
      </w:r>
      <w:r w:rsidR="00965025" w:rsidRPr="002A1943">
        <w:rPr>
          <w:rFonts w:ascii="Simplified Arabic" w:hAnsi="Simplified Arabic" w:cs="Simplified Arabic"/>
          <w:sz w:val="28"/>
          <w:szCs w:val="28"/>
          <w:rtl/>
        </w:rPr>
        <w:t xml:space="preserve"> التقدير الذي ذكره: فيما يتلى عليكم حكم الزانية والزاني، فيما يتلى عليكم هو قال: خبر ابتداء، صوابه</w:t>
      </w:r>
      <w:r w:rsidR="00965025" w:rsidRPr="002A1943">
        <w:rPr>
          <w:rFonts w:ascii="Simplified Arabic" w:hAnsi="Simplified Arabic" w:cs="Simplified Arabic"/>
          <w:sz w:val="28"/>
          <w:szCs w:val="28"/>
        </w:rPr>
        <w:t xml:space="preserve">: </w:t>
      </w:r>
      <w:r w:rsidR="00557466">
        <w:rPr>
          <w:rFonts w:ascii="Simplified Arabic" w:hAnsi="Simplified Arabic" w:cs="Simplified Arabic" w:hint="cs"/>
          <w:sz w:val="28"/>
          <w:szCs w:val="28"/>
          <w:rtl/>
        </w:rPr>
        <w:t xml:space="preserve"> </w:t>
      </w:r>
      <w:r w:rsidR="00965025" w:rsidRPr="002A1943">
        <w:rPr>
          <w:rFonts w:ascii="Simplified Arabic" w:hAnsi="Simplified Arabic" w:cs="Simplified Arabic"/>
          <w:sz w:val="28"/>
          <w:szCs w:val="28"/>
          <w:rtl/>
        </w:rPr>
        <w:t>ابتداء</w:t>
      </w:r>
      <w:r w:rsidR="00557466">
        <w:rPr>
          <w:rFonts w:ascii="Simplified Arabic" w:hAnsi="Simplified Arabic" w:cs="Simplified Arabic" w:hint="cs"/>
          <w:sz w:val="28"/>
          <w:szCs w:val="28"/>
          <w:rtl/>
        </w:rPr>
        <w:t>؛</w:t>
      </w:r>
      <w:r w:rsidR="00965025" w:rsidRPr="002A1943">
        <w:rPr>
          <w:rFonts w:ascii="Simplified Arabic" w:hAnsi="Simplified Arabic" w:cs="Simplified Arabic"/>
          <w:sz w:val="28"/>
          <w:szCs w:val="28"/>
          <w:rtl/>
        </w:rPr>
        <w:t xml:space="preserve"> لأن الخبر الجار والمجرور المتقدم، متعلق الجار والمجرور هو الخبر، حكم الزانية والزاني فيما يتلى عليكم</w:t>
      </w:r>
      <w:r w:rsidR="00965025" w:rsidRPr="002A1943">
        <w:rPr>
          <w:rFonts w:ascii="Simplified Arabic" w:hAnsi="Simplified Arabic" w:cs="Simplified Arabic"/>
          <w:sz w:val="28"/>
          <w:szCs w:val="28"/>
        </w:rPr>
        <w:t>.</w:t>
      </w:r>
    </w:p>
    <w:p w:rsidR="0066455E" w:rsidRDefault="00F12F47" w:rsidP="006E2E07">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15494A" w:rsidRPr="002A1943">
        <w:rPr>
          <w:rFonts w:ascii="Simplified Arabic" w:hAnsi="Simplified Arabic" w:cs="Simplified Arabic"/>
          <w:b/>
          <w:bCs/>
          <w:color w:val="000000"/>
          <w:sz w:val="28"/>
          <w:szCs w:val="28"/>
          <w:rtl/>
          <w:lang w:bidi="ar-EG"/>
        </w:rPr>
        <w:t xml:space="preserve"> وَأَجْمَعَ النَّاسُ عَلَى الرَّفْعِ وَإِنْ كَانَ الْقِيَاسُ عِنْدَ سِيبَوَيْهِ النَّصْبَ. وَأَمَّا الْفَرَّاءُ وَالْمُبَرِّدُ وَالزَّجَّاجُ فَإِنَّ الرَّفْعَ عِنْدَهُمْ هُوَ الْأَوْجَهُ، وَالْخَبَرُ فِي قَوْلِهِ:" فَاجْلِدُوا"</w:t>
      </w:r>
      <w:r w:rsidR="00557466">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لِأَنَّ الْمَعْنَى: الزَّانِيَةُ وَالزَّانِي مَجْلُودَانِ بِحُكْمِ اللَّهِ</w:t>
      </w:r>
      <w:r w:rsidR="00557466">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وَهُوَ قَوْلٌ جَيِّدٌ، وَهُوَ قَوْلُ أَكْثَرِ النُّحَاةِ. وَإِنْ شِئْتَ قَدَّرْتَ الْخَبَرَ: يَنْبَغِي أَنْ يُجْلَدَا. وَقَرَأَ ابْنُ مَسْعُودٍ</w:t>
      </w:r>
      <w:r w:rsidR="00557466">
        <w:rPr>
          <w:rFonts w:ascii="Simplified Arabic" w:hAnsi="Simplified Arabic" w:cs="Simplified Arabic" w:hint="cs"/>
          <w:b/>
          <w:bCs/>
          <w:color w:val="000000"/>
          <w:sz w:val="28"/>
          <w:szCs w:val="28"/>
          <w:rtl/>
          <w:lang w:bidi="ar-EG"/>
        </w:rPr>
        <w:t xml:space="preserve">: </w:t>
      </w:r>
      <w:r w:rsidR="0015494A" w:rsidRPr="002A1943">
        <w:rPr>
          <w:rFonts w:ascii="Simplified Arabic" w:hAnsi="Simplified Arabic" w:cs="Simplified Arabic"/>
          <w:b/>
          <w:bCs/>
          <w:color w:val="000000"/>
          <w:sz w:val="28"/>
          <w:szCs w:val="28"/>
          <w:rtl/>
          <w:lang w:bidi="ar-EG"/>
        </w:rPr>
        <w:t>" وَالزَّانِ" بِغَيْرِ يَاءٍ</w:t>
      </w:r>
      <w:r w:rsidRPr="002A1943">
        <w:rPr>
          <w:rFonts w:ascii="Simplified Arabic" w:hAnsi="Simplified Arabic" w:cs="Simplified Arabic"/>
          <w:b/>
          <w:bCs/>
          <w:sz w:val="28"/>
          <w:szCs w:val="28"/>
          <w:rtl/>
        </w:rPr>
        <w:t>"</w:t>
      </w:r>
      <w:r w:rsidR="00965025" w:rsidRPr="002A1943">
        <w:rPr>
          <w:rFonts w:ascii="Simplified Arabic" w:hAnsi="Simplified Arabic" w:cs="Simplified Arabic"/>
          <w:b/>
          <w:bCs/>
          <w:sz w:val="28"/>
          <w:szCs w:val="28"/>
        </w:rPr>
        <w:t>.</w:t>
      </w:r>
    </w:p>
    <w:p w:rsidR="0066455E" w:rsidRDefault="00965025"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ولو</w:t>
      </w:r>
      <w:r w:rsidR="0015494A" w:rsidRPr="002A1943">
        <w:rPr>
          <w:rFonts w:ascii="Simplified Arabic" w:hAnsi="Simplified Arabic" w:cs="Simplified Arabic"/>
          <w:sz w:val="28"/>
          <w:szCs w:val="28"/>
          <w:rtl/>
        </w:rPr>
        <w:t xml:space="preserve"> </w:t>
      </w:r>
      <w:r w:rsidRPr="002A1943">
        <w:rPr>
          <w:rFonts w:ascii="Simplified Arabic" w:hAnsi="Simplified Arabic" w:cs="Simplified Arabic"/>
          <w:sz w:val="28"/>
          <w:szCs w:val="28"/>
          <w:rtl/>
        </w:rPr>
        <w:t>قال: يجب أن يجلدا</w:t>
      </w:r>
      <w:r w:rsidRPr="002A1943">
        <w:rPr>
          <w:rFonts w:ascii="Simplified Arabic" w:hAnsi="Simplified Arabic" w:cs="Simplified Arabic"/>
          <w:sz w:val="28"/>
          <w:szCs w:val="28"/>
        </w:rPr>
        <w:t>.</w:t>
      </w:r>
    </w:p>
    <w:p w:rsidR="00965025" w:rsidRPr="002A1943" w:rsidRDefault="0015494A" w:rsidP="000B4662">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color w:val="000000"/>
          <w:sz w:val="28"/>
          <w:szCs w:val="28"/>
          <w:rtl/>
          <w:lang w:bidi="ar-EG"/>
        </w:rPr>
        <w:t>"الرَّابِعَةُ</w:t>
      </w:r>
      <w:r w:rsidR="00557466">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ذَكَرَ اللَّهُ </w:t>
      </w:r>
      <w:r w:rsidR="00557466">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سُبْحَانَهُ وَتَعَالَى</w:t>
      </w:r>
      <w:r w:rsidR="00557466">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الذَّكَرَ وَالْأُنْثَى، وَالزَّانِي كَانَ يَكْفِي مِنْهُمَا، فَقِيلَ: ذَكَرَهُمَا لِلتَّأْكِيدِ</w:t>
      </w:r>
      <w:r w:rsidR="00965025" w:rsidRPr="002A1943">
        <w:rPr>
          <w:rFonts w:ascii="Simplified Arabic" w:hAnsi="Simplified Arabic" w:cs="Simplified Arabic"/>
          <w:b/>
          <w:bCs/>
          <w:sz w:val="28"/>
          <w:szCs w:val="28"/>
        </w:rPr>
        <w:t>.</w:t>
      </w:r>
      <w:r w:rsidR="00F12F47" w:rsidRPr="002A1943">
        <w:rPr>
          <w:rFonts w:ascii="Simplified Arabic" w:hAnsi="Simplified Arabic" w:cs="Simplified Arabic"/>
          <w:sz w:val="28"/>
          <w:szCs w:val="28"/>
          <w:rtl/>
        </w:rPr>
        <w:t>"</w:t>
      </w:r>
      <w:r w:rsidR="00965025" w:rsidRPr="002A1943">
        <w:rPr>
          <w:rFonts w:ascii="Simplified Arabic" w:hAnsi="Simplified Arabic" w:cs="Simplified Arabic"/>
          <w:sz w:val="28"/>
          <w:szCs w:val="28"/>
        </w:rPr>
        <w:br/>
      </w:r>
      <w:r w:rsidR="00965025" w:rsidRPr="002A1943">
        <w:rPr>
          <w:rFonts w:ascii="Simplified Arabic" w:hAnsi="Simplified Arabic" w:cs="Simplified Arabic"/>
          <w:sz w:val="28"/>
          <w:szCs w:val="28"/>
          <w:rtl/>
        </w:rPr>
        <w:t xml:space="preserve">لأن النساء يدخلن في أحكام الرجال، يعني (الزانية والزاني) لو قال: الزاني يكفي، لكنه نص على المرأة كما نص على الرجل في </w:t>
      </w:r>
      <w:r w:rsidR="00965025" w:rsidRPr="002A1943">
        <w:rPr>
          <w:rFonts w:ascii="Simplified Arabic" w:hAnsi="Simplified Arabic" w:cs="Simplified Arabic"/>
          <w:color w:val="FF0000"/>
          <w:sz w:val="28"/>
          <w:szCs w:val="28"/>
          <w:rtl/>
        </w:rPr>
        <w:t xml:space="preserve">{وَالسَّارِقُ وَالسَّارِقَةُ} </w:t>
      </w:r>
      <w:r w:rsidR="00965025" w:rsidRPr="002A1943">
        <w:rPr>
          <w:rFonts w:ascii="Simplified Arabic" w:hAnsi="Simplified Arabic" w:cs="Simplified Arabic"/>
          <w:sz w:val="28"/>
          <w:szCs w:val="28"/>
          <w:rtl/>
        </w:rPr>
        <w:t>[المائدة</w:t>
      </w:r>
      <w:r w:rsidR="00557466">
        <w:rPr>
          <w:rFonts w:ascii="Simplified Arabic" w:hAnsi="Simplified Arabic" w:cs="Simplified Arabic" w:hint="cs"/>
          <w:sz w:val="28"/>
          <w:szCs w:val="28"/>
          <w:rtl/>
        </w:rPr>
        <w:t xml:space="preserve">: </w:t>
      </w:r>
      <w:r w:rsidR="00557466" w:rsidRPr="002A1943">
        <w:rPr>
          <w:rFonts w:ascii="Simplified Arabic" w:hAnsi="Simplified Arabic" w:cs="Simplified Arabic"/>
          <w:sz w:val="28"/>
          <w:szCs w:val="28"/>
          <w:rtl/>
        </w:rPr>
        <w:t>38</w:t>
      </w:r>
      <w:r w:rsidR="00965025" w:rsidRPr="002A1943">
        <w:rPr>
          <w:rFonts w:ascii="Simplified Arabic" w:hAnsi="Simplified Arabic" w:cs="Simplified Arabic"/>
          <w:sz w:val="28"/>
          <w:szCs w:val="28"/>
          <w:rtl/>
        </w:rPr>
        <w:t>] للأهمية</w:t>
      </w:r>
      <w:r w:rsidR="00965025" w:rsidRPr="002A1943">
        <w:rPr>
          <w:rFonts w:ascii="Simplified Arabic" w:hAnsi="Simplified Arabic" w:cs="Simplified Arabic"/>
          <w:sz w:val="28"/>
          <w:szCs w:val="28"/>
        </w:rPr>
        <w:t>.</w:t>
      </w:r>
      <w:r w:rsidR="00965025" w:rsidRPr="002A1943">
        <w:rPr>
          <w:rFonts w:ascii="Simplified Arabic" w:hAnsi="Simplified Arabic" w:cs="Simplified Arabic"/>
          <w:sz w:val="28"/>
          <w:szCs w:val="28"/>
        </w:rPr>
        <w:br/>
      </w:r>
      <w:r w:rsidR="00F12F47" w:rsidRPr="002A1943">
        <w:rPr>
          <w:rFonts w:ascii="Simplified Arabic" w:hAnsi="Simplified Arabic" w:cs="Simplified Arabic"/>
          <w:b/>
          <w:bCs/>
          <w:sz w:val="28"/>
          <w:szCs w:val="28"/>
          <w:rtl/>
        </w:rPr>
        <w:t>"</w:t>
      </w:r>
      <w:r w:rsidR="00965025" w:rsidRPr="002A1943">
        <w:rPr>
          <w:rFonts w:ascii="Simplified Arabic" w:hAnsi="Simplified Arabic" w:cs="Simplified Arabic"/>
          <w:b/>
          <w:bCs/>
          <w:sz w:val="28"/>
          <w:szCs w:val="28"/>
          <w:rtl/>
        </w:rPr>
        <w:t xml:space="preserve">كما قال </w:t>
      </w:r>
      <w:r w:rsidR="00557466">
        <w:rPr>
          <w:rFonts w:ascii="Simplified Arabic" w:hAnsi="Simplified Arabic" w:cs="Simplified Arabic"/>
          <w:b/>
          <w:bCs/>
          <w:sz w:val="28"/>
          <w:szCs w:val="28"/>
          <w:rtl/>
        </w:rPr>
        <w:t>ًتعالى: {</w:t>
      </w:r>
      <w:r w:rsidR="00965025" w:rsidRPr="002A1943">
        <w:rPr>
          <w:rFonts w:ascii="Simplified Arabic" w:hAnsi="Simplified Arabic" w:cs="Simplified Arabic"/>
          <w:b/>
          <w:bCs/>
          <w:color w:val="FF0000"/>
          <w:sz w:val="28"/>
          <w:szCs w:val="28"/>
          <w:rtl/>
        </w:rPr>
        <w:t>وَالسَّارِقُ وَالسَّارِقَةُ فَاقْطَعُواْ أَيْدِيَهُمَا</w:t>
      </w:r>
      <w:r w:rsidR="00965025" w:rsidRPr="002A1943">
        <w:rPr>
          <w:rFonts w:ascii="Simplified Arabic" w:hAnsi="Simplified Arabic" w:cs="Simplified Arabic"/>
          <w:b/>
          <w:bCs/>
          <w:sz w:val="28"/>
          <w:szCs w:val="28"/>
          <w:rtl/>
        </w:rPr>
        <w:t xml:space="preserve">} </w:t>
      </w:r>
      <w:r w:rsidRPr="002A1943">
        <w:rPr>
          <w:rFonts w:ascii="Simplified Arabic" w:hAnsi="Simplified Arabic" w:cs="Simplified Arabic"/>
          <w:b/>
          <w:bCs/>
          <w:color w:val="000000"/>
          <w:sz w:val="28"/>
          <w:szCs w:val="28"/>
          <w:rtl/>
          <w:lang w:bidi="ar-EG"/>
        </w:rPr>
        <w:t>وَيَحْتَمِلُ أَنْ يَكُونَ ذَكَرَهُمَا هُنَا</w:t>
      </w:r>
      <w:r w:rsidR="0044765F">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لِئَلَّا يَظُنَّ ظَانٌّ أَنَّ الرَّجُلَ لَمَّا كَانَ هُوَ الْوَاطِئَ وَالْمَرْأَةُ مَحَلٌّ لَيْسَتْ بِوَاطِئَةٍ فَلَا يَجِبُ عَلَيْهَا حَدٌّ، فَذَكَرَهَا رَفْعًا لِهَذَا الْإِشْكَالِ الَّذِي أَوْقَعَ جَمَاعَةً مِنَ الْعُلَمَاءِ مِنْهُمُ الشَّافِعِيُّ. فَقَالُوا: لَا كفارة على المرأة في </w:t>
      </w:r>
      <w:r w:rsidR="0066455E" w:rsidRPr="002A1943">
        <w:rPr>
          <w:rFonts w:ascii="Simplified Arabic" w:hAnsi="Simplified Arabic" w:cs="Simplified Arabic" w:hint="cs"/>
          <w:b/>
          <w:bCs/>
          <w:color w:val="000000"/>
          <w:sz w:val="28"/>
          <w:szCs w:val="28"/>
          <w:rtl/>
          <w:lang w:bidi="ar-EG"/>
        </w:rPr>
        <w:t>الوطي</w:t>
      </w:r>
      <w:r w:rsidR="0066455E" w:rsidRPr="002A1943">
        <w:rPr>
          <w:rFonts w:ascii="Simplified Arabic" w:hAnsi="Simplified Arabic" w:cs="Simplified Arabic" w:hint="eastAsia"/>
          <w:b/>
          <w:bCs/>
          <w:color w:val="000000"/>
          <w:sz w:val="28"/>
          <w:szCs w:val="28"/>
          <w:rtl/>
          <w:lang w:bidi="ar-EG"/>
        </w:rPr>
        <w:t>ء</w:t>
      </w:r>
      <w:r w:rsidRPr="002A1943">
        <w:rPr>
          <w:rFonts w:ascii="Simplified Arabic" w:hAnsi="Simplified Arabic" w:cs="Simplified Arabic"/>
          <w:b/>
          <w:bCs/>
          <w:color w:val="000000"/>
          <w:sz w:val="28"/>
          <w:szCs w:val="28"/>
          <w:rtl/>
          <w:lang w:bidi="ar-EG"/>
        </w:rPr>
        <w:t xml:space="preserve"> فِي رَمَضَانَ</w:t>
      </w:r>
      <w:r w:rsidR="0044765F">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لِأَنَّهُ قَالَ: جَامَعْتُ أَهْلِي فِي نَهَارِ رَمَضَانَ، فَقَالَ لَهُ النَّبِيُّ صَلَّى اللَّهُ عَلَيْهِ وَسَلَّم</w:t>
      </w:r>
      <w:r w:rsidR="0044765F">
        <w:rPr>
          <w:rFonts w:ascii="Simplified Arabic" w:hAnsi="Simplified Arabic" w:cs="Simplified Arabic" w:hint="cs"/>
          <w:b/>
          <w:bCs/>
          <w:color w:val="000000"/>
          <w:sz w:val="28"/>
          <w:szCs w:val="28"/>
          <w:rtl/>
        </w:rPr>
        <w:t>:</w:t>
      </w:r>
      <w:r w:rsidR="00E20FDA">
        <w:rPr>
          <w:rFonts w:ascii="Simplified Arabic" w:hAnsi="Simplified Arabic" w:cs="Simplified Arabic"/>
          <w:b/>
          <w:bCs/>
          <w:color w:val="000000"/>
          <w:sz w:val="28"/>
          <w:szCs w:val="28"/>
          <w:lang w:bidi="ar-EG"/>
        </w:rPr>
        <w:t xml:space="preserve"> </w:t>
      </w:r>
      <w:r w:rsidR="00E20FDA" w:rsidRPr="00E20FDA">
        <w:rPr>
          <w:rFonts w:ascii="Simplified Arabic" w:hAnsi="Simplified Arabic" w:cs="Simplified Arabic"/>
          <w:b/>
          <w:bCs/>
          <w:color w:val="0000FF"/>
          <w:sz w:val="32"/>
          <w:szCs w:val="32"/>
          <w:rtl/>
        </w:rPr>
        <w:t>«</w:t>
      </w:r>
      <w:r w:rsidR="00965025" w:rsidRPr="002A1943">
        <w:rPr>
          <w:rFonts w:ascii="Simplified Arabic" w:hAnsi="Simplified Arabic" w:cs="Simplified Arabic"/>
          <w:b/>
          <w:bCs/>
          <w:color w:val="0000FF"/>
          <w:sz w:val="28"/>
          <w:szCs w:val="28"/>
          <w:rtl/>
        </w:rPr>
        <w:t>كفر</w:t>
      </w:r>
      <w:r w:rsidR="00E20FDA" w:rsidRPr="00E20FDA">
        <w:rPr>
          <w:rFonts w:ascii="Simplified Arabic" w:hAnsi="Simplified Arabic" w:cs="Simplified Arabic"/>
          <w:b/>
          <w:bCs/>
          <w:color w:val="0000FF"/>
          <w:sz w:val="32"/>
          <w:szCs w:val="32"/>
          <w:rtl/>
        </w:rPr>
        <w:t>»</w:t>
      </w:r>
      <w:r w:rsidR="00965025" w:rsidRPr="002A1943">
        <w:rPr>
          <w:rFonts w:ascii="Simplified Arabic" w:hAnsi="Simplified Arabic" w:cs="Simplified Arabic"/>
          <w:b/>
          <w:bCs/>
          <w:sz w:val="28"/>
          <w:szCs w:val="28"/>
          <w:rtl/>
        </w:rPr>
        <w:t xml:space="preserve"> فأمره بالكفارة</w:t>
      </w:r>
      <w:r w:rsidR="0044765F">
        <w:rPr>
          <w:rFonts w:ascii="Simplified Arabic" w:hAnsi="Simplified Arabic" w:cs="Simplified Arabic" w:hint="cs"/>
          <w:b/>
          <w:bCs/>
          <w:sz w:val="28"/>
          <w:szCs w:val="28"/>
          <w:rtl/>
        </w:rPr>
        <w:t>،</w:t>
      </w:r>
      <w:r w:rsidR="00965025" w:rsidRPr="002A1943">
        <w:rPr>
          <w:rFonts w:ascii="Simplified Arabic" w:hAnsi="Simplified Arabic" w:cs="Simplified Arabic"/>
          <w:b/>
          <w:bCs/>
          <w:sz w:val="28"/>
          <w:szCs w:val="28"/>
          <w:rtl/>
        </w:rPr>
        <w:t xml:space="preserve"> والمرأة </w:t>
      </w:r>
      <w:r w:rsidR="0066455E" w:rsidRPr="002A1943">
        <w:rPr>
          <w:rFonts w:ascii="Simplified Arabic" w:hAnsi="Simplified Arabic" w:cs="Simplified Arabic" w:hint="cs"/>
          <w:b/>
          <w:bCs/>
          <w:sz w:val="28"/>
          <w:szCs w:val="28"/>
          <w:rtl/>
        </w:rPr>
        <w:t xml:space="preserve">ليست </w:t>
      </w:r>
      <w:r w:rsidR="0066455E" w:rsidRPr="002A1943">
        <w:rPr>
          <w:rFonts w:ascii="Simplified Arabic" w:hAnsi="Simplified Arabic" w:cs="Simplified Arabic" w:hint="cs"/>
          <w:b/>
          <w:bCs/>
          <w:color w:val="000000"/>
          <w:sz w:val="28"/>
          <w:szCs w:val="28"/>
          <w:rtl/>
          <w:lang w:bidi="ar-EG"/>
        </w:rPr>
        <w:t>بِمُجَامِعَةٍ</w:t>
      </w:r>
      <w:r w:rsidRPr="002A1943">
        <w:rPr>
          <w:rFonts w:ascii="Simplified Arabic" w:hAnsi="Simplified Arabic" w:cs="Simplified Arabic"/>
          <w:b/>
          <w:bCs/>
          <w:color w:val="000000"/>
          <w:sz w:val="28"/>
          <w:szCs w:val="28"/>
          <w:rtl/>
          <w:lang w:bidi="ar-EG"/>
        </w:rPr>
        <w:t xml:space="preserve"> وَلَا وَاطِئَةٍ</w:t>
      </w:r>
      <w:r w:rsidR="00965025" w:rsidRPr="002A1943">
        <w:rPr>
          <w:rFonts w:ascii="Simplified Arabic" w:hAnsi="Simplified Arabic" w:cs="Simplified Arabic"/>
          <w:b/>
          <w:bCs/>
          <w:sz w:val="28"/>
          <w:szCs w:val="28"/>
        </w:rPr>
        <w:t>.</w:t>
      </w:r>
      <w:r w:rsidR="00F12F47" w:rsidRPr="002A1943">
        <w:rPr>
          <w:rFonts w:ascii="Simplified Arabic" w:hAnsi="Simplified Arabic" w:cs="Simplified Arabic"/>
          <w:b/>
          <w:bCs/>
          <w:color w:val="000000" w:themeColor="text1"/>
          <w:sz w:val="28"/>
          <w:szCs w:val="28"/>
          <w:rtl/>
        </w:rPr>
        <w:t>"</w:t>
      </w:r>
    </w:p>
    <w:p w:rsidR="0066455E" w:rsidRDefault="002B18E0" w:rsidP="00670A5F">
      <w:pPr>
        <w:jc w:val="both"/>
        <w:rPr>
          <w:rFonts w:ascii="Simplified Arabic" w:hAnsi="Simplified Arabic" w:cs="Simplified Arabic"/>
          <w:sz w:val="28"/>
          <w:szCs w:val="28"/>
        </w:rPr>
      </w:pPr>
      <w:r w:rsidRPr="002A1943">
        <w:rPr>
          <w:rFonts w:ascii="Simplified Arabic" w:hAnsi="Simplified Arabic" w:cs="Simplified Arabic"/>
          <w:sz w:val="28"/>
          <w:szCs w:val="28"/>
          <w:rtl/>
        </w:rPr>
        <w:lastRenderedPageBreak/>
        <w:t>هذا رأيه، عدم ذكر الكفارة بالنسبة للمرأة، أول</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هذه قضية عين، يعتريها ما يعتريها، يحتمل أن تكون غير مطاوعة فلا كفارة عليها، ويحتمل أنها ألزمت بالكفارة ولم ينقل، لأنه لا يلزم النقل في كل قضية، إذا ثبت الحكم في قضية واحدة يكفي، فإذا ثبت الحكم بالنسبة للرجل، وهو أصل في الباب، والمرأة كذلك أصل إن لم تكن أدخل في الباب منه، ولذا قدمت في الآية</w:t>
      </w:r>
      <w:r w:rsidRPr="002A1943">
        <w:rPr>
          <w:rFonts w:ascii="Simplified Arabic" w:hAnsi="Simplified Arabic" w:cs="Simplified Arabic"/>
          <w:color w:val="FF0000"/>
          <w:sz w:val="28"/>
          <w:szCs w:val="28"/>
          <w:rtl/>
        </w:rPr>
        <w:t xml:space="preserve">: {الزَّانِيَةُ وَالزَّانِي} </w:t>
      </w:r>
      <w:r w:rsidRPr="002A1943">
        <w:rPr>
          <w:rFonts w:ascii="Simplified Arabic" w:hAnsi="Simplified Arabic" w:cs="Simplified Arabic"/>
          <w:sz w:val="28"/>
          <w:szCs w:val="28"/>
          <w:rtl/>
        </w:rPr>
        <w:t>لا شك أن إلزام المرأة بما يلزم به الرجل هو الأصل</w:t>
      </w:r>
      <w:r w:rsidR="00670A5F">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لأنها مكلفة كتكليفه، ويقع منها الفعل كفعله، فلا فرق بينهما</w:t>
      </w:r>
      <w:r w:rsidRPr="002A1943">
        <w:rPr>
          <w:rFonts w:ascii="Simplified Arabic" w:hAnsi="Simplified Arabic" w:cs="Simplified Arabic"/>
          <w:sz w:val="28"/>
          <w:szCs w:val="28"/>
        </w:rPr>
        <w:t>.</w:t>
      </w:r>
    </w:p>
    <w:p w:rsidR="00D81F4F" w:rsidRDefault="002B18E0"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لكن إذا نظرنا في الإحصان، ما الذي للمرأة من هذه المادة؟ وما الذي للرجل منها؟ للرجل منها اسم الفاعل (محصنين) وللمرأة منها اسم المفعول: (محصنات) فهل يعني هذا أن الأصل في الباب الرجل وأن المرأة تبع له؟ هو يحصنها فهو الفاعل وهي المفعول، فهو محصن، وهي محصنة، هل يعني هذا أنها لا مدخل لها في هذا الباب؟ يعني إذا قلنا: ضرب زيد عمر</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عمرو ما له علاقة بالباب، مضروب مسكين، ما دخل له في المادة التي هي: الضرب، إنما الضرب وقع من زيد، فإذا قلنا: الرجل محصن، والمرأة محصنة، فهل معنى هذا أن الإحصان جاء من طرفٍ واحد دون الثاني كما في الضرب؟ وهل نقول: الرجل يحصن المرأة والمرأة لا تحصن الرجل أو الإحصان من الطرفين؟ </w:t>
      </w:r>
    </w:p>
    <w:p w:rsidR="0066455E" w:rsidRDefault="002B18E0" w:rsidP="00D81F4F">
      <w:pPr>
        <w:jc w:val="both"/>
        <w:rPr>
          <w:rFonts w:ascii="Simplified Arabic" w:hAnsi="Simplified Arabic" w:cs="Simplified Arabic"/>
          <w:sz w:val="28"/>
          <w:szCs w:val="28"/>
        </w:rPr>
      </w:pPr>
      <w:r w:rsidRPr="002A1943">
        <w:rPr>
          <w:rFonts w:ascii="Simplified Arabic" w:hAnsi="Simplified Arabic" w:cs="Simplified Arabic"/>
          <w:sz w:val="28"/>
          <w:szCs w:val="28"/>
          <w:rtl/>
        </w:rPr>
        <w:t xml:space="preserve">المسألة فيها شيء من الدقة، يعني كأن الإمام الشافعي في عدم إلزام المرأة بالكفارة أن الفعل وقع من طرف واحد، من الزاني فقط، وأما المرأة فلا دخل لها، ولذا يتصور إكراهها، بخلاف الرجل الذي لا يتصور إكراهه على الزنا، يعني مسألة الإحصان هل نستطيع أن نقول </w:t>
      </w:r>
      <w:r w:rsidR="0066455E" w:rsidRPr="002A1943">
        <w:rPr>
          <w:rFonts w:ascii="Simplified Arabic" w:hAnsi="Simplified Arabic" w:cs="Simplified Arabic" w:hint="cs"/>
          <w:sz w:val="28"/>
          <w:szCs w:val="28"/>
          <w:rtl/>
        </w:rPr>
        <w:t>إن الرجل</w:t>
      </w:r>
      <w:r w:rsidRPr="002A1943">
        <w:rPr>
          <w:rFonts w:ascii="Simplified Arabic" w:hAnsi="Simplified Arabic" w:cs="Simplified Arabic"/>
          <w:sz w:val="28"/>
          <w:szCs w:val="28"/>
          <w:rtl/>
        </w:rPr>
        <w:t xml:space="preserve"> محصَن</w:t>
      </w:r>
      <w:r w:rsidR="00D81F4F">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والمرأة محصِنة؟ أو نتبع اللفظ ونقول: الرجل محصِن، والمرأة محصَنة؟</w:t>
      </w:r>
    </w:p>
    <w:p w:rsidR="0066455E" w:rsidRPr="00D81F4F" w:rsidRDefault="002B18E0" w:rsidP="006E2E07">
      <w:pPr>
        <w:jc w:val="both"/>
        <w:rPr>
          <w:rFonts w:ascii="Simplified Arabic" w:hAnsi="Simplified Arabic" w:cs="Simplified Arabic"/>
          <w:b/>
          <w:bCs/>
          <w:sz w:val="28"/>
          <w:szCs w:val="28"/>
        </w:rPr>
      </w:pPr>
      <w:r w:rsidRPr="00D81F4F">
        <w:rPr>
          <w:rFonts w:ascii="Simplified Arabic" w:hAnsi="Simplified Arabic" w:cs="Simplified Arabic"/>
          <w:b/>
          <w:bCs/>
          <w:sz w:val="28"/>
          <w:szCs w:val="28"/>
          <w:rtl/>
        </w:rPr>
        <w:t>طالب: الآية</w:t>
      </w:r>
      <w:r w:rsidRPr="00D81F4F">
        <w:rPr>
          <w:rFonts w:ascii="Simplified Arabic" w:hAnsi="Simplified Arabic" w:cs="Simplified Arabic"/>
          <w:b/>
          <w:bCs/>
          <w:color w:val="FF0000"/>
          <w:sz w:val="28"/>
          <w:szCs w:val="28"/>
          <w:rtl/>
        </w:rPr>
        <w:t xml:space="preserve">: {هُنَّ لِبَاسٌ لَّكُمْ وَأَنتُمْ لِبَاسٌ لَّهُنَّ} </w:t>
      </w:r>
      <w:r w:rsidRPr="00D81F4F">
        <w:rPr>
          <w:rFonts w:ascii="Simplified Arabic" w:hAnsi="Simplified Arabic" w:cs="Simplified Arabic"/>
          <w:b/>
          <w:bCs/>
          <w:sz w:val="28"/>
          <w:szCs w:val="28"/>
          <w:rtl/>
        </w:rPr>
        <w:t>[(187) سورة البقرة]؟</w:t>
      </w:r>
    </w:p>
    <w:p w:rsidR="00965025" w:rsidRPr="002A1943" w:rsidRDefault="002B18E0" w:rsidP="006E2E07">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sz w:val="28"/>
          <w:szCs w:val="28"/>
          <w:rtl/>
        </w:rPr>
        <w:t>مسألة اللباس باعتبار أن كل واحد منهما ينثني على الآخر كاللباس، هذا ما فيه إشكال، هذا لا علاقة له بالوطء</w:t>
      </w:r>
      <w:r w:rsidR="00D81F4F">
        <w:rPr>
          <w:rFonts w:ascii="Simplified Arabic" w:hAnsi="Simplified Arabic" w:cs="Simplified Arabic" w:hint="cs"/>
          <w:b/>
          <w:bCs/>
          <w:color w:val="000000" w:themeColor="text1"/>
          <w:sz w:val="28"/>
          <w:szCs w:val="28"/>
          <w:rtl/>
        </w:rPr>
        <w:t>.</w:t>
      </w:r>
    </w:p>
    <w:p w:rsidR="0066455E" w:rsidRDefault="002B18E0"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يعني هل كون الفعل يقع من زيد على فلانة، على زوجته فلانة، يعني أن المرأة لا علاقة لها بالموضوع، أو أنها هي شقيقته ولها مما يتعلق به مثل ما له؟ يعني استمتاع الرجل أكثر من استمتاع المرأة أو العكس، أو هما سواء؟ هما سواء، لكن الذي يشكل في كون الرجل محصن</w:t>
      </w:r>
      <w:r w:rsidR="00D81F4F">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w:t>
      </w:r>
      <w:r w:rsidRPr="002A1943">
        <w:rPr>
          <w:rFonts w:ascii="Simplified Arabic" w:hAnsi="Simplified Arabic" w:cs="Simplified Arabic"/>
          <w:sz w:val="28"/>
          <w:szCs w:val="28"/>
          <w:rtl/>
        </w:rPr>
        <w:lastRenderedPageBreak/>
        <w:t>والمرأة محصنة؟ قد يقال مثل</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أن الرجل كونه محصن</w:t>
      </w:r>
      <w:r w:rsidR="00D81F4F">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بما بذله من ماله، وبما سعى به وبجهده من تحصيل هذه المرأة، والمرأة جالسة في بيتها تنتظر من يخطبها فهي محصنة، جاء زيد وبذل لها المال فأحصنها، ولا يعني هذا أنها ليست شريكةً له في الاستمتاع، بل المرأة تستمتع كالرجل، وهذا محسوس، فيلزمها كل ما يلزم الرجل</w:t>
      </w:r>
      <w:r w:rsidRPr="002A1943">
        <w:rPr>
          <w:rFonts w:ascii="Simplified Arabic" w:hAnsi="Simplified Arabic" w:cs="Simplified Arabic"/>
          <w:sz w:val="28"/>
          <w:szCs w:val="28"/>
        </w:rPr>
        <w:t>.</w:t>
      </w:r>
    </w:p>
    <w:p w:rsidR="0066455E" w:rsidRPr="00D81F4F" w:rsidRDefault="002B18E0" w:rsidP="006E2E07">
      <w:pPr>
        <w:jc w:val="both"/>
        <w:rPr>
          <w:rFonts w:ascii="Simplified Arabic" w:hAnsi="Simplified Arabic" w:cs="Simplified Arabic"/>
          <w:b/>
          <w:bCs/>
          <w:sz w:val="28"/>
          <w:szCs w:val="28"/>
        </w:rPr>
      </w:pPr>
      <w:r w:rsidRPr="00D81F4F">
        <w:rPr>
          <w:rFonts w:ascii="Simplified Arabic" w:hAnsi="Simplified Arabic" w:cs="Simplified Arabic"/>
          <w:b/>
          <w:bCs/>
          <w:sz w:val="28"/>
          <w:szCs w:val="28"/>
          <w:rtl/>
        </w:rPr>
        <w:t xml:space="preserve">طالب: لكن لم يوجبوا الكفارة على المرأة فيمن وطأ زوجته في الحيض، بخلاف فيمن وطأ زوجته في رمضان أوجبوا الكفارة على الاثنين، والعلة </w:t>
      </w:r>
      <w:r w:rsidR="0066455E" w:rsidRPr="00D81F4F">
        <w:rPr>
          <w:rFonts w:ascii="Simplified Arabic" w:hAnsi="Simplified Arabic" w:cs="Simplified Arabic" w:hint="cs"/>
          <w:b/>
          <w:bCs/>
          <w:sz w:val="28"/>
          <w:szCs w:val="28"/>
          <w:rtl/>
        </w:rPr>
        <w:t>واحدة؟</w:t>
      </w:r>
    </w:p>
    <w:p w:rsidR="00D81F4F" w:rsidRDefault="002B18E0" w:rsidP="00D81F4F">
      <w:pPr>
        <w:jc w:val="both"/>
        <w:rPr>
          <w:rFonts w:cs="Simplified Arabic"/>
          <w:sz w:val="28"/>
          <w:szCs w:val="28"/>
        </w:rPr>
      </w:pPr>
      <w:r w:rsidRPr="002A1943">
        <w:rPr>
          <w:rFonts w:ascii="Simplified Arabic" w:hAnsi="Simplified Arabic" w:cs="Simplified Arabic"/>
          <w:sz w:val="28"/>
          <w:szCs w:val="28"/>
          <w:rtl/>
        </w:rPr>
        <w:t xml:space="preserve">الشيخ: </w:t>
      </w:r>
      <w:r w:rsidR="00D81F4F">
        <w:rPr>
          <w:rFonts w:ascii="Simplified Arabic" w:hAnsi="Simplified Arabic" w:cs="Simplified Arabic" w:hint="cs"/>
          <w:sz w:val="28"/>
          <w:szCs w:val="28"/>
          <w:rtl/>
        </w:rPr>
        <w:t>نعم</w:t>
      </w:r>
      <w:r w:rsidRPr="002A1943">
        <w:rPr>
          <w:rFonts w:ascii="Simplified Arabic" w:hAnsi="Simplified Arabic" w:cs="Simplified Arabic"/>
          <w:sz w:val="28"/>
          <w:szCs w:val="28"/>
          <w:rtl/>
        </w:rPr>
        <w:t>، لكن في الغالب أن المرأة إذا كانت في الحيض لا تريده، فهمت؟ والذي يريده الرجل فقط</w:t>
      </w:r>
      <w:r w:rsidR="00D81F4F">
        <w:rPr>
          <w:rFonts w:ascii="Simplified Arabic" w:hAnsi="Simplified Arabic" w:cs="Simplified Arabic"/>
          <w:sz w:val="28"/>
          <w:szCs w:val="28"/>
        </w:rPr>
        <w:t>.</w:t>
      </w:r>
    </w:p>
    <w:p w:rsidR="0066455E" w:rsidRDefault="00F12F47" w:rsidP="00D81F4F">
      <w:pPr>
        <w:jc w:val="both"/>
        <w:rPr>
          <w:rFonts w:ascii="Simplified Arabic" w:hAnsi="Simplified Arabic" w:cs="Simplified Arabic"/>
          <w:sz w:val="28"/>
          <w:szCs w:val="28"/>
        </w:rPr>
      </w:pPr>
      <w:r w:rsidRPr="002A1943">
        <w:rPr>
          <w:rFonts w:ascii="Simplified Arabic" w:hAnsi="Simplified Arabic" w:cs="Simplified Arabic"/>
          <w:b/>
          <w:bCs/>
          <w:sz w:val="28"/>
          <w:szCs w:val="28"/>
          <w:rtl/>
        </w:rPr>
        <w:t>"</w:t>
      </w:r>
      <w:r w:rsidR="002B18E0" w:rsidRPr="002A1943">
        <w:rPr>
          <w:rFonts w:ascii="Simplified Arabic" w:hAnsi="Simplified Arabic" w:cs="Simplified Arabic"/>
          <w:b/>
          <w:bCs/>
          <w:sz w:val="28"/>
          <w:szCs w:val="28"/>
          <w:rtl/>
        </w:rPr>
        <w:t>الخامسة</w:t>
      </w:r>
      <w:r w:rsidR="00D81F4F">
        <w:rPr>
          <w:rFonts w:ascii="Simplified Arabic" w:hAnsi="Simplified Arabic" w:cs="Simplified Arabic"/>
          <w:b/>
          <w:bCs/>
          <w:sz w:val="28"/>
          <w:szCs w:val="28"/>
        </w:rPr>
        <w:t xml:space="preserve"> </w:t>
      </w:r>
      <w:r w:rsidR="002B18E0" w:rsidRPr="002A1943">
        <w:rPr>
          <w:rFonts w:ascii="Simplified Arabic" w:hAnsi="Simplified Arabic" w:cs="Simplified Arabic"/>
          <w:b/>
          <w:bCs/>
          <w:sz w:val="28"/>
          <w:szCs w:val="28"/>
        </w:rPr>
        <w:t xml:space="preserve">: </w:t>
      </w:r>
      <w:r w:rsidR="002B18E0" w:rsidRPr="002A1943">
        <w:rPr>
          <w:rFonts w:ascii="Simplified Arabic" w:hAnsi="Simplified Arabic" w:cs="Simplified Arabic"/>
          <w:b/>
          <w:bCs/>
          <w:sz w:val="28"/>
          <w:szCs w:val="28"/>
          <w:rtl/>
        </w:rPr>
        <w:t xml:space="preserve">قدمت </w:t>
      </w:r>
      <w:r w:rsidR="002B18E0" w:rsidRPr="002A1943">
        <w:rPr>
          <w:rFonts w:ascii="Simplified Arabic" w:hAnsi="Simplified Arabic" w:cs="Simplified Arabic"/>
          <w:b/>
          <w:bCs/>
          <w:color w:val="FF0000"/>
          <w:sz w:val="28"/>
          <w:szCs w:val="28"/>
          <w:rtl/>
        </w:rPr>
        <w:t xml:space="preserve">{الزَّانِيَةُ} </w:t>
      </w:r>
      <w:r w:rsidR="002B18E0" w:rsidRPr="002A1943">
        <w:rPr>
          <w:rFonts w:ascii="Simplified Arabic" w:hAnsi="Simplified Arabic" w:cs="Simplified Arabic"/>
          <w:b/>
          <w:bCs/>
          <w:sz w:val="28"/>
          <w:szCs w:val="28"/>
          <w:rtl/>
        </w:rPr>
        <w:t xml:space="preserve">في هذه </w:t>
      </w:r>
      <w:r w:rsidR="0066455E" w:rsidRPr="002A1943">
        <w:rPr>
          <w:rFonts w:ascii="Simplified Arabic" w:hAnsi="Simplified Arabic" w:cs="Simplified Arabic" w:hint="cs"/>
          <w:b/>
          <w:bCs/>
          <w:sz w:val="28"/>
          <w:szCs w:val="28"/>
          <w:rtl/>
        </w:rPr>
        <w:t xml:space="preserve">الآية </w:t>
      </w:r>
      <w:r w:rsidR="0066455E" w:rsidRPr="002A1943">
        <w:rPr>
          <w:rFonts w:ascii="Simplified Arabic" w:hAnsi="Simplified Arabic" w:cs="Simplified Arabic" w:hint="cs"/>
          <w:b/>
          <w:bCs/>
          <w:color w:val="000000"/>
          <w:sz w:val="28"/>
          <w:szCs w:val="28"/>
          <w:rtl/>
          <w:lang w:bidi="ar-EG"/>
        </w:rPr>
        <w:t>مِنْ</w:t>
      </w:r>
      <w:r w:rsidR="0015494A" w:rsidRPr="002A1943">
        <w:rPr>
          <w:rFonts w:ascii="Simplified Arabic" w:hAnsi="Simplified Arabic" w:cs="Simplified Arabic"/>
          <w:b/>
          <w:bCs/>
          <w:color w:val="000000"/>
          <w:sz w:val="28"/>
          <w:szCs w:val="28"/>
          <w:rtl/>
          <w:lang w:bidi="ar-EG"/>
        </w:rPr>
        <w:t xml:space="preserve"> حَيْثُ كَانَ فِي ذَلِكَ الزَّمَانِ زنى النساء فاش</w:t>
      </w:r>
      <w:r w:rsidR="00D81F4F">
        <w:rPr>
          <w:rFonts w:ascii="Simplified Arabic" w:hAnsi="Simplified Arabic" w:cs="Simplified Arabic" w:hint="cs"/>
          <w:b/>
          <w:bCs/>
          <w:color w:val="000000"/>
          <w:sz w:val="28"/>
          <w:szCs w:val="28"/>
          <w:rtl/>
        </w:rPr>
        <w:t>ٍ</w:t>
      </w:r>
      <w:r w:rsidR="00D81F4F">
        <w:rPr>
          <w:rFonts w:ascii="Simplified Arabic" w:hAnsi="Simplified Arabic" w:cs="Simplified Arabic"/>
          <w:b/>
          <w:bCs/>
          <w:color w:val="000000"/>
          <w:sz w:val="28"/>
          <w:szCs w:val="28"/>
          <w:rtl/>
          <w:lang w:bidi="ar-EG"/>
        </w:rPr>
        <w:t>، وكان لا</w:t>
      </w:r>
      <w:r w:rsidR="0015494A" w:rsidRPr="002A1943">
        <w:rPr>
          <w:rFonts w:ascii="Simplified Arabic" w:hAnsi="Simplified Arabic" w:cs="Simplified Arabic"/>
          <w:b/>
          <w:bCs/>
          <w:color w:val="000000"/>
          <w:sz w:val="28"/>
          <w:szCs w:val="28"/>
          <w:rtl/>
          <w:lang w:bidi="ar-EG"/>
        </w:rPr>
        <w:t>ماء الْعَرَبِ وَبَغَايَا الْوَقْتِ رَايَاتٌ، وَكُنَّ مُجَاهِرَاتٍ بِذَلِكَ. وقيل: ل</w:t>
      </w:r>
      <w:r w:rsidR="00D81F4F">
        <w:rPr>
          <w:rFonts w:ascii="Simplified Arabic" w:hAnsi="Simplified Arabic" w:cs="Simplified Arabic" w:hint="cs"/>
          <w:b/>
          <w:bCs/>
          <w:color w:val="000000"/>
          <w:sz w:val="28"/>
          <w:szCs w:val="28"/>
          <w:rtl/>
          <w:lang w:bidi="ar-EG"/>
        </w:rPr>
        <w:t>أ</w:t>
      </w:r>
      <w:r w:rsidR="0015494A" w:rsidRPr="002A1943">
        <w:rPr>
          <w:rFonts w:ascii="Simplified Arabic" w:hAnsi="Simplified Arabic" w:cs="Simplified Arabic"/>
          <w:b/>
          <w:bCs/>
          <w:color w:val="000000"/>
          <w:sz w:val="28"/>
          <w:szCs w:val="28"/>
          <w:rtl/>
          <w:lang w:bidi="ar-EG"/>
        </w:rPr>
        <w:t>ن الزنى فِي النِّسَاءِ أَعَرُّ</w:t>
      </w:r>
      <w:r w:rsidR="002B18E0"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tl/>
          <w:lang w:bidi="ar-EG"/>
        </w:rPr>
        <w:t>"</w:t>
      </w:r>
      <w:r w:rsidR="002B18E0" w:rsidRPr="002A1943">
        <w:rPr>
          <w:rFonts w:ascii="Simplified Arabic" w:hAnsi="Simplified Arabic" w:cs="Simplified Arabic"/>
          <w:sz w:val="28"/>
          <w:szCs w:val="28"/>
        </w:rPr>
        <w:br/>
      </w:r>
      <w:r w:rsidR="00B524F3" w:rsidRPr="002A1943">
        <w:rPr>
          <w:rFonts w:ascii="Simplified Arabic" w:hAnsi="Simplified Arabic" w:cs="Simplified Arabic"/>
          <w:sz w:val="28"/>
          <w:szCs w:val="28"/>
        </w:rPr>
        <w:t>)</w:t>
      </w:r>
      <w:r w:rsidR="002B18E0" w:rsidRPr="002A1943">
        <w:rPr>
          <w:rFonts w:ascii="Simplified Arabic" w:hAnsi="Simplified Arabic" w:cs="Simplified Arabic"/>
          <w:sz w:val="28"/>
          <w:szCs w:val="28"/>
          <w:rtl/>
        </w:rPr>
        <w:t>أعرّ) يعني معرّته أشد، وعاره أعظم، وتبعاته أكثر</w:t>
      </w:r>
      <w:r w:rsidR="002B18E0" w:rsidRPr="002A1943">
        <w:rPr>
          <w:rFonts w:ascii="Simplified Arabic" w:hAnsi="Simplified Arabic" w:cs="Simplified Arabic"/>
          <w:sz w:val="28"/>
          <w:szCs w:val="28"/>
        </w:rPr>
        <w:t>.</w:t>
      </w:r>
    </w:p>
    <w:p w:rsidR="001C280B" w:rsidRDefault="00533642" w:rsidP="006E2E07">
      <w:pPr>
        <w:jc w:val="both"/>
        <w:rPr>
          <w:rFonts w:cs="Simplified Arabic"/>
          <w:sz w:val="28"/>
          <w:szCs w:val="28"/>
        </w:rPr>
      </w:pPr>
      <w:r w:rsidRPr="002A1943">
        <w:rPr>
          <w:rFonts w:ascii="Simplified Arabic" w:hAnsi="Simplified Arabic" w:cs="Simplified Arabic"/>
          <w:b/>
          <w:bCs/>
          <w:sz w:val="28"/>
          <w:szCs w:val="28"/>
          <w:rtl/>
        </w:rPr>
        <w:t>"</w:t>
      </w:r>
      <w:r w:rsidR="0015494A" w:rsidRPr="002A1943">
        <w:rPr>
          <w:rFonts w:ascii="Simplified Arabic" w:hAnsi="Simplified Arabic" w:cs="Simplified Arabic"/>
          <w:b/>
          <w:bCs/>
          <w:color w:val="000000"/>
          <w:sz w:val="28"/>
          <w:szCs w:val="28"/>
          <w:rtl/>
          <w:lang w:bidi="ar-EG"/>
        </w:rPr>
        <w:t xml:space="preserve">وَهُوَ لِأَجْلِ الْحَبَلِ أَضَرُّ. وَقِيلَ: لِأَنَّ الشَّهْوَةَ فِي الْمَرْأَةِ أَكْثَرُ وَعَلَيْهَا أَغْلَبُ، فَصَدَّرَهَا تَغْلِيظًا </w:t>
      </w:r>
      <w:r w:rsidR="001C280B">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لِتَرْدَعَ شَهْوَتَهَا، وَإِنْ كَانَ قَدْ رُكِّبَ فِيهَا حَيَاءٌ</w:t>
      </w:r>
      <w:r w:rsidR="00D81F4F">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لَكِنَّهَا إِذَا زَنَتْ ذَهَبَ الْحَيَاءُ كُلُّهُ. وَأَيْضًا فَإِنَّ الْعَارَ بِالنِّسَاءِ أَلْحَقُ</w:t>
      </w:r>
      <w:r w:rsidR="00D81F4F">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إِذْ مَوْضُوعُهُنَّ </w:t>
      </w:r>
      <w:r w:rsidR="0066455E" w:rsidRPr="002A1943">
        <w:rPr>
          <w:rFonts w:ascii="Simplified Arabic" w:hAnsi="Simplified Arabic" w:cs="Simplified Arabic" w:hint="cs"/>
          <w:b/>
          <w:bCs/>
          <w:color w:val="000000"/>
          <w:sz w:val="28"/>
          <w:szCs w:val="28"/>
          <w:rtl/>
          <w:lang w:bidi="ar-EG"/>
        </w:rPr>
        <w:t>الْحَجْبُ وَالصِّيَانَةُ</w:t>
      </w:r>
      <w:r w:rsidR="0015494A" w:rsidRPr="002A1943">
        <w:rPr>
          <w:rFonts w:ascii="Simplified Arabic" w:hAnsi="Simplified Arabic" w:cs="Simplified Arabic"/>
          <w:b/>
          <w:bCs/>
          <w:color w:val="000000"/>
          <w:sz w:val="28"/>
          <w:szCs w:val="28"/>
          <w:rtl/>
          <w:lang w:bidi="ar-EG"/>
        </w:rPr>
        <w:t xml:space="preserve"> فَقُدِّمَ ذِكْرُهُنَّ تَغْلِيظًا وَاهْتِمَامًا</w:t>
      </w:r>
      <w:r w:rsidR="001C280B">
        <w:rPr>
          <w:rFonts w:ascii="Simplified Arabic" w:hAnsi="Simplified Arabic" w:cs="Simplified Arabic" w:hint="cs"/>
          <w:sz w:val="28"/>
          <w:szCs w:val="28"/>
          <w:rtl/>
        </w:rPr>
        <w:t>.</w:t>
      </w:r>
      <w:r w:rsidR="002B18E0" w:rsidRPr="002A1943">
        <w:rPr>
          <w:rFonts w:ascii="Simplified Arabic" w:hAnsi="Simplified Arabic" w:cs="Simplified Arabic"/>
          <w:sz w:val="28"/>
          <w:szCs w:val="28"/>
        </w:rPr>
        <w:br/>
      </w:r>
      <w:r w:rsidR="002B18E0" w:rsidRPr="002A1943">
        <w:rPr>
          <w:rFonts w:ascii="Simplified Arabic" w:hAnsi="Simplified Arabic" w:cs="Simplified Arabic"/>
          <w:sz w:val="28"/>
          <w:szCs w:val="28"/>
          <w:rtl/>
        </w:rPr>
        <w:t>لا شك أن المرأة إذا خرجت من بيتها استشرفها الشيطان، وصارت سبب</w:t>
      </w:r>
      <w:r w:rsidR="00557466">
        <w:rPr>
          <w:rFonts w:ascii="Simplified Arabic" w:hAnsi="Simplified Arabic" w:cs="Simplified Arabic"/>
          <w:sz w:val="28"/>
          <w:szCs w:val="28"/>
          <w:rtl/>
        </w:rPr>
        <w:t>ًا</w:t>
      </w:r>
      <w:r w:rsidR="002B18E0" w:rsidRPr="002A1943">
        <w:rPr>
          <w:rFonts w:ascii="Simplified Arabic" w:hAnsi="Simplified Arabic" w:cs="Simplified Arabic"/>
          <w:sz w:val="28"/>
          <w:szCs w:val="28"/>
          <w:rtl/>
        </w:rPr>
        <w:t xml:space="preserve"> في فتنة الرجال، فهي السبب الأول في هذا الباب، ولو قرت في بيتها والتزمت ما أمرت به حجاب ما افتتن كثير من الرجال بهن، وفتنة هذه الأمة كفتنة بني إسرائيل في النساء</w:t>
      </w:r>
      <w:r w:rsidR="001C280B">
        <w:rPr>
          <w:rFonts w:ascii="Simplified Arabic" w:hAnsi="Simplified Arabic" w:cs="Simplified Arabic"/>
          <w:sz w:val="28"/>
          <w:szCs w:val="28"/>
        </w:rPr>
        <w:t>.</w:t>
      </w:r>
    </w:p>
    <w:p w:rsidR="002B18E0" w:rsidRPr="002A1943" w:rsidRDefault="00533642" w:rsidP="006E2E07">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sz w:val="28"/>
          <w:szCs w:val="28"/>
          <w:rtl/>
          <w:lang w:bidi="ar-EG"/>
        </w:rPr>
        <w:t>"</w:t>
      </w:r>
      <w:r w:rsidR="002B18E0" w:rsidRPr="002A1943">
        <w:rPr>
          <w:rFonts w:ascii="Simplified Arabic" w:hAnsi="Simplified Arabic" w:cs="Simplified Arabic"/>
          <w:b/>
          <w:bCs/>
          <w:sz w:val="28"/>
          <w:szCs w:val="28"/>
          <w:rtl/>
        </w:rPr>
        <w:t>السادسة: الألف واللام في قوله:</w:t>
      </w:r>
      <w:r w:rsidR="002B18E0" w:rsidRPr="002A1943">
        <w:rPr>
          <w:rFonts w:ascii="Simplified Arabic" w:hAnsi="Simplified Arabic" w:cs="Simplified Arabic"/>
          <w:b/>
          <w:bCs/>
          <w:color w:val="FF0000"/>
          <w:sz w:val="28"/>
          <w:szCs w:val="28"/>
          <w:rtl/>
        </w:rPr>
        <w:t xml:space="preserve"> {الزَّانِيَةُ وَالزَّانِي</w:t>
      </w:r>
      <w:r w:rsidR="00E20FDA">
        <w:rPr>
          <w:rFonts w:ascii="Simplified Arabic" w:hAnsi="Simplified Arabic" w:cs="Simplified Arabic" w:hint="cs"/>
          <w:b/>
          <w:bCs/>
          <w:color w:val="FF0000"/>
          <w:sz w:val="28"/>
          <w:szCs w:val="28"/>
          <w:rtl/>
        </w:rPr>
        <w:t>}</w:t>
      </w:r>
      <w:r w:rsidR="0015494A" w:rsidRPr="002A1943">
        <w:rPr>
          <w:rFonts w:ascii="Simplified Arabic" w:hAnsi="Simplified Arabic" w:cs="Simplified Arabic"/>
          <w:b/>
          <w:bCs/>
          <w:color w:val="000000"/>
          <w:sz w:val="28"/>
          <w:szCs w:val="28"/>
          <w:rtl/>
          <w:lang w:bidi="ar-EG"/>
        </w:rPr>
        <w:t xml:space="preserve"> لِلْجِنْسِ، وَذَلِكَ يُعْطِي أَنَّهَا عَامَّةٌ فِي جَمِيعِ الزُّنَاةِ. وَمَنْ قَالَ بِالْجَلْدِ مَعَ الرَّجْمِ قَالَ: السُّنَّةُ جَاءَتْ بِزِيَادَةِ حُكْمٍ فَيُقَامُ مَعَ الْجَلْدِ. وَهُوَ قَوْلُ إِسْحَاقَ بْنِ رَاهَوَيْهِ وَالْحَسَنِ بْنِ أَبِي الْحَسَنِ، وَفَعَلَهُ عَلِيُّ بْنُ أَبِي طَالِبٍ </w:t>
      </w:r>
      <w:r w:rsidR="001C280B">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رَضِيَ اللَّهُ عَنْهُ</w:t>
      </w:r>
      <w:r w:rsidR="001C280B">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w:t>
      </w:r>
      <w:r w:rsidR="0066455E" w:rsidRPr="002A1943">
        <w:rPr>
          <w:rFonts w:ascii="Simplified Arabic" w:hAnsi="Simplified Arabic" w:cs="Simplified Arabic" w:hint="cs"/>
          <w:b/>
          <w:bCs/>
          <w:color w:val="000000"/>
          <w:sz w:val="28"/>
          <w:szCs w:val="28"/>
          <w:rtl/>
          <w:lang w:bidi="ar-EG"/>
        </w:rPr>
        <w:t>بِشُرَاحَةَ</w:t>
      </w:r>
      <w:r w:rsidR="0066455E" w:rsidRPr="002A1943">
        <w:rPr>
          <w:rFonts w:ascii="Simplified Arabic" w:hAnsi="Simplified Arabic" w:cs="Simplified Arabic"/>
          <w:b/>
          <w:bCs/>
          <w:sz w:val="28"/>
          <w:szCs w:val="28"/>
        </w:rPr>
        <w:t>.</w:t>
      </w:r>
      <w:r w:rsidRPr="002A1943">
        <w:rPr>
          <w:rFonts w:ascii="Simplified Arabic" w:hAnsi="Simplified Arabic" w:cs="Simplified Arabic"/>
          <w:b/>
          <w:bCs/>
          <w:color w:val="000000" w:themeColor="text1"/>
          <w:sz w:val="28"/>
          <w:szCs w:val="28"/>
          <w:rtl/>
        </w:rPr>
        <w:t>"</w:t>
      </w:r>
    </w:p>
    <w:p w:rsidR="0066455E" w:rsidRDefault="001C280B" w:rsidP="006E2E07">
      <w:pPr>
        <w:jc w:val="both"/>
        <w:rPr>
          <w:rFonts w:ascii="Simplified Arabic" w:hAnsi="Simplified Arabic" w:cs="Simplified Arabic"/>
          <w:sz w:val="28"/>
          <w:szCs w:val="28"/>
        </w:rPr>
      </w:pPr>
      <w:r>
        <w:rPr>
          <w:rFonts w:ascii="Simplified Arabic" w:hAnsi="Simplified Arabic" w:cs="Simplified Arabic"/>
          <w:sz w:val="28"/>
          <w:szCs w:val="28"/>
          <w:rtl/>
        </w:rPr>
        <w:t>نعم جلده</w:t>
      </w:r>
      <w:r w:rsidR="00DB668A" w:rsidRPr="002A1943">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DB668A" w:rsidRPr="002A1943">
        <w:rPr>
          <w:rFonts w:ascii="Simplified Arabic" w:hAnsi="Simplified Arabic" w:cs="Simplified Arabic"/>
          <w:sz w:val="28"/>
          <w:szCs w:val="28"/>
          <w:rtl/>
        </w:rPr>
        <w:t>يوم الخميس ورجمها يوم الجمعة، قال: جلدتها بكت</w:t>
      </w:r>
      <w:r>
        <w:rPr>
          <w:rFonts w:ascii="Simplified Arabic" w:hAnsi="Simplified Arabic" w:cs="Simplified Arabic"/>
          <w:sz w:val="28"/>
          <w:szCs w:val="28"/>
          <w:rtl/>
        </w:rPr>
        <w:t>اب الله، ورجمتها بسنة رسول الله</w:t>
      </w:r>
      <w:r w:rsidR="00DB668A" w:rsidRPr="002A194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DB668A" w:rsidRPr="002A1943">
        <w:rPr>
          <w:rFonts w:ascii="Simplified Arabic" w:hAnsi="Simplified Arabic" w:cs="Simplified Arabic"/>
          <w:sz w:val="28"/>
          <w:szCs w:val="28"/>
          <w:rtl/>
        </w:rPr>
        <w:t>عليه الصلاة والسلام</w:t>
      </w:r>
      <w:r w:rsidR="00DB668A" w:rsidRPr="002A1943">
        <w:rPr>
          <w:rFonts w:ascii="Simplified Arabic" w:hAnsi="Simplified Arabic" w:cs="Simplified Arabic"/>
          <w:sz w:val="28"/>
          <w:szCs w:val="28"/>
        </w:rPr>
        <w:t>-.</w:t>
      </w:r>
    </w:p>
    <w:p w:rsidR="0066455E" w:rsidRDefault="00533642" w:rsidP="006E2E07">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lastRenderedPageBreak/>
        <w:t>"</w:t>
      </w:r>
      <w:r w:rsidR="00DB668A" w:rsidRPr="002A1943">
        <w:rPr>
          <w:rFonts w:ascii="Simplified Arabic" w:hAnsi="Simplified Arabic" w:cs="Simplified Arabic"/>
          <w:b/>
          <w:bCs/>
          <w:sz w:val="28"/>
          <w:szCs w:val="28"/>
          <w:rtl/>
        </w:rPr>
        <w:t xml:space="preserve">وقد مضى في النساء </w:t>
      </w:r>
      <w:r w:rsidR="0015494A" w:rsidRPr="002A1943">
        <w:rPr>
          <w:rFonts w:ascii="Simplified Arabic" w:hAnsi="Simplified Arabic" w:cs="Simplified Arabic"/>
          <w:b/>
          <w:bCs/>
          <w:color w:val="000000"/>
          <w:sz w:val="28"/>
          <w:szCs w:val="28"/>
          <w:rtl/>
          <w:lang w:bidi="ar-EG"/>
        </w:rPr>
        <w:t>بَيَانُهُ. وَقَالَ الْجُمْهُورُ: هِيَ خَاصَّةٌ فِي الْبِكْرَيْنِ، وَاسْتَدَلُّوا عَلَى أَنَّهَا غَيْرُ</w:t>
      </w:r>
      <w:r w:rsidR="00DB668A" w:rsidRPr="002A1943">
        <w:rPr>
          <w:rFonts w:ascii="Simplified Arabic" w:hAnsi="Simplified Arabic" w:cs="Simplified Arabic"/>
          <w:b/>
          <w:bCs/>
          <w:sz w:val="28"/>
          <w:szCs w:val="28"/>
          <w:rtl/>
        </w:rPr>
        <w:t xml:space="preserve">عامةٍ بخروج العبيد والإماء </w:t>
      </w:r>
      <w:r w:rsidR="0066455E" w:rsidRPr="002A1943">
        <w:rPr>
          <w:rFonts w:ascii="Simplified Arabic" w:hAnsi="Simplified Arabic" w:cs="Simplified Arabic" w:hint="cs"/>
          <w:b/>
          <w:bCs/>
          <w:sz w:val="28"/>
          <w:szCs w:val="28"/>
          <w:rtl/>
        </w:rPr>
        <w:t>منها.</w:t>
      </w:r>
      <w:r w:rsidRPr="002A1943">
        <w:rPr>
          <w:rFonts w:ascii="Simplified Arabic" w:hAnsi="Simplified Arabic" w:cs="Simplified Arabic"/>
          <w:b/>
          <w:bCs/>
          <w:sz w:val="28"/>
          <w:szCs w:val="28"/>
          <w:rtl/>
        </w:rPr>
        <w:t>"</w:t>
      </w:r>
    </w:p>
    <w:p w:rsidR="0066455E" w:rsidRDefault="00DB668A" w:rsidP="00A02091">
      <w:pPr>
        <w:jc w:val="both"/>
        <w:rPr>
          <w:rFonts w:ascii="Simplified Arabic" w:hAnsi="Simplified Arabic" w:cs="Simplified Arabic"/>
          <w:sz w:val="28"/>
          <w:szCs w:val="28"/>
        </w:rPr>
      </w:pPr>
      <w:r w:rsidRPr="002A1943">
        <w:rPr>
          <w:rFonts w:ascii="Simplified Arabic" w:hAnsi="Simplified Arabic" w:cs="Simplified Arabic"/>
          <w:sz w:val="28"/>
          <w:szCs w:val="28"/>
          <w:rtl/>
        </w:rPr>
        <w:t xml:space="preserve">يعني عمومها مخصوص </w:t>
      </w:r>
      <w:r w:rsidRPr="002A1943">
        <w:rPr>
          <w:rFonts w:ascii="Simplified Arabic" w:hAnsi="Simplified Arabic" w:cs="Simplified Arabic"/>
          <w:color w:val="FF0000"/>
          <w:sz w:val="28"/>
          <w:szCs w:val="28"/>
          <w:rtl/>
        </w:rPr>
        <w:t xml:space="preserve">{الزَّانِيَةُ وَالزَّانِي فَاجْلِدُوا كُلَّ وَاحِدٍ مِّنْهُمَا مِئَةَ جَلْدَةٍ} </w:t>
      </w:r>
      <w:r w:rsidRPr="002A1943">
        <w:rPr>
          <w:rFonts w:ascii="Simplified Arabic" w:hAnsi="Simplified Arabic" w:cs="Simplified Arabic"/>
          <w:sz w:val="28"/>
          <w:szCs w:val="28"/>
          <w:rtl/>
        </w:rPr>
        <w:t xml:space="preserve">مخصوص بالعبيد والإماء، وما دام عمومه دخله التخصيص ضعف، فلا يتناول الثيّب، وإنما هو خاص بالأبكار، لكن النص في هذه المسألة حديث عبادة </w:t>
      </w:r>
      <w:r w:rsidR="00A02091" w:rsidRPr="00E20FDA">
        <w:rPr>
          <w:rFonts w:ascii="Simplified Arabic" w:hAnsi="Simplified Arabic" w:cs="Simplified Arabic"/>
          <w:b/>
          <w:bCs/>
          <w:color w:val="0000FF"/>
          <w:sz w:val="32"/>
          <w:szCs w:val="32"/>
          <w:rtl/>
        </w:rPr>
        <w:t>«</w:t>
      </w:r>
      <w:r w:rsidRPr="00A02091">
        <w:rPr>
          <w:rFonts w:ascii="Simplified Arabic" w:hAnsi="Simplified Arabic" w:cs="Simplified Arabic"/>
          <w:color w:val="0000FF"/>
          <w:sz w:val="32"/>
          <w:szCs w:val="32"/>
          <w:rtl/>
        </w:rPr>
        <w:t>الثيب بالثيب جلدة مائة والرجم</w:t>
      </w:r>
      <w:r w:rsidR="00A02091" w:rsidRPr="00E20FDA">
        <w:rPr>
          <w:rFonts w:ascii="Simplified Arabic" w:hAnsi="Simplified Arabic" w:cs="Simplified Arabic"/>
          <w:b/>
          <w:bCs/>
          <w:color w:val="0000FF"/>
          <w:sz w:val="32"/>
          <w:szCs w:val="32"/>
          <w:rtl/>
        </w:rPr>
        <w:t>»</w:t>
      </w:r>
      <w:r w:rsidR="00A02091">
        <w:rPr>
          <w:rFonts w:ascii="Simplified Arabic" w:hAnsi="Simplified Arabic" w:cs="Simplified Arabic" w:hint="cs"/>
          <w:b/>
          <w:bCs/>
          <w:color w:val="0000FF"/>
          <w:sz w:val="32"/>
          <w:szCs w:val="32"/>
          <w:rtl/>
        </w:rPr>
        <w:t>.</w:t>
      </w:r>
      <w:r w:rsidRPr="002A1943">
        <w:rPr>
          <w:rFonts w:ascii="Simplified Arabic" w:hAnsi="Simplified Arabic" w:cs="Simplified Arabic"/>
          <w:sz w:val="28"/>
          <w:szCs w:val="28"/>
        </w:rPr>
        <w:br/>
      </w:r>
      <w:r w:rsidR="00533642" w:rsidRPr="002A1943">
        <w:rPr>
          <w:rFonts w:ascii="Simplified Arabic" w:hAnsi="Simplified Arabic" w:cs="Simplified Arabic"/>
          <w:b/>
          <w:bCs/>
          <w:sz w:val="28"/>
          <w:szCs w:val="28"/>
          <w:rtl/>
        </w:rPr>
        <w:t>"</w:t>
      </w:r>
      <w:r w:rsidRPr="002A1943">
        <w:rPr>
          <w:rFonts w:ascii="Simplified Arabic" w:hAnsi="Simplified Arabic" w:cs="Simplified Arabic"/>
          <w:b/>
          <w:bCs/>
          <w:sz w:val="28"/>
          <w:szCs w:val="28"/>
          <w:rtl/>
        </w:rPr>
        <w:t xml:space="preserve">السابعة: نص الله -سبحانه </w:t>
      </w:r>
      <w:r w:rsidR="0066455E" w:rsidRPr="002A1943">
        <w:rPr>
          <w:rFonts w:ascii="Simplified Arabic" w:hAnsi="Simplified Arabic" w:cs="Simplified Arabic" w:hint="cs"/>
          <w:b/>
          <w:bCs/>
          <w:sz w:val="28"/>
          <w:szCs w:val="28"/>
          <w:rtl/>
        </w:rPr>
        <w:t xml:space="preserve">وتعالى-على </w:t>
      </w:r>
      <w:r w:rsidR="0066455E" w:rsidRPr="002A1943">
        <w:rPr>
          <w:rFonts w:ascii="Simplified Arabic" w:hAnsi="Simplified Arabic" w:cs="Simplified Arabic" w:hint="cs"/>
          <w:b/>
          <w:bCs/>
          <w:color w:val="000000"/>
          <w:sz w:val="28"/>
          <w:szCs w:val="28"/>
          <w:rtl/>
          <w:lang w:bidi="ar-EG"/>
        </w:rPr>
        <w:t>مَا</w:t>
      </w:r>
      <w:r w:rsidR="0015494A" w:rsidRPr="002A1943">
        <w:rPr>
          <w:rFonts w:ascii="Simplified Arabic" w:hAnsi="Simplified Arabic" w:cs="Simplified Arabic"/>
          <w:b/>
          <w:bCs/>
          <w:color w:val="000000"/>
          <w:sz w:val="28"/>
          <w:szCs w:val="28"/>
          <w:rtl/>
          <w:lang w:bidi="ar-EG"/>
        </w:rPr>
        <w:t xml:space="preserve"> يَجِبُ عَلَى الزَّانِيَيْنِ إِذَا شُهِدَ بِذَلِكَ عَلَيْهِمَا عَلَى مَا يَأْتِي</w:t>
      </w:r>
      <w:r w:rsidR="00A02091">
        <w:rPr>
          <w:rFonts w:ascii="Simplified Arabic" w:hAnsi="Simplified Arabic" w:cs="Simplified Arabic" w:hint="cs"/>
          <w:b/>
          <w:bCs/>
          <w:color w:val="000000"/>
          <w:sz w:val="28"/>
          <w:szCs w:val="28"/>
          <w:rtl/>
          <w:lang w:bidi="ar-EG"/>
        </w:rPr>
        <w:t>،</w:t>
      </w:r>
      <w:r w:rsidR="0015494A" w:rsidRPr="002A1943">
        <w:rPr>
          <w:rFonts w:ascii="Simplified Arabic" w:hAnsi="Simplified Arabic" w:cs="Simplified Arabic"/>
          <w:b/>
          <w:bCs/>
          <w:color w:val="000000"/>
          <w:sz w:val="28"/>
          <w:szCs w:val="28"/>
          <w:rtl/>
          <w:lang w:bidi="ar-EG"/>
        </w:rPr>
        <w:t xml:space="preserve"> وَأَجْمَعَ الْعُلَمَاءُ عَلَى الْقَوْلِ بِهِ. وَاخْتَلَفُوا فِيمَا يَجِبُ عَلَى الرَّجُلِ يُوجَدُ مَعَ الْمَرْأَةِ فِي ثَوْبٍ وَاحِدٍ، فَقَالَ إِسْحَاقُ بْنُ رَاهَوَيْهِ: يُضْرَبُ كُلُّ وَاحِدٍ مِنْهُمَا مِائَةَ جَلْدَةٍ. وَرُوِيَ ذَلِكَ عَنْ عُمَرَ وَعَلِيٍّ، وَلَيْسَ يَثْبُتُ ذَلِكَ عَنْهُمَا. وَقَالَ عَطَاءٌ وَسُفْيَانُ الثَّوْرِيُّ: يُؤَدَّبَانِ</w:t>
      </w:r>
      <w:r w:rsidRPr="002A1943">
        <w:rPr>
          <w:rFonts w:ascii="Simplified Arabic" w:hAnsi="Simplified Arabic" w:cs="Simplified Arabic"/>
          <w:b/>
          <w:bCs/>
          <w:sz w:val="28"/>
          <w:szCs w:val="28"/>
        </w:rPr>
        <w:t>.</w:t>
      </w:r>
      <w:r w:rsidR="00533642" w:rsidRPr="002A1943">
        <w:rPr>
          <w:rFonts w:ascii="Simplified Arabic" w:hAnsi="Simplified Arabic" w:cs="Simplified Arabic"/>
          <w:b/>
          <w:bCs/>
          <w:sz w:val="28"/>
          <w:szCs w:val="28"/>
          <w:rtl/>
        </w:rPr>
        <w:t>"</w:t>
      </w:r>
      <w:r w:rsidRPr="002A1943">
        <w:rPr>
          <w:rFonts w:ascii="Simplified Arabic" w:hAnsi="Simplified Arabic" w:cs="Simplified Arabic"/>
          <w:sz w:val="28"/>
          <w:szCs w:val="28"/>
        </w:rPr>
        <w:br/>
      </w:r>
      <w:r w:rsidR="00B524F3" w:rsidRPr="002A1943">
        <w:rPr>
          <w:rFonts w:ascii="Simplified Arabic" w:hAnsi="Simplified Arabic" w:cs="Simplified Arabic"/>
          <w:sz w:val="28"/>
          <w:szCs w:val="28"/>
          <w:rtl/>
        </w:rPr>
        <w:t>نعم، عليهما التعزير</w:t>
      </w:r>
      <w:r w:rsidRPr="002A1943">
        <w:rPr>
          <w:rFonts w:ascii="Simplified Arabic" w:hAnsi="Simplified Arabic" w:cs="Simplified Arabic"/>
          <w:sz w:val="28"/>
          <w:szCs w:val="28"/>
          <w:rtl/>
        </w:rPr>
        <w:t>، وأما الحد فلا يثبت إلا بالفعل</w:t>
      </w:r>
      <w:r w:rsidRPr="002A1943">
        <w:rPr>
          <w:rFonts w:ascii="Simplified Arabic" w:hAnsi="Simplified Arabic" w:cs="Simplified Arabic"/>
          <w:sz w:val="28"/>
          <w:szCs w:val="28"/>
        </w:rPr>
        <w:t>.</w:t>
      </w:r>
    </w:p>
    <w:p w:rsidR="0066455E" w:rsidRDefault="00533642" w:rsidP="006E2E07">
      <w:pPr>
        <w:jc w:val="both"/>
        <w:rPr>
          <w:rFonts w:ascii="Simplified Arabic" w:hAnsi="Simplified Arabic" w:cs="Simplified Arabic"/>
          <w:b/>
          <w:bCs/>
          <w:sz w:val="28"/>
          <w:szCs w:val="28"/>
        </w:rPr>
      </w:pPr>
      <w:r w:rsidRPr="002A1943">
        <w:rPr>
          <w:rFonts w:ascii="Simplified Arabic" w:hAnsi="Simplified Arabic" w:cs="Simplified Arabic"/>
          <w:sz w:val="28"/>
          <w:szCs w:val="28"/>
          <w:rtl/>
        </w:rPr>
        <w:t>"</w:t>
      </w:r>
      <w:r w:rsidR="0015494A" w:rsidRPr="002A1943">
        <w:rPr>
          <w:rFonts w:ascii="Simplified Arabic" w:hAnsi="Simplified Arabic" w:cs="Simplified Arabic"/>
          <w:b/>
          <w:bCs/>
          <w:color w:val="000000"/>
          <w:sz w:val="28"/>
          <w:szCs w:val="28"/>
          <w:rtl/>
          <w:lang w:bidi="ar-EG"/>
        </w:rPr>
        <w:t>وَبِهِ قَالَ مَالِكٌ وَأَحْمَدُ، عَلَى قَدْرِ مَذَاهِبِهِمْ فِي الْأَدَبِ. قَالَ ابْنُ الْمُنْذِرِ: وَالْأَكْثَرُ مِمَّنْ رَأَيْنَاهُ يَرَى عَلَى مَنْ وُجِدَ عَلَى هَذِهِ الْحَالِ الْأَدَبَ. وَقَدْ مَضَى فِي</w:t>
      </w:r>
      <w:r w:rsidR="00F742B1" w:rsidRPr="002A1943">
        <w:rPr>
          <w:rFonts w:ascii="Simplified Arabic" w:hAnsi="Simplified Arabic" w:cs="Simplified Arabic"/>
          <w:b/>
          <w:bCs/>
          <w:color w:val="000000"/>
          <w:sz w:val="28"/>
          <w:szCs w:val="28"/>
          <w:rtl/>
          <w:lang w:bidi="ar-EG"/>
        </w:rPr>
        <w:t xml:space="preserve"> </w:t>
      </w:r>
      <w:r w:rsidR="0066455E" w:rsidRPr="002A1943">
        <w:rPr>
          <w:rFonts w:ascii="Simplified Arabic" w:hAnsi="Simplified Arabic" w:cs="Simplified Arabic" w:hint="cs"/>
          <w:b/>
          <w:bCs/>
          <w:color w:val="000000"/>
          <w:sz w:val="28"/>
          <w:szCs w:val="28"/>
          <w:rtl/>
          <w:lang w:bidi="ar-EG"/>
        </w:rPr>
        <w:t>هُودٍ</w:t>
      </w:r>
      <w:r w:rsidR="0066455E" w:rsidRPr="002A1943">
        <w:rPr>
          <w:rFonts w:ascii="Simplified Arabic" w:hAnsi="Simplified Arabic" w:cs="Simplified Arabic" w:hint="cs"/>
          <w:b/>
          <w:bCs/>
          <w:sz w:val="28"/>
          <w:szCs w:val="28"/>
          <w:rtl/>
        </w:rPr>
        <w:t xml:space="preserve"> اختيار</w:t>
      </w:r>
      <w:r w:rsidR="00DB668A" w:rsidRPr="002A1943">
        <w:rPr>
          <w:rFonts w:ascii="Simplified Arabic" w:hAnsi="Simplified Arabic" w:cs="Simplified Arabic"/>
          <w:b/>
          <w:bCs/>
          <w:sz w:val="28"/>
          <w:szCs w:val="28"/>
          <w:rtl/>
        </w:rPr>
        <w:t xml:space="preserve"> ما في هذه المسألة، والحمد لله وحده</w:t>
      </w:r>
      <w:r w:rsidR="00DB668A" w:rsidRPr="002A1943">
        <w:rPr>
          <w:rFonts w:ascii="Simplified Arabic" w:hAnsi="Simplified Arabic" w:cs="Simplified Arabic"/>
          <w:b/>
          <w:bCs/>
          <w:sz w:val="28"/>
          <w:szCs w:val="28"/>
        </w:rPr>
        <w:t>.</w:t>
      </w:r>
    </w:p>
    <w:p w:rsidR="0066455E" w:rsidRDefault="00DB668A" w:rsidP="00A02091">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 xml:space="preserve">الثامنة: قوله تعالى: </w:t>
      </w:r>
      <w:r w:rsidRPr="002A1943">
        <w:rPr>
          <w:rFonts w:ascii="Simplified Arabic" w:hAnsi="Simplified Arabic" w:cs="Simplified Arabic"/>
          <w:b/>
          <w:bCs/>
          <w:color w:val="FF0000"/>
          <w:sz w:val="28"/>
          <w:szCs w:val="28"/>
          <w:rtl/>
        </w:rPr>
        <w:t>{فَاجْلِدُوا</w:t>
      </w:r>
      <w:r w:rsidR="0015494A" w:rsidRPr="00A02091">
        <w:rPr>
          <w:rFonts w:ascii="Simplified Arabic" w:hAnsi="Simplified Arabic" w:cs="Simplified Arabic"/>
          <w:b/>
          <w:bCs/>
          <w:sz w:val="28"/>
          <w:szCs w:val="28"/>
          <w:rtl/>
          <w:lang w:bidi="ar-EG"/>
        </w:rPr>
        <w:t>}</w:t>
      </w:r>
      <w:r w:rsidRPr="00A02091">
        <w:rPr>
          <w:rFonts w:ascii="Simplified Arabic" w:hAnsi="Simplified Arabic" w:cs="Simplified Arabic"/>
          <w:b/>
          <w:bCs/>
          <w:sz w:val="28"/>
          <w:szCs w:val="28"/>
        </w:rPr>
        <w:t xml:space="preserve"> </w:t>
      </w:r>
      <w:r w:rsidRPr="00A02091">
        <w:rPr>
          <w:rFonts w:ascii="Simplified Arabic" w:hAnsi="Simplified Arabic" w:cs="Simplified Arabic"/>
          <w:b/>
          <w:bCs/>
          <w:sz w:val="28"/>
          <w:szCs w:val="28"/>
          <w:rtl/>
        </w:rPr>
        <w:t>دخلت الفاء؛ لأنه موضع أمر، والأمر مضارع للشرط، وقال المبرد: فيه معنى الجزاء أي: إن زنى زانٍ فافعلوا به كذا، ولهذا دخلت الفاء، وهكذا</w:t>
      </w:r>
      <w:r w:rsidRPr="002A1943">
        <w:rPr>
          <w:rFonts w:ascii="Simplified Arabic" w:hAnsi="Simplified Arabic" w:cs="Simplified Arabic"/>
          <w:b/>
          <w:bCs/>
          <w:color w:val="FF0000"/>
          <w:sz w:val="28"/>
          <w:szCs w:val="28"/>
          <w:rtl/>
        </w:rPr>
        <w:t xml:space="preserve"> </w:t>
      </w:r>
      <w:r w:rsidR="00A02091">
        <w:rPr>
          <w:rFonts w:ascii="Simplified Arabic" w:hAnsi="Simplified Arabic" w:cs="Simplified Arabic" w:hint="cs"/>
          <w:b/>
          <w:bCs/>
          <w:color w:val="FF0000"/>
          <w:sz w:val="28"/>
          <w:szCs w:val="28"/>
          <w:rtl/>
        </w:rPr>
        <w:t>{</w:t>
      </w:r>
      <w:r w:rsidRPr="002A1943">
        <w:rPr>
          <w:rFonts w:ascii="Simplified Arabic" w:hAnsi="Simplified Arabic" w:cs="Simplified Arabic"/>
          <w:b/>
          <w:bCs/>
          <w:color w:val="FF0000"/>
          <w:sz w:val="28"/>
          <w:szCs w:val="28"/>
          <w:rtl/>
        </w:rPr>
        <w:t xml:space="preserve">وَالسَّارِقُ وَالسَّارِقَةُ فَاقْطَعُواْ أَيْدِيَهُمَا} </w:t>
      </w:r>
      <w:r w:rsidRPr="002A1943">
        <w:rPr>
          <w:rFonts w:ascii="Simplified Arabic" w:hAnsi="Simplified Arabic" w:cs="Simplified Arabic"/>
          <w:b/>
          <w:bCs/>
          <w:sz w:val="28"/>
          <w:szCs w:val="28"/>
          <w:rtl/>
        </w:rPr>
        <w:t>(38) سورة المائدة</w:t>
      </w:r>
      <w:r w:rsidRPr="002A1943">
        <w:rPr>
          <w:rFonts w:ascii="Simplified Arabic" w:hAnsi="Simplified Arabic" w:cs="Simplified Arabic"/>
          <w:b/>
          <w:bCs/>
          <w:sz w:val="28"/>
          <w:szCs w:val="28"/>
        </w:rPr>
        <w:t>.</w:t>
      </w:r>
      <w:r w:rsidR="00533642" w:rsidRPr="002A1943">
        <w:rPr>
          <w:rFonts w:ascii="Simplified Arabic" w:hAnsi="Simplified Arabic" w:cs="Simplified Arabic"/>
          <w:b/>
          <w:bCs/>
          <w:sz w:val="28"/>
          <w:szCs w:val="28"/>
          <w:rtl/>
        </w:rPr>
        <w:t>"</w:t>
      </w:r>
    </w:p>
    <w:p w:rsidR="0066455E" w:rsidRDefault="00B524F3"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w:t>
      </w:r>
      <w:r w:rsidR="00DB668A" w:rsidRPr="002A1943">
        <w:rPr>
          <w:rFonts w:ascii="Simplified Arabic" w:hAnsi="Simplified Arabic" w:cs="Simplified Arabic"/>
          <w:sz w:val="28"/>
          <w:szCs w:val="28"/>
          <w:rtl/>
        </w:rPr>
        <w:t>أل) هذه التي هي للجنس تقوم مقام (من) فكأنه قال في الآية: من زنا أو زنت فاجلدوا، ومن سرق أو سرقت فاقطعوا</w:t>
      </w:r>
      <w:r w:rsidR="00DB668A" w:rsidRPr="002A1943">
        <w:rPr>
          <w:rFonts w:ascii="Simplified Arabic" w:hAnsi="Simplified Arabic" w:cs="Simplified Arabic"/>
          <w:sz w:val="28"/>
          <w:szCs w:val="28"/>
        </w:rPr>
        <w:t>.</w:t>
      </w:r>
    </w:p>
    <w:p w:rsidR="00DB668A" w:rsidRPr="002A1943" w:rsidRDefault="00533642" w:rsidP="006E2E07">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sz w:val="28"/>
          <w:szCs w:val="28"/>
          <w:rtl/>
        </w:rPr>
        <w:t>"</w:t>
      </w:r>
      <w:r w:rsidR="00DB668A" w:rsidRPr="002A1943">
        <w:rPr>
          <w:rFonts w:ascii="Simplified Arabic" w:hAnsi="Simplified Arabic" w:cs="Simplified Arabic"/>
          <w:b/>
          <w:bCs/>
          <w:sz w:val="28"/>
          <w:szCs w:val="28"/>
          <w:rtl/>
        </w:rPr>
        <w:t xml:space="preserve">التاسعة: لا خلاف أن المخاطب بهذا الأمر الإمام ومن ناب </w:t>
      </w:r>
      <w:r w:rsidR="00E20FDA" w:rsidRPr="002A1943">
        <w:rPr>
          <w:rFonts w:ascii="Simplified Arabic" w:hAnsi="Simplified Arabic" w:cs="Simplified Arabic" w:hint="cs"/>
          <w:b/>
          <w:bCs/>
          <w:sz w:val="28"/>
          <w:szCs w:val="28"/>
          <w:rtl/>
        </w:rPr>
        <w:t>منابه</w:t>
      </w:r>
      <w:r w:rsidR="00E20FDA" w:rsidRPr="002A1943">
        <w:rPr>
          <w:rFonts w:ascii="Simplified Arabic" w:hAnsi="Simplified Arabic" w:cs="Simplified Arabic"/>
          <w:b/>
          <w:bCs/>
          <w:sz w:val="28"/>
          <w:szCs w:val="28"/>
        </w:rPr>
        <w:t>.</w:t>
      </w:r>
      <w:r w:rsidRPr="002A1943">
        <w:rPr>
          <w:rFonts w:ascii="Simplified Arabic" w:hAnsi="Simplified Arabic" w:cs="Simplified Arabic"/>
          <w:b/>
          <w:bCs/>
          <w:color w:val="000000" w:themeColor="text1"/>
          <w:sz w:val="28"/>
          <w:szCs w:val="28"/>
          <w:rtl/>
        </w:rPr>
        <w:t>"</w:t>
      </w:r>
    </w:p>
    <w:p w:rsidR="0066455E" w:rsidRDefault="00793E62" w:rsidP="00A02091">
      <w:pPr>
        <w:jc w:val="both"/>
        <w:rPr>
          <w:rFonts w:ascii="Simplified Arabic" w:hAnsi="Simplified Arabic" w:cs="Simplified Arabic"/>
          <w:sz w:val="28"/>
          <w:szCs w:val="28"/>
        </w:rPr>
      </w:pPr>
      <w:r w:rsidRPr="002A1943">
        <w:rPr>
          <w:rFonts w:ascii="Simplified Arabic" w:hAnsi="Simplified Arabic" w:cs="Simplified Arabic"/>
          <w:sz w:val="28"/>
          <w:szCs w:val="28"/>
          <w:rtl/>
        </w:rPr>
        <w:t xml:space="preserve">وليس ذلك لأحدٍ إلا للإمام، ليس إقامة الحدود إلا للإمام أو من يقوم مقامه من نوابه، والخلاف في العبيد هل يقيد الأسياد عليهم الحدود، كما في </w:t>
      </w:r>
      <w:r w:rsidRPr="00A02091">
        <w:rPr>
          <w:rFonts w:ascii="Simplified Arabic" w:hAnsi="Simplified Arabic" w:cs="Simplified Arabic"/>
          <w:sz w:val="28"/>
          <w:szCs w:val="28"/>
          <w:rtl/>
        </w:rPr>
        <w:t>حديث</w:t>
      </w:r>
      <w:r w:rsidR="00B524F3" w:rsidRPr="002A1943">
        <w:rPr>
          <w:rFonts w:ascii="Simplified Arabic" w:hAnsi="Simplified Arabic" w:cs="Simplified Arabic"/>
          <w:color w:val="0000FF"/>
          <w:sz w:val="28"/>
          <w:szCs w:val="28"/>
        </w:rPr>
        <w:t xml:space="preserve"> </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color w:val="0000FF"/>
          <w:sz w:val="28"/>
          <w:szCs w:val="28"/>
          <w:rtl/>
        </w:rPr>
        <w:t>إذا زنت أمة أحدكم فليجلدها الحد ولا يثرب عليها</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sz w:val="28"/>
          <w:szCs w:val="28"/>
          <w:rtl/>
        </w:rPr>
        <w:t xml:space="preserve"> فوكل الجلد إلى سيدها، وهل للأب أن يؤدب ولده إذا وقع في هفوةٍ أو زلة من هذه </w:t>
      </w:r>
      <w:r w:rsidRPr="002A1943">
        <w:rPr>
          <w:rFonts w:ascii="Simplified Arabic" w:hAnsi="Simplified Arabic" w:cs="Simplified Arabic"/>
          <w:sz w:val="28"/>
          <w:szCs w:val="28"/>
          <w:rtl/>
        </w:rPr>
        <w:lastRenderedPageBreak/>
        <w:t xml:space="preserve">الأمور؟ هل يقيم عليه الحد أو ليس له ذلك؟ الصواب أنه ليس له ذلك، </w:t>
      </w:r>
      <w:r w:rsidR="00A02091">
        <w:rPr>
          <w:rFonts w:ascii="Simplified Arabic" w:hAnsi="Simplified Arabic" w:cs="Simplified Arabic" w:hint="cs"/>
          <w:sz w:val="28"/>
          <w:szCs w:val="28"/>
          <w:rtl/>
        </w:rPr>
        <w:t>و</w:t>
      </w:r>
      <w:r w:rsidRPr="002A1943">
        <w:rPr>
          <w:rFonts w:ascii="Simplified Arabic" w:hAnsi="Simplified Arabic" w:cs="Simplified Arabic"/>
          <w:sz w:val="28"/>
          <w:szCs w:val="28"/>
          <w:rtl/>
        </w:rPr>
        <w:t>له أن يعزره</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أما أن يقيم عليه الحد فلا</w:t>
      </w:r>
      <w:r w:rsidRPr="002A1943">
        <w:rPr>
          <w:rFonts w:ascii="Simplified Arabic" w:hAnsi="Simplified Arabic" w:cs="Simplified Arabic"/>
          <w:sz w:val="28"/>
          <w:szCs w:val="28"/>
        </w:rPr>
        <w:t>.</w:t>
      </w:r>
    </w:p>
    <w:p w:rsidR="0066455E" w:rsidRDefault="00533642" w:rsidP="006E2E07">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F742B1" w:rsidRPr="002A1943">
        <w:rPr>
          <w:rFonts w:ascii="Simplified Arabic" w:hAnsi="Simplified Arabic" w:cs="Simplified Arabic"/>
          <w:b/>
          <w:bCs/>
          <w:color w:val="000000"/>
          <w:sz w:val="28"/>
          <w:szCs w:val="28"/>
          <w:rtl/>
          <w:lang w:bidi="ar-EG"/>
        </w:rPr>
        <w:t>وَزَادَ مَالِكٌ وَالشَّافِعِيُّ: السَّادَةُ فِي الْعَبِيدِ. قَالَ الشَّافِعِيُّ: فِي كُلٍّ جَلْدٌ وَقَطْعٌ. وَقَالَ مَالِكٌ: فِي الْجَلْدِ دُونَ الْقَطْعِ</w:t>
      </w:r>
      <w:r w:rsidRPr="002A1943">
        <w:rPr>
          <w:rFonts w:ascii="Simplified Arabic" w:hAnsi="Simplified Arabic" w:cs="Simplified Arabic"/>
          <w:b/>
          <w:bCs/>
          <w:sz w:val="28"/>
          <w:szCs w:val="28"/>
        </w:rPr>
        <w:t>".</w:t>
      </w:r>
    </w:p>
    <w:p w:rsidR="0066455E" w:rsidRDefault="00793E62" w:rsidP="006E2E07">
      <w:pPr>
        <w:jc w:val="both"/>
        <w:rPr>
          <w:rFonts w:ascii="Simplified Arabic" w:hAnsi="Simplified Arabic" w:cs="Simplified Arabic"/>
          <w:sz w:val="28"/>
          <w:szCs w:val="28"/>
        </w:rPr>
      </w:pPr>
      <w:r w:rsidRPr="002A1943">
        <w:rPr>
          <w:rFonts w:ascii="Simplified Arabic" w:hAnsi="Simplified Arabic" w:cs="Simplified Arabic"/>
          <w:sz w:val="28"/>
          <w:szCs w:val="28"/>
          <w:rtl/>
        </w:rPr>
        <w:t xml:space="preserve">يعني إذا سرق العبد فللسيد أن يقطع يده، وإذا زنا </w:t>
      </w:r>
      <w:r w:rsidR="00A02091">
        <w:rPr>
          <w:rFonts w:ascii="Simplified Arabic" w:hAnsi="Simplified Arabic" w:cs="Simplified Arabic" w:hint="cs"/>
          <w:sz w:val="28"/>
          <w:szCs w:val="28"/>
          <w:rtl/>
        </w:rPr>
        <w:t>ف</w:t>
      </w:r>
      <w:r w:rsidRPr="002A1943">
        <w:rPr>
          <w:rFonts w:ascii="Simplified Arabic" w:hAnsi="Simplified Arabic" w:cs="Simplified Arabic"/>
          <w:sz w:val="28"/>
          <w:szCs w:val="28"/>
          <w:rtl/>
        </w:rPr>
        <w:t>له أن يجلده، هذا عند الشافعي</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وأما عند مالك ففي الجلد دون القطع</w:t>
      </w:r>
      <w:r w:rsidRPr="002A1943">
        <w:rPr>
          <w:rFonts w:ascii="Simplified Arabic" w:hAnsi="Simplified Arabic" w:cs="Simplified Arabic"/>
          <w:sz w:val="28"/>
          <w:szCs w:val="28"/>
        </w:rPr>
        <w:t>.</w:t>
      </w:r>
    </w:p>
    <w:p w:rsidR="0066455E" w:rsidRDefault="00533642" w:rsidP="00A02091">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lang w:bidi="ar-EG"/>
        </w:rPr>
        <w:t>"</w:t>
      </w:r>
      <w:r w:rsidR="00F742B1" w:rsidRPr="002A1943">
        <w:rPr>
          <w:rFonts w:ascii="Simplified Arabic" w:hAnsi="Simplified Arabic" w:cs="Simplified Arabic"/>
          <w:b/>
          <w:bCs/>
          <w:color w:val="000000"/>
          <w:sz w:val="28"/>
          <w:szCs w:val="28"/>
          <w:rtl/>
          <w:lang w:bidi="ar-EG"/>
        </w:rPr>
        <w:t>وَقِيلَ: الْخِطَابُ لِلْمُسْلِمِينَ</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لِأَنَّ إِقَامَةَ مَرَاسِمِ الدِّينِ وَاجِبَةٌ عَلَى الْمُسْلِمِينَ، ثُمَّ الْإِمَامُ يَنُوبُ عَنْهُمْ</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إِذْ لَا يُمْكِنُهُمُ الِاجْتِمَاعُ عَلَى إِقَامَةِ الْحُدُودِ</w:t>
      </w:r>
      <w:r w:rsidRPr="002A1943">
        <w:rPr>
          <w:rFonts w:ascii="Simplified Arabic" w:hAnsi="Simplified Arabic" w:cs="Simplified Arabic"/>
          <w:b/>
          <w:bCs/>
          <w:sz w:val="28"/>
          <w:szCs w:val="28"/>
        </w:rPr>
        <w:t>"</w:t>
      </w:r>
      <w:r w:rsidR="00793E62" w:rsidRPr="002A1943">
        <w:rPr>
          <w:rFonts w:ascii="Simplified Arabic" w:hAnsi="Simplified Arabic" w:cs="Simplified Arabic"/>
          <w:b/>
          <w:bCs/>
          <w:sz w:val="28"/>
          <w:szCs w:val="28"/>
        </w:rPr>
        <w:t>.</w:t>
      </w:r>
    </w:p>
    <w:p w:rsidR="00A02091" w:rsidRDefault="00793E62" w:rsidP="00A02091">
      <w:pPr>
        <w:jc w:val="both"/>
        <w:rPr>
          <w:rFonts w:cs="Simplified Arabic"/>
          <w:sz w:val="28"/>
          <w:szCs w:val="28"/>
        </w:rPr>
      </w:pPr>
      <w:r w:rsidRPr="002A1943">
        <w:rPr>
          <w:rFonts w:ascii="Simplified Arabic" w:hAnsi="Simplified Arabic" w:cs="Simplified Arabic"/>
          <w:sz w:val="28"/>
          <w:szCs w:val="28"/>
          <w:rtl/>
        </w:rPr>
        <w:t>من أعظم الحِكَم من وجوب تنصيب الإمام والخليفة إقامة الحدود، وإشاعة العدل والمحافظة على الأمن، فلا يتم ذلك إلا بإقامة ال</w:t>
      </w:r>
      <w:r w:rsidR="00A02091">
        <w:rPr>
          <w:rFonts w:ascii="Simplified Arabic" w:hAnsi="Simplified Arabic" w:cs="Simplified Arabic"/>
          <w:sz w:val="28"/>
          <w:szCs w:val="28"/>
          <w:rtl/>
        </w:rPr>
        <w:t>حدود، ولذا جاء الوعيد الشديد في</w:t>
      </w:r>
      <w:r w:rsidRPr="002A1943">
        <w:rPr>
          <w:rFonts w:ascii="Simplified Arabic" w:hAnsi="Simplified Arabic" w:cs="Simplified Arabic"/>
          <w:sz w:val="28"/>
          <w:szCs w:val="28"/>
          <w:rtl/>
        </w:rPr>
        <w:t>ما إذا بلغت الحدود الإمام حينئذٍ فليس له أن يعفو، وليس لغيره أن يشفع</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لأنه أمر لا بد منه، وأما تعافي الحدود قبل بلوغ الإمام، والستر فهذا محله عند أهل العلم فيما إذا لم تكثر المنكرات وتشيع، وفيمن لم يعرف بالفواحش وكثرة السوابق، أما من عرف بذلك فلا بد من أن يوقف عند حده، ولذلك شرعت الحدود، وأما بالستر المطلق فلا شك أن هذا صورة من صور الإباحية وتعطيل للحدود، والله المستعان</w:t>
      </w:r>
      <w:r w:rsidR="00A02091">
        <w:rPr>
          <w:rFonts w:ascii="Simplified Arabic" w:hAnsi="Simplified Arabic" w:cs="Simplified Arabic"/>
          <w:sz w:val="28"/>
          <w:szCs w:val="28"/>
        </w:rPr>
        <w:t>.</w:t>
      </w:r>
    </w:p>
    <w:p w:rsidR="00A02091" w:rsidRPr="00A02091" w:rsidRDefault="00793E62" w:rsidP="00A02091">
      <w:pPr>
        <w:jc w:val="both"/>
        <w:rPr>
          <w:rFonts w:ascii="Simplified Arabic" w:hAnsi="Simplified Arabic" w:cs="Simplified Arabic"/>
          <w:b/>
          <w:bCs/>
          <w:sz w:val="28"/>
          <w:szCs w:val="28"/>
          <w:rtl/>
        </w:rPr>
      </w:pPr>
      <w:r w:rsidRPr="00A02091">
        <w:rPr>
          <w:rFonts w:ascii="Simplified Arabic" w:hAnsi="Simplified Arabic" w:cs="Simplified Arabic"/>
          <w:b/>
          <w:bCs/>
          <w:sz w:val="28"/>
          <w:szCs w:val="28"/>
          <w:rtl/>
        </w:rPr>
        <w:t>طالب</w:t>
      </w:r>
      <w:r w:rsidRPr="00A02091">
        <w:rPr>
          <w:rFonts w:ascii="Simplified Arabic" w:hAnsi="Simplified Arabic" w:cs="Simplified Arabic"/>
          <w:b/>
          <w:bCs/>
          <w:sz w:val="28"/>
          <w:szCs w:val="28"/>
        </w:rPr>
        <w:t xml:space="preserve">. . . . . . . . </w:t>
      </w:r>
      <w:r w:rsidR="0066455E" w:rsidRPr="00A02091">
        <w:rPr>
          <w:rFonts w:ascii="Simplified Arabic" w:hAnsi="Simplified Arabic" w:cs="Simplified Arabic"/>
          <w:b/>
          <w:bCs/>
          <w:sz w:val="28"/>
          <w:szCs w:val="28"/>
        </w:rPr>
        <w:t>:</w:t>
      </w:r>
    </w:p>
    <w:p w:rsidR="0066455E" w:rsidRDefault="00793E62" w:rsidP="00A02091">
      <w:pPr>
        <w:jc w:val="both"/>
        <w:rPr>
          <w:rFonts w:ascii="Simplified Arabic" w:hAnsi="Simplified Arabic" w:cs="Simplified Arabic"/>
          <w:sz w:val="28"/>
          <w:szCs w:val="28"/>
        </w:rPr>
      </w:pPr>
      <w:r w:rsidRPr="002A1943">
        <w:rPr>
          <w:rFonts w:ascii="Simplified Arabic" w:hAnsi="Simplified Arabic" w:cs="Simplified Arabic"/>
          <w:sz w:val="28"/>
          <w:szCs w:val="28"/>
          <w:rtl/>
        </w:rPr>
        <w:t>ما يملك، ما يملكه</w:t>
      </w:r>
      <w:r w:rsidRPr="002A1943">
        <w:rPr>
          <w:rFonts w:ascii="Simplified Arabic" w:hAnsi="Simplified Arabic" w:cs="Simplified Arabic"/>
          <w:sz w:val="28"/>
          <w:szCs w:val="28"/>
        </w:rPr>
        <w:t>.</w:t>
      </w:r>
    </w:p>
    <w:p w:rsidR="00DB668A" w:rsidRPr="00A02091" w:rsidRDefault="00793E62" w:rsidP="0066455E">
      <w:pPr>
        <w:jc w:val="both"/>
        <w:rPr>
          <w:rFonts w:ascii="Simplified Arabic" w:hAnsi="Simplified Arabic" w:cs="Simplified Arabic"/>
          <w:b/>
          <w:bCs/>
          <w:sz w:val="28"/>
          <w:szCs w:val="28"/>
        </w:rPr>
      </w:pPr>
      <w:r w:rsidRPr="00A02091">
        <w:rPr>
          <w:rFonts w:ascii="Simplified Arabic" w:hAnsi="Simplified Arabic" w:cs="Simplified Arabic"/>
          <w:b/>
          <w:bCs/>
          <w:sz w:val="28"/>
          <w:szCs w:val="28"/>
          <w:rtl/>
        </w:rPr>
        <w:t>طالب</w:t>
      </w:r>
      <w:r w:rsidR="0066455E" w:rsidRPr="00A02091">
        <w:rPr>
          <w:rFonts w:ascii="Simplified Arabic" w:hAnsi="Simplified Arabic" w:cs="Simplified Arabic"/>
          <w:b/>
          <w:bCs/>
          <w:sz w:val="28"/>
          <w:szCs w:val="28"/>
        </w:rPr>
        <w:t>. . . . . . :</w:t>
      </w:r>
    </w:p>
    <w:p w:rsidR="0066455E" w:rsidRDefault="00EE67DE" w:rsidP="00A02091">
      <w:pPr>
        <w:jc w:val="both"/>
        <w:rPr>
          <w:rFonts w:ascii="Simplified Arabic" w:hAnsi="Simplified Arabic" w:cs="Simplified Arabic"/>
          <w:sz w:val="28"/>
          <w:szCs w:val="28"/>
        </w:rPr>
      </w:pPr>
      <w:r w:rsidRPr="002A1943">
        <w:rPr>
          <w:rFonts w:ascii="Simplified Arabic" w:hAnsi="Simplified Arabic" w:cs="Simplified Arabic"/>
          <w:sz w:val="28"/>
          <w:szCs w:val="28"/>
          <w:rtl/>
        </w:rPr>
        <w:t>يشترط أهل العلم في إقامة الحد: النية، والنية منهم لا تتجه</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لأنهم غير مطالبين بهذا، </w:t>
      </w:r>
      <w:r w:rsidR="00A02091">
        <w:rPr>
          <w:rFonts w:ascii="Simplified Arabic" w:hAnsi="Simplified Arabic" w:cs="Simplified Arabic" w:hint="cs"/>
          <w:sz w:val="28"/>
          <w:szCs w:val="28"/>
          <w:rtl/>
        </w:rPr>
        <w:t>ف</w:t>
      </w:r>
      <w:r w:rsidRPr="002A1943">
        <w:rPr>
          <w:rFonts w:ascii="Simplified Arabic" w:hAnsi="Simplified Arabic" w:cs="Simplified Arabic"/>
          <w:sz w:val="28"/>
          <w:szCs w:val="28"/>
          <w:rtl/>
        </w:rPr>
        <w:t>الحدود منوطة بالإمام، يشترطون النية في إقامة الحد، فمثل</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لو أن شخص</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شرب الخمر، وجب عليه الحد وثبت عليه، ثم سجن حتى يقام عليه الحد، فقيل للإمام </w:t>
      </w:r>
      <w:r w:rsidR="00A02091">
        <w:rPr>
          <w:rFonts w:ascii="Simplified Arabic" w:hAnsi="Simplified Arabic" w:cs="Simplified Arabic" w:hint="cs"/>
          <w:sz w:val="28"/>
          <w:szCs w:val="28"/>
          <w:rtl/>
        </w:rPr>
        <w:t>إ</w:t>
      </w:r>
      <w:r w:rsidRPr="002A1943">
        <w:rPr>
          <w:rFonts w:ascii="Simplified Arabic" w:hAnsi="Simplified Arabic" w:cs="Simplified Arabic"/>
          <w:sz w:val="28"/>
          <w:szCs w:val="28"/>
          <w:rtl/>
        </w:rPr>
        <w:t xml:space="preserve">نه حاول الهرب من السجن، فقال الإمام: اجلدوه ثمانين جلدة أو مائة جلدة عن محاولة الهرب، ثم شهد آخرون أنه لم يحاول، وتبيّنت براءته، هل يكفي هذا عن الحد أو لا يكفي؟ مقتضى قولهم: وجوب النية أن هذا لا </w:t>
      </w:r>
      <w:r w:rsidRPr="002A1943">
        <w:rPr>
          <w:rFonts w:ascii="Simplified Arabic" w:hAnsi="Simplified Arabic" w:cs="Simplified Arabic"/>
          <w:sz w:val="28"/>
          <w:szCs w:val="28"/>
          <w:rtl/>
        </w:rPr>
        <w:lastRenderedPageBreak/>
        <w:t>يكفي، هذا لا يكفي</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لا بد من إقامة الحد عليه</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 الحد مقصود للشرع، ومع ذلك من شهد عليه يؤدب، ويكون حينئذٍ مظلوم</w:t>
      </w:r>
      <w:r w:rsidR="00A02091">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كسائر المظلومين</w:t>
      </w:r>
      <w:r w:rsidRPr="002A1943">
        <w:rPr>
          <w:rFonts w:ascii="Simplified Arabic" w:hAnsi="Simplified Arabic" w:cs="Simplified Arabic"/>
          <w:sz w:val="28"/>
          <w:szCs w:val="28"/>
        </w:rPr>
        <w:t>.</w:t>
      </w:r>
    </w:p>
    <w:p w:rsidR="00124D9C" w:rsidRDefault="00533642" w:rsidP="00A02091">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w:t>
      </w:r>
      <w:r w:rsidR="00124D9C" w:rsidRPr="002A1943">
        <w:rPr>
          <w:rFonts w:ascii="Simplified Arabic" w:hAnsi="Simplified Arabic" w:cs="Simplified Arabic" w:hint="cs"/>
          <w:b/>
          <w:bCs/>
          <w:color w:val="000000"/>
          <w:sz w:val="28"/>
          <w:szCs w:val="28"/>
          <w:rtl/>
          <w:lang w:bidi="ar-EG"/>
        </w:rPr>
        <w:t>الْعَاشِرَةُ</w:t>
      </w:r>
      <w:r w:rsidR="00A02091">
        <w:rPr>
          <w:rFonts w:ascii="Simplified Arabic" w:hAnsi="Simplified Arabic" w:cs="Simplified Arabic" w:hint="cs"/>
          <w:b/>
          <w:bCs/>
          <w:color w:val="000000"/>
          <w:sz w:val="28"/>
          <w:szCs w:val="28"/>
          <w:rtl/>
          <w:lang w:bidi="ar-EG"/>
        </w:rPr>
        <w:t xml:space="preserve">: </w:t>
      </w:r>
      <w:r w:rsidR="00124D9C" w:rsidRPr="002A1943">
        <w:rPr>
          <w:rFonts w:ascii="Simplified Arabic" w:hAnsi="Simplified Arabic" w:cs="Simplified Arabic" w:hint="cs"/>
          <w:b/>
          <w:bCs/>
          <w:color w:val="000000"/>
          <w:sz w:val="28"/>
          <w:szCs w:val="28"/>
          <w:rtl/>
          <w:lang w:bidi="ar-EG"/>
        </w:rPr>
        <w:t>أَجْمَعَ</w:t>
      </w:r>
      <w:r w:rsidR="00F742B1" w:rsidRPr="002A1943">
        <w:rPr>
          <w:rFonts w:ascii="Simplified Arabic" w:hAnsi="Simplified Arabic" w:cs="Simplified Arabic"/>
          <w:b/>
          <w:bCs/>
          <w:color w:val="000000"/>
          <w:sz w:val="28"/>
          <w:szCs w:val="28"/>
          <w:rtl/>
          <w:lang w:bidi="ar-EG"/>
        </w:rPr>
        <w:t xml:space="preserve"> الْعُلَمَاءُ عَلَى أَنَّ الْجَلْدَ بِالسَّوْطِ يَجِبُ. وَالسَّوْطُ الَّذِي يَجِبُ أَنْ يُجْلَدَ بِهِ يَكُونُ سَوْطًا بَيْنَ سَوْطَيْنِ. لَا شَدِيدًا وَلَا لَيِّنًا. وَرَوَى مَالِكٌ عَنْ زَيْدِ بْنِ أَسْلَمَ أَنَّ رجلا</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اعترف على نفسه بالزنى عَلَى عَهْدِ رَسُولِ اللَّهِ -صَلَّى اللَّهُ عَلَيْهِ وَسَلَّمَ-، فَدَعَا لَهُ رَسُولُ اللَّهِ </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صَلَّى اللَّهُ عَلَيْهِ وَسَلَّمَ</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بِسَوْطٍ، فَأُتِيَ بِسَوْطٍ مَكْسُورٍ، فَقَالَ</w:t>
      </w:r>
      <w:r w:rsidR="00E20FDA">
        <w:rPr>
          <w:rFonts w:ascii="Simplified Arabic" w:hAnsi="Simplified Arabic" w:cs="Simplified Arabic"/>
          <w:b/>
          <w:bCs/>
          <w:color w:val="000000"/>
          <w:sz w:val="28"/>
          <w:szCs w:val="28"/>
          <w:lang w:bidi="ar-EG"/>
        </w:rPr>
        <w:t xml:space="preserve"> </w:t>
      </w:r>
      <w:r w:rsidR="00A02091">
        <w:rPr>
          <w:rFonts w:cs="Simplified Arabic"/>
          <w:b/>
          <w:bCs/>
          <w:color w:val="000000"/>
          <w:sz w:val="28"/>
          <w:szCs w:val="28"/>
          <w:lang w:bidi="ar-EG"/>
        </w:rPr>
        <w:t>:</w:t>
      </w:r>
      <w:r w:rsidR="00E20FDA" w:rsidRPr="00E20FDA">
        <w:rPr>
          <w:rFonts w:ascii="Simplified Arabic" w:hAnsi="Simplified Arabic" w:cs="Simplified Arabic"/>
          <w:b/>
          <w:bCs/>
          <w:color w:val="0000FF"/>
          <w:sz w:val="32"/>
          <w:szCs w:val="32"/>
          <w:rtl/>
        </w:rPr>
        <w:t>«</w:t>
      </w:r>
      <w:r w:rsidR="00EE67DE" w:rsidRPr="002A1943">
        <w:rPr>
          <w:rFonts w:ascii="Simplified Arabic" w:hAnsi="Simplified Arabic" w:cs="Simplified Arabic"/>
          <w:b/>
          <w:bCs/>
          <w:color w:val="0000FF"/>
          <w:sz w:val="28"/>
          <w:szCs w:val="28"/>
          <w:rtl/>
        </w:rPr>
        <w:t>فوق هذا</w:t>
      </w:r>
      <w:r w:rsidR="00E20FDA" w:rsidRPr="00E20FDA">
        <w:rPr>
          <w:rFonts w:ascii="Simplified Arabic" w:hAnsi="Simplified Arabic" w:cs="Simplified Arabic"/>
          <w:b/>
          <w:bCs/>
          <w:color w:val="0000FF"/>
          <w:sz w:val="32"/>
          <w:szCs w:val="32"/>
          <w:rtl/>
        </w:rPr>
        <w:t>»</w:t>
      </w:r>
      <w:r w:rsidR="00E20FDA">
        <w:rPr>
          <w:rFonts w:ascii="Simplified Arabic" w:hAnsi="Simplified Arabic" w:cs="Simplified Arabic" w:hint="cs"/>
          <w:b/>
          <w:bCs/>
          <w:color w:val="0000FF"/>
          <w:sz w:val="32"/>
          <w:szCs w:val="32"/>
          <w:rtl/>
        </w:rPr>
        <w:t xml:space="preserve"> </w:t>
      </w:r>
      <w:r w:rsidR="00F742B1" w:rsidRPr="002A1943">
        <w:rPr>
          <w:rFonts w:ascii="Simplified Arabic" w:hAnsi="Simplified Arabic" w:cs="Simplified Arabic"/>
          <w:b/>
          <w:bCs/>
          <w:color w:val="000000"/>
          <w:sz w:val="28"/>
          <w:szCs w:val="28"/>
          <w:rtl/>
          <w:lang w:bidi="ar-EG"/>
        </w:rPr>
        <w:t>فَأُتِيَ بِسَوْطٍ جَدِيدٍ لَمْ تُقْطَعْ ثَمَرَتُهُ</w:t>
      </w:r>
      <w:r w:rsidR="00EE67DE" w:rsidRPr="002A1943">
        <w:rPr>
          <w:rFonts w:ascii="Simplified Arabic" w:hAnsi="Simplified Arabic" w:cs="Simplified Arabic"/>
          <w:b/>
          <w:bCs/>
          <w:sz w:val="28"/>
          <w:szCs w:val="28"/>
          <w:rtl/>
        </w:rPr>
        <w:t xml:space="preserve">، فقال: </w:t>
      </w:r>
      <w:r w:rsidR="00E20FDA" w:rsidRPr="00E20FDA">
        <w:rPr>
          <w:rFonts w:ascii="Simplified Arabic" w:hAnsi="Simplified Arabic" w:cs="Simplified Arabic"/>
          <w:b/>
          <w:bCs/>
          <w:color w:val="0000FF"/>
          <w:sz w:val="32"/>
          <w:szCs w:val="32"/>
          <w:rtl/>
        </w:rPr>
        <w:t>«</w:t>
      </w:r>
      <w:r w:rsidR="00EE67DE" w:rsidRPr="002A1943">
        <w:rPr>
          <w:rFonts w:ascii="Simplified Arabic" w:hAnsi="Simplified Arabic" w:cs="Simplified Arabic"/>
          <w:b/>
          <w:bCs/>
          <w:color w:val="0000FF"/>
          <w:sz w:val="28"/>
          <w:szCs w:val="28"/>
          <w:rtl/>
        </w:rPr>
        <w:t>دون هذا</w:t>
      </w:r>
      <w:r w:rsidR="00E20FDA" w:rsidRPr="00E20FDA">
        <w:rPr>
          <w:rFonts w:ascii="Simplified Arabic" w:hAnsi="Simplified Arabic" w:cs="Simplified Arabic"/>
          <w:b/>
          <w:bCs/>
          <w:color w:val="0000FF"/>
          <w:sz w:val="32"/>
          <w:szCs w:val="32"/>
          <w:rtl/>
        </w:rPr>
        <w:t>»</w:t>
      </w:r>
      <w:r w:rsidR="00E20FDA">
        <w:rPr>
          <w:rFonts w:ascii="Simplified Arabic" w:hAnsi="Simplified Arabic" w:cs="Simplified Arabic" w:hint="cs"/>
          <w:b/>
          <w:bCs/>
          <w:color w:val="0000FF"/>
          <w:sz w:val="32"/>
          <w:szCs w:val="32"/>
          <w:rtl/>
        </w:rPr>
        <w:t xml:space="preserve"> </w:t>
      </w:r>
      <w:r w:rsidR="00F742B1" w:rsidRPr="002A1943">
        <w:rPr>
          <w:rFonts w:ascii="Simplified Arabic" w:hAnsi="Simplified Arabic" w:cs="Simplified Arabic"/>
          <w:b/>
          <w:bCs/>
          <w:color w:val="000000"/>
          <w:sz w:val="28"/>
          <w:szCs w:val="28"/>
          <w:rtl/>
          <w:lang w:bidi="ar-EG"/>
        </w:rPr>
        <w:t>فَأُتِيَ بِسَوْطٍ قَدْ رُكِبَ بِهِ</w:t>
      </w:r>
      <w:r w:rsidR="00F742B1" w:rsidRPr="002A1943">
        <w:rPr>
          <w:rFonts w:ascii="Simplified Arabic" w:hAnsi="Simplified Arabic" w:cs="Simplified Arabic"/>
          <w:b/>
          <w:bCs/>
          <w:sz w:val="28"/>
          <w:szCs w:val="28"/>
          <w:rtl/>
        </w:rPr>
        <w:t xml:space="preserve"> </w:t>
      </w:r>
      <w:r w:rsidR="00F742B1" w:rsidRPr="002A1943">
        <w:rPr>
          <w:rFonts w:ascii="Simplified Arabic" w:hAnsi="Simplified Arabic" w:cs="Simplified Arabic"/>
          <w:b/>
          <w:bCs/>
          <w:color w:val="000000"/>
          <w:sz w:val="28"/>
          <w:szCs w:val="28"/>
          <w:rtl/>
          <w:lang w:bidi="ar-EG"/>
        </w:rPr>
        <w:t xml:space="preserve">وَلَانَ. فَأَمَرَ بِهِ رَسُولَ اللَّهِ </w:t>
      </w:r>
      <w:r w:rsidR="00A02091">
        <w:rPr>
          <w:rFonts w:ascii="Simplified Arabic" w:hAnsi="Simplified Arabic" w:cs="Simplified Arabic" w:hint="cs"/>
          <w:b/>
          <w:bCs/>
          <w:color w:val="000000"/>
          <w:sz w:val="28"/>
          <w:szCs w:val="28"/>
          <w:rtl/>
        </w:rPr>
        <w:t>-</w:t>
      </w:r>
      <w:r w:rsidR="00F742B1" w:rsidRPr="002A1943">
        <w:rPr>
          <w:rFonts w:ascii="Simplified Arabic" w:hAnsi="Simplified Arabic" w:cs="Simplified Arabic"/>
          <w:b/>
          <w:bCs/>
          <w:color w:val="000000"/>
          <w:sz w:val="28"/>
          <w:szCs w:val="28"/>
          <w:rtl/>
          <w:lang w:bidi="ar-EG"/>
        </w:rPr>
        <w:t>صَلَّى اللَّهُ عَلَيْهِ وَسَلَّمَ</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فَجُلِدَ </w:t>
      </w:r>
      <w:r w:rsidR="00F742B1" w:rsidRPr="002A1943">
        <w:rPr>
          <w:rFonts w:ascii="Simplified Arabic" w:hAnsi="Simplified Arabic" w:cs="Simplified Arabic"/>
          <w:b/>
          <w:bCs/>
          <w:color w:val="FF0000"/>
          <w:sz w:val="28"/>
          <w:szCs w:val="28"/>
          <w:rtl/>
          <w:lang w:bidi="ar-EG"/>
        </w:rPr>
        <w:t>...</w:t>
      </w:r>
      <w:r w:rsidR="00F742B1" w:rsidRPr="002A1943">
        <w:rPr>
          <w:rFonts w:ascii="Simplified Arabic" w:hAnsi="Simplified Arabic" w:cs="Simplified Arabic"/>
          <w:b/>
          <w:bCs/>
          <w:color w:val="000000"/>
          <w:sz w:val="28"/>
          <w:szCs w:val="28"/>
          <w:rtl/>
          <w:lang w:bidi="ar-EG"/>
        </w:rPr>
        <w:t xml:space="preserve"> </w:t>
      </w:r>
      <w:r w:rsidR="0066455E" w:rsidRPr="002A1943">
        <w:rPr>
          <w:rFonts w:ascii="Simplified Arabic" w:hAnsi="Simplified Arabic" w:cs="Simplified Arabic" w:hint="cs"/>
          <w:b/>
          <w:bCs/>
          <w:color w:val="000000"/>
          <w:sz w:val="28"/>
          <w:szCs w:val="28"/>
          <w:rtl/>
          <w:lang w:bidi="ar-EG"/>
        </w:rPr>
        <w:t>الْحَدِيثَ</w:t>
      </w:r>
      <w:r w:rsidR="0066455E" w:rsidRPr="002A1943">
        <w:rPr>
          <w:rFonts w:ascii="Simplified Arabic" w:hAnsi="Simplified Arabic" w:cs="Simplified Arabic" w:hint="cs"/>
          <w:b/>
          <w:bCs/>
          <w:sz w:val="28"/>
          <w:szCs w:val="28"/>
          <w:rtl/>
        </w:rPr>
        <w:t>.</w:t>
      </w:r>
      <w:r w:rsidR="00EE67DE" w:rsidRPr="002A1943">
        <w:rPr>
          <w:rFonts w:ascii="Simplified Arabic" w:hAnsi="Simplified Arabic" w:cs="Simplified Arabic"/>
          <w:b/>
          <w:bCs/>
          <w:sz w:val="28"/>
          <w:szCs w:val="28"/>
          <w:rtl/>
        </w:rPr>
        <w:t xml:space="preserve"> قال أبو عمر: هكذا روى هذا الحديث مرسل</w:t>
      </w:r>
      <w:r w:rsidR="00557466">
        <w:rPr>
          <w:rFonts w:ascii="Simplified Arabic" w:hAnsi="Simplified Arabic" w:cs="Simplified Arabic"/>
          <w:b/>
          <w:bCs/>
          <w:sz w:val="28"/>
          <w:szCs w:val="28"/>
          <w:rtl/>
        </w:rPr>
        <w:t>ًا</w:t>
      </w:r>
      <w:r w:rsidR="00EE67DE" w:rsidRPr="002A1943">
        <w:rPr>
          <w:rFonts w:ascii="Simplified Arabic" w:hAnsi="Simplified Arabic" w:cs="Simplified Arabic"/>
          <w:b/>
          <w:bCs/>
          <w:sz w:val="28"/>
          <w:szCs w:val="28"/>
          <w:rtl/>
        </w:rPr>
        <w:t xml:space="preserve"> جميع رواة الموطأ، ولا أعلمه يستند بهذا اللفظ بوجه من </w:t>
      </w:r>
      <w:r w:rsidR="00124D9C" w:rsidRPr="002A1943">
        <w:rPr>
          <w:rFonts w:ascii="Simplified Arabic" w:hAnsi="Simplified Arabic" w:cs="Simplified Arabic" w:hint="cs"/>
          <w:b/>
          <w:bCs/>
          <w:sz w:val="28"/>
          <w:szCs w:val="28"/>
          <w:rtl/>
        </w:rPr>
        <w:t>الوجوه</w:t>
      </w:r>
      <w:r w:rsidR="00124D9C"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Pr>
        <w:t>"</w:t>
      </w:r>
    </w:p>
    <w:p w:rsidR="00124D9C" w:rsidRDefault="00EE67DE" w:rsidP="0066455E">
      <w:pPr>
        <w:jc w:val="both"/>
        <w:rPr>
          <w:rFonts w:ascii="Simplified Arabic" w:hAnsi="Simplified Arabic" w:cs="Simplified Arabic"/>
          <w:sz w:val="28"/>
          <w:szCs w:val="28"/>
        </w:rPr>
      </w:pPr>
      <w:r w:rsidRPr="002A1943">
        <w:rPr>
          <w:rFonts w:ascii="Simplified Arabic" w:hAnsi="Simplified Arabic" w:cs="Simplified Arabic"/>
          <w:sz w:val="28"/>
          <w:szCs w:val="28"/>
          <w:rtl/>
        </w:rPr>
        <w:t>يعني يسند، يعني يتصل</w:t>
      </w:r>
      <w:r w:rsidRPr="002A1943">
        <w:rPr>
          <w:rFonts w:ascii="Simplified Arabic" w:hAnsi="Simplified Arabic" w:cs="Simplified Arabic"/>
          <w:sz w:val="28"/>
          <w:szCs w:val="28"/>
        </w:rPr>
        <w:t>.</w:t>
      </w:r>
    </w:p>
    <w:p w:rsidR="00EE67DE" w:rsidRPr="0066455E" w:rsidRDefault="00533642" w:rsidP="00A02091">
      <w:pPr>
        <w:jc w:val="both"/>
        <w:rPr>
          <w:rFonts w:ascii="Simplified Arabic" w:hAnsi="Simplified Arabic" w:cs="Simplified Arabic"/>
          <w:sz w:val="28"/>
          <w:szCs w:val="28"/>
        </w:rPr>
      </w:pPr>
      <w:r w:rsidRPr="002A1943">
        <w:rPr>
          <w:rFonts w:ascii="Simplified Arabic" w:hAnsi="Simplified Arabic" w:cs="Simplified Arabic"/>
          <w:b/>
          <w:bCs/>
          <w:sz w:val="28"/>
          <w:szCs w:val="28"/>
          <w:rtl/>
          <w:lang w:bidi="ar-EG"/>
        </w:rPr>
        <w:t>"</w:t>
      </w:r>
      <w:r w:rsidR="00F742B1" w:rsidRPr="002A1943">
        <w:rPr>
          <w:rFonts w:ascii="Simplified Arabic" w:hAnsi="Simplified Arabic" w:cs="Simplified Arabic"/>
          <w:b/>
          <w:bCs/>
          <w:color w:val="000000"/>
          <w:sz w:val="28"/>
          <w:szCs w:val="28"/>
          <w:rtl/>
          <w:lang w:bidi="ar-EG"/>
        </w:rPr>
        <w:t xml:space="preserve"> وَقَدْ رَوَى مَعْمَرٌ عَنْ يحيى ابن أَبِي كَثِيرٍ عَنِ النَّبِيِّ </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صَلَّى اللَّهُ عَلَيْهِ وَسَلَّمَ</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مِثْلُهُ سَوَاءً. وَقَدْ تَق</w:t>
      </w:r>
      <w:r w:rsidR="00A02091">
        <w:rPr>
          <w:rFonts w:ascii="Simplified Arabic" w:hAnsi="Simplified Arabic" w:cs="Simplified Arabic"/>
          <w:b/>
          <w:bCs/>
          <w:color w:val="000000"/>
          <w:sz w:val="28"/>
          <w:szCs w:val="28"/>
          <w:rtl/>
          <w:lang w:bidi="ar-EG"/>
        </w:rPr>
        <w:t>َدَّمَ فِي" الْمَائِدَةِ" ضَرَب</w:t>
      </w:r>
      <w:r w:rsidR="00F742B1" w:rsidRPr="002A1943">
        <w:rPr>
          <w:rFonts w:ascii="Simplified Arabic" w:hAnsi="Simplified Arabic" w:cs="Simplified Arabic"/>
          <w:b/>
          <w:bCs/>
          <w:color w:val="000000"/>
          <w:sz w:val="28"/>
          <w:szCs w:val="28"/>
          <w:rtl/>
          <w:lang w:bidi="ar-EG"/>
        </w:rPr>
        <w:t xml:space="preserve"> عُمَرُ </w:t>
      </w:r>
      <w:r w:rsidR="00124D9C" w:rsidRPr="002A1943">
        <w:rPr>
          <w:rFonts w:ascii="Simplified Arabic" w:hAnsi="Simplified Arabic" w:cs="Simplified Arabic" w:hint="cs"/>
          <w:b/>
          <w:bCs/>
          <w:color w:val="000000"/>
          <w:sz w:val="28"/>
          <w:szCs w:val="28"/>
          <w:rtl/>
          <w:lang w:bidi="ar-EG"/>
        </w:rPr>
        <w:t>قُدَامَةَ فِي</w:t>
      </w:r>
      <w:r w:rsidR="00F742B1" w:rsidRPr="002A1943">
        <w:rPr>
          <w:rFonts w:ascii="Simplified Arabic" w:hAnsi="Simplified Arabic" w:cs="Simplified Arabic"/>
          <w:b/>
          <w:bCs/>
          <w:color w:val="000000"/>
          <w:sz w:val="28"/>
          <w:szCs w:val="28"/>
          <w:rtl/>
          <w:lang w:bidi="ar-EG"/>
        </w:rPr>
        <w:t xml:space="preserve"> الْخَمْرِ بِسَوْطٍ تَامٍّ. يُرِيدُ وَسَطًا</w:t>
      </w:r>
      <w:r w:rsidR="00124D9C" w:rsidRPr="002A1943">
        <w:rPr>
          <w:rFonts w:ascii="Simplified Arabic" w:hAnsi="Simplified Arabic" w:cs="Simplified Arabic" w:hint="cs"/>
          <w:b/>
          <w:bCs/>
          <w:sz w:val="28"/>
          <w:szCs w:val="28"/>
          <w:rtl/>
        </w:rPr>
        <w:t>"</w:t>
      </w:r>
      <w:r w:rsidR="00A02091">
        <w:rPr>
          <w:rFonts w:cs="Simplified Arabic"/>
          <w:b/>
          <w:bCs/>
          <w:sz w:val="28"/>
          <w:szCs w:val="28"/>
        </w:rPr>
        <w:t xml:space="preserve"> </w:t>
      </w:r>
      <w:r w:rsidR="00124D9C" w:rsidRPr="002A1943">
        <w:rPr>
          <w:rFonts w:ascii="Simplified Arabic" w:hAnsi="Simplified Arabic" w:cs="Simplified Arabic"/>
          <w:b/>
          <w:bCs/>
          <w:sz w:val="28"/>
          <w:szCs w:val="28"/>
        </w:rPr>
        <w:t>.</w:t>
      </w:r>
      <w:r w:rsidR="00124D9C" w:rsidRPr="002A1943">
        <w:rPr>
          <w:rFonts w:ascii="Simplified Arabic" w:hAnsi="Simplified Arabic" w:cs="Simplified Arabic"/>
          <w:sz w:val="28"/>
          <w:szCs w:val="28"/>
        </w:rPr>
        <w:t xml:space="preserve"> </w:t>
      </w:r>
      <w:r w:rsidR="00124D9C" w:rsidRPr="002A1943">
        <w:rPr>
          <w:rFonts w:ascii="Simplified Arabic" w:hAnsi="Simplified Arabic" w:cs="Simplified Arabic"/>
          <w:sz w:val="28"/>
          <w:szCs w:val="28"/>
          <w:rtl/>
        </w:rPr>
        <w:t>يعني</w:t>
      </w:r>
      <w:r w:rsidR="00EE67DE" w:rsidRPr="002A1943">
        <w:rPr>
          <w:rFonts w:ascii="Simplified Arabic" w:hAnsi="Simplified Arabic" w:cs="Simplified Arabic"/>
          <w:sz w:val="28"/>
          <w:szCs w:val="28"/>
          <w:rtl/>
        </w:rPr>
        <w:t xml:space="preserve"> قدامة بن مظعون لما شرب الخمر متأول</w:t>
      </w:r>
      <w:r w:rsidR="00557466">
        <w:rPr>
          <w:rFonts w:ascii="Simplified Arabic" w:hAnsi="Simplified Arabic" w:cs="Simplified Arabic"/>
          <w:sz w:val="28"/>
          <w:szCs w:val="28"/>
          <w:rtl/>
        </w:rPr>
        <w:t>ًا</w:t>
      </w:r>
      <w:r w:rsidR="00EE67DE" w:rsidRPr="002A1943">
        <w:rPr>
          <w:rFonts w:ascii="Simplified Arabic" w:hAnsi="Simplified Arabic" w:cs="Simplified Arabic"/>
          <w:sz w:val="28"/>
          <w:szCs w:val="28"/>
          <w:rtl/>
        </w:rPr>
        <w:t>، يقو</w:t>
      </w:r>
      <w:r w:rsidR="00A02091">
        <w:rPr>
          <w:rFonts w:ascii="Simplified Arabic" w:hAnsi="Simplified Arabic" w:cs="Simplified Arabic"/>
          <w:sz w:val="28"/>
          <w:szCs w:val="28"/>
          <w:rtl/>
        </w:rPr>
        <w:t>ل: ما دام ممن آمن واتقى وأحسن ف</w:t>
      </w:r>
      <w:r w:rsidR="00A02091">
        <w:rPr>
          <w:rFonts w:ascii="Simplified Arabic" w:hAnsi="Simplified Arabic" w:cs="Simplified Arabic" w:hint="cs"/>
          <w:sz w:val="28"/>
          <w:szCs w:val="28"/>
          <w:rtl/>
        </w:rPr>
        <w:t>إ</w:t>
      </w:r>
      <w:r w:rsidR="00EE67DE" w:rsidRPr="002A1943">
        <w:rPr>
          <w:rFonts w:ascii="Simplified Arabic" w:hAnsi="Simplified Arabic" w:cs="Simplified Arabic"/>
          <w:sz w:val="28"/>
          <w:szCs w:val="28"/>
          <w:rtl/>
        </w:rPr>
        <w:t xml:space="preserve">نه لا يضره شرب الخمر، متأول، وضربه عمر الحد؛ لأنه لو اتقى الله -جل </w:t>
      </w:r>
      <w:r w:rsidR="00124D9C" w:rsidRPr="002A1943">
        <w:rPr>
          <w:rFonts w:ascii="Simplified Arabic" w:hAnsi="Simplified Arabic" w:cs="Simplified Arabic" w:hint="cs"/>
          <w:sz w:val="28"/>
          <w:szCs w:val="28"/>
          <w:rtl/>
        </w:rPr>
        <w:t>وعلا-ما</w:t>
      </w:r>
      <w:r w:rsidR="00EE67DE" w:rsidRPr="002A1943">
        <w:rPr>
          <w:rFonts w:ascii="Simplified Arabic" w:hAnsi="Simplified Arabic" w:cs="Simplified Arabic"/>
          <w:sz w:val="28"/>
          <w:szCs w:val="28"/>
          <w:rtl/>
        </w:rPr>
        <w:t xml:space="preserve"> شرب الخمر، والله المستعان</w:t>
      </w:r>
      <w:r w:rsidR="00EE67DE" w:rsidRPr="002A1943">
        <w:rPr>
          <w:rFonts w:ascii="Simplified Arabic" w:hAnsi="Simplified Arabic" w:cs="Simplified Arabic"/>
          <w:sz w:val="28"/>
          <w:szCs w:val="28"/>
        </w:rPr>
        <w:t>.</w:t>
      </w:r>
      <w:r w:rsidR="00EE67DE" w:rsidRPr="002A1943">
        <w:rPr>
          <w:rFonts w:ascii="Simplified Arabic" w:hAnsi="Simplified Arabic" w:cs="Simplified Arabic"/>
          <w:sz w:val="28"/>
          <w:szCs w:val="28"/>
        </w:rPr>
        <w:br/>
      </w:r>
      <w:r w:rsidRPr="002A1943">
        <w:rPr>
          <w:rFonts w:ascii="Simplified Arabic" w:hAnsi="Simplified Arabic" w:cs="Simplified Arabic"/>
          <w:b/>
          <w:bCs/>
          <w:sz w:val="28"/>
          <w:szCs w:val="28"/>
          <w:rtl/>
        </w:rPr>
        <w:t>"</w:t>
      </w:r>
      <w:r w:rsidR="00F742B1" w:rsidRPr="002A1943">
        <w:rPr>
          <w:rFonts w:ascii="Simplified Arabic" w:hAnsi="Simplified Arabic" w:cs="Simplified Arabic"/>
          <w:b/>
          <w:bCs/>
          <w:color w:val="000000"/>
          <w:sz w:val="28"/>
          <w:szCs w:val="28"/>
          <w:rtl/>
          <w:lang w:bidi="ar-EG"/>
        </w:rPr>
        <w:t xml:space="preserve">الْحَادِيَةَ </w:t>
      </w:r>
      <w:r w:rsidR="00124D9C" w:rsidRPr="002A1943">
        <w:rPr>
          <w:rFonts w:ascii="Simplified Arabic" w:hAnsi="Simplified Arabic" w:cs="Simplified Arabic" w:hint="cs"/>
          <w:b/>
          <w:bCs/>
          <w:color w:val="000000"/>
          <w:sz w:val="28"/>
          <w:szCs w:val="28"/>
          <w:rtl/>
          <w:lang w:bidi="ar-EG"/>
        </w:rPr>
        <w:t>عَشْرَةَ</w:t>
      </w:r>
      <w:r w:rsidR="00A02091">
        <w:rPr>
          <w:rFonts w:ascii="Simplified Arabic" w:hAnsi="Simplified Arabic" w:cs="Simplified Arabic" w:hint="cs"/>
          <w:b/>
          <w:bCs/>
          <w:color w:val="000000"/>
          <w:sz w:val="28"/>
          <w:szCs w:val="28"/>
          <w:rtl/>
          <w:lang w:bidi="ar-EG"/>
        </w:rPr>
        <w:t xml:space="preserve">: </w:t>
      </w:r>
      <w:r w:rsidR="00124D9C" w:rsidRPr="002A1943">
        <w:rPr>
          <w:rFonts w:ascii="Simplified Arabic" w:hAnsi="Simplified Arabic" w:cs="Simplified Arabic" w:hint="cs"/>
          <w:b/>
          <w:bCs/>
          <w:color w:val="000000"/>
          <w:sz w:val="28"/>
          <w:szCs w:val="28"/>
          <w:rtl/>
          <w:lang w:bidi="ar-EG"/>
        </w:rPr>
        <w:t>اخْتَلَفَ</w:t>
      </w:r>
      <w:r w:rsidR="00F742B1" w:rsidRPr="002A1943">
        <w:rPr>
          <w:rFonts w:ascii="Simplified Arabic" w:hAnsi="Simplified Arabic" w:cs="Simplified Arabic"/>
          <w:b/>
          <w:bCs/>
          <w:color w:val="000000"/>
          <w:sz w:val="28"/>
          <w:szCs w:val="28"/>
          <w:rtl/>
          <w:lang w:bidi="ar-EG"/>
        </w:rPr>
        <w:t xml:space="preserve"> الْعُلَمَاءُ فِي تجريد المجلود في الزنى، فَقَالَ مَالِكٌ وَأَبُو حَنِيفَةَ وَغَيْرُهُمَا: يُجَرَّدُ، وَيُتْرَكُ عَلَى الْمَرْأَةِ مَا يَسْتُرُهَا دُونَ مَا يَقِيهَا الضَّرْبَ. وَقَالَ الْأَوْزَاعِيُّ: الْإِمَامُ مُخَيَّرٌ إِنْ شَاءَ جَرَّدَ وَإِنْ شَاءَ تَرَكَ. وَقَالَ الشَّعْبِيُّ وَالنَّخَعِيُّ: لَا يُجَرَّدُ</w:t>
      </w:r>
      <w:r w:rsidR="00A02091">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وَلَكِنْ يُتْرَكُ عَلَيْهِ قَمِيصٌ. قَالَ ابن مسعود: لا يحل في هذه </w:t>
      </w:r>
      <w:r w:rsidR="00124D9C">
        <w:rPr>
          <w:rFonts w:ascii="Simplified Arabic" w:hAnsi="Simplified Arabic" w:cs="Simplified Arabic"/>
          <w:b/>
          <w:bCs/>
          <w:color w:val="000000"/>
          <w:sz w:val="28"/>
          <w:szCs w:val="28"/>
          <w:rtl/>
          <w:lang w:bidi="ar-EG"/>
        </w:rPr>
        <w:t>الْأَمَةِ تَجْرِيدٌ وَلَا مَدٌّ</w:t>
      </w:r>
      <w:r w:rsidR="00A02091">
        <w:rPr>
          <w:rFonts w:ascii="Simplified Arabic" w:hAnsi="Simplified Arabic" w:cs="Simplified Arabic" w:hint="cs"/>
          <w:b/>
          <w:bCs/>
          <w:color w:val="000000"/>
          <w:sz w:val="28"/>
          <w:szCs w:val="28"/>
          <w:rtl/>
          <w:lang w:bidi="ar-EG"/>
        </w:rPr>
        <w:t xml:space="preserve"> </w:t>
      </w:r>
      <w:r w:rsidR="00EE67DE" w:rsidRPr="002A1943">
        <w:rPr>
          <w:rFonts w:ascii="Simplified Arabic" w:hAnsi="Simplified Arabic" w:cs="Simplified Arabic"/>
          <w:b/>
          <w:bCs/>
          <w:sz w:val="28"/>
          <w:szCs w:val="28"/>
          <w:rtl/>
        </w:rPr>
        <w:t xml:space="preserve">وبه قال </w:t>
      </w:r>
      <w:r w:rsidR="00124D9C" w:rsidRPr="002A1943">
        <w:rPr>
          <w:rFonts w:ascii="Simplified Arabic" w:hAnsi="Simplified Arabic" w:cs="Simplified Arabic" w:hint="cs"/>
          <w:b/>
          <w:bCs/>
          <w:sz w:val="28"/>
          <w:szCs w:val="28"/>
          <w:rtl/>
        </w:rPr>
        <w:t>الثوري</w:t>
      </w:r>
      <w:r w:rsidR="00124D9C" w:rsidRPr="002A1943">
        <w:rPr>
          <w:rFonts w:ascii="Simplified Arabic" w:hAnsi="Simplified Arabic" w:cs="Simplified Arabic"/>
          <w:b/>
          <w:bCs/>
          <w:sz w:val="28"/>
          <w:szCs w:val="28"/>
        </w:rPr>
        <w:t>.</w:t>
      </w:r>
      <w:r w:rsidRPr="002A1943">
        <w:rPr>
          <w:rFonts w:ascii="Simplified Arabic" w:hAnsi="Simplified Arabic" w:cs="Simplified Arabic"/>
          <w:b/>
          <w:bCs/>
          <w:color w:val="000000" w:themeColor="text1"/>
          <w:sz w:val="28"/>
          <w:szCs w:val="28"/>
          <w:rtl/>
        </w:rPr>
        <w:t>"</w:t>
      </w:r>
    </w:p>
    <w:p w:rsidR="00124D9C" w:rsidRDefault="00B1788A" w:rsidP="00A02091">
      <w:pPr>
        <w:jc w:val="both"/>
        <w:rPr>
          <w:rFonts w:ascii="Simplified Arabic" w:hAnsi="Simplified Arabic" w:cs="Simplified Arabic"/>
          <w:sz w:val="28"/>
          <w:szCs w:val="28"/>
          <w:rtl/>
        </w:rPr>
      </w:pPr>
      <w:r w:rsidRPr="002A1943">
        <w:rPr>
          <w:rFonts w:ascii="Simplified Arabic" w:hAnsi="Simplified Arabic" w:cs="Simplified Arabic"/>
          <w:sz w:val="28"/>
          <w:szCs w:val="28"/>
          <w:rtl/>
        </w:rPr>
        <w:t>المقصود أنه يترك عليه ما يستره من ثيابه الذي اعتاد لباسها مما لا يقي دون الضرب، وأما ما زاد على ذلك مما يستعمله بعض ممن يحكم عليه من الجلد فينزع، بعضهم يضعون أشياء على ظهورهم، يلبسون أشياء تقيهم الضرب، مثل هذ</w:t>
      </w:r>
      <w:r w:rsidR="00A02091">
        <w:rPr>
          <w:rFonts w:ascii="Simplified Arabic" w:hAnsi="Simplified Arabic" w:cs="Simplified Arabic" w:hint="cs"/>
          <w:sz w:val="28"/>
          <w:szCs w:val="28"/>
          <w:rtl/>
        </w:rPr>
        <w:t>ه</w:t>
      </w:r>
      <w:r w:rsidRPr="002A1943">
        <w:rPr>
          <w:rFonts w:ascii="Simplified Arabic" w:hAnsi="Simplified Arabic" w:cs="Simplified Arabic"/>
          <w:sz w:val="28"/>
          <w:szCs w:val="28"/>
          <w:rtl/>
        </w:rPr>
        <w:t xml:space="preserve"> تنزع عنهم</w:t>
      </w:r>
      <w:r w:rsidR="00124D9C">
        <w:rPr>
          <w:rFonts w:ascii="Simplified Arabic" w:hAnsi="Simplified Arabic" w:cs="Simplified Arabic" w:hint="cs"/>
          <w:sz w:val="28"/>
          <w:szCs w:val="28"/>
          <w:rtl/>
        </w:rPr>
        <w:t>.</w:t>
      </w:r>
    </w:p>
    <w:p w:rsidR="00124D9C" w:rsidRDefault="00B1788A" w:rsidP="00FC71D3">
      <w:pPr>
        <w:jc w:val="both"/>
        <w:rPr>
          <w:rFonts w:ascii="Simplified Arabic" w:hAnsi="Simplified Arabic" w:cs="Simplified Arabic"/>
          <w:sz w:val="28"/>
          <w:szCs w:val="28"/>
          <w:rtl/>
        </w:rPr>
      </w:pPr>
      <w:r w:rsidRPr="002A1943">
        <w:rPr>
          <w:rFonts w:ascii="Simplified Arabic" w:hAnsi="Simplified Arabic" w:cs="Simplified Arabic"/>
          <w:sz w:val="28"/>
          <w:szCs w:val="28"/>
          <w:rtl/>
        </w:rPr>
        <w:t>لكن لو جرد، مثل</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شخص عليه </w:t>
      </w:r>
      <w:r w:rsidR="00FC71D3">
        <w:rPr>
          <w:rFonts w:ascii="Simplified Arabic" w:hAnsi="Simplified Arabic" w:cs="Simplified Arabic" w:hint="cs"/>
          <w:sz w:val="28"/>
          <w:szCs w:val="28"/>
          <w:rtl/>
        </w:rPr>
        <w:t>معطف</w:t>
      </w:r>
      <w:r w:rsidRPr="002A1943">
        <w:rPr>
          <w:rFonts w:ascii="Simplified Arabic" w:hAnsi="Simplified Arabic" w:cs="Simplified Arabic"/>
          <w:sz w:val="28"/>
          <w:szCs w:val="28"/>
          <w:rtl/>
        </w:rPr>
        <w:t xml:space="preserve"> يقيه عن البرد، والبرد شديد، وأريد جلده</w:t>
      </w:r>
      <w:r w:rsidR="00A02091">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فلو جرد من هذا الكوت أو من هذا </w:t>
      </w:r>
      <w:r w:rsidR="00FC71D3">
        <w:rPr>
          <w:rFonts w:ascii="Simplified Arabic" w:hAnsi="Simplified Arabic" w:cs="Simplified Arabic" w:hint="cs"/>
          <w:sz w:val="28"/>
          <w:szCs w:val="28"/>
          <w:rtl/>
        </w:rPr>
        <w:t>المعطف</w:t>
      </w:r>
      <w:r w:rsidRPr="002A1943">
        <w:rPr>
          <w:rFonts w:ascii="Simplified Arabic" w:hAnsi="Simplified Arabic" w:cs="Simplified Arabic"/>
          <w:sz w:val="28"/>
          <w:szCs w:val="28"/>
          <w:rtl/>
        </w:rPr>
        <w:t xml:space="preserve"> الذي يقيه أو </w:t>
      </w:r>
      <w:r w:rsidR="00A02091">
        <w:rPr>
          <w:rFonts w:ascii="Simplified Arabic" w:hAnsi="Simplified Arabic" w:cs="Simplified Arabic" w:hint="cs"/>
          <w:sz w:val="28"/>
          <w:szCs w:val="28"/>
          <w:rtl/>
        </w:rPr>
        <w:t>الملابس الداخلية</w:t>
      </w:r>
      <w:r w:rsidR="00A02091">
        <w:rPr>
          <w:rFonts w:ascii="Simplified Arabic" w:hAnsi="Simplified Arabic" w:cs="Simplified Arabic"/>
          <w:sz w:val="28"/>
          <w:szCs w:val="28"/>
          <w:rtl/>
        </w:rPr>
        <w:t xml:space="preserve"> الكثيرة ال</w:t>
      </w:r>
      <w:r w:rsidR="00A02091">
        <w:rPr>
          <w:rFonts w:ascii="Simplified Arabic" w:hAnsi="Simplified Arabic" w:cs="Simplified Arabic" w:hint="cs"/>
          <w:sz w:val="28"/>
          <w:szCs w:val="28"/>
          <w:rtl/>
        </w:rPr>
        <w:t>ت</w:t>
      </w:r>
      <w:r w:rsidRPr="002A1943">
        <w:rPr>
          <w:rFonts w:ascii="Simplified Arabic" w:hAnsi="Simplified Arabic" w:cs="Simplified Arabic"/>
          <w:sz w:val="28"/>
          <w:szCs w:val="28"/>
          <w:rtl/>
        </w:rPr>
        <w:t xml:space="preserve">ي بعضها فوق بعض، </w:t>
      </w:r>
      <w:r w:rsidRPr="002A1943">
        <w:rPr>
          <w:rFonts w:ascii="Simplified Arabic" w:hAnsi="Simplified Arabic" w:cs="Simplified Arabic"/>
          <w:sz w:val="28"/>
          <w:szCs w:val="28"/>
          <w:rtl/>
        </w:rPr>
        <w:lastRenderedPageBreak/>
        <w:t>هو في الأصل إنما لبسها لتقيه من البرد ثم جرد فمرض بسبب هذا التجريد، أو غلب على الظن أنه يتضرر من البرد، يجرد أو لا يجرد؟</w:t>
      </w:r>
    </w:p>
    <w:p w:rsidR="00A02091" w:rsidRPr="00A02091" w:rsidRDefault="00B1788A" w:rsidP="00A02091">
      <w:pPr>
        <w:jc w:val="both"/>
        <w:rPr>
          <w:rFonts w:ascii="Simplified Arabic" w:hAnsi="Simplified Arabic" w:cs="Simplified Arabic"/>
          <w:b/>
          <w:bCs/>
          <w:sz w:val="28"/>
          <w:szCs w:val="28"/>
          <w:rtl/>
        </w:rPr>
      </w:pPr>
      <w:r w:rsidRPr="00A02091">
        <w:rPr>
          <w:rFonts w:ascii="Simplified Arabic" w:hAnsi="Simplified Arabic" w:cs="Simplified Arabic"/>
          <w:b/>
          <w:bCs/>
          <w:sz w:val="28"/>
          <w:szCs w:val="28"/>
          <w:rtl/>
        </w:rPr>
        <w:t>طالب</w:t>
      </w:r>
      <w:r w:rsidR="00124D9C" w:rsidRPr="00A02091">
        <w:rPr>
          <w:rFonts w:ascii="Simplified Arabic" w:hAnsi="Simplified Arabic" w:cs="Simplified Arabic" w:hint="cs"/>
          <w:b/>
          <w:bCs/>
          <w:sz w:val="28"/>
          <w:szCs w:val="28"/>
          <w:rtl/>
        </w:rPr>
        <w:t>:...............</w:t>
      </w:r>
    </w:p>
    <w:p w:rsidR="00124D9C" w:rsidRDefault="00A02091" w:rsidP="00A02091">
      <w:pPr>
        <w:jc w:val="both"/>
        <w:rPr>
          <w:rFonts w:ascii="Simplified Arabic" w:hAnsi="Simplified Arabic" w:cs="Simplified Arabic"/>
          <w:sz w:val="28"/>
          <w:szCs w:val="28"/>
          <w:rtl/>
        </w:rPr>
      </w:pPr>
      <w:r>
        <w:rPr>
          <w:rFonts w:ascii="Simplified Arabic" w:hAnsi="Simplified Arabic" w:cs="Simplified Arabic" w:hint="cs"/>
          <w:sz w:val="28"/>
          <w:szCs w:val="28"/>
          <w:rtl/>
        </w:rPr>
        <w:t>لكنه</w:t>
      </w:r>
      <w:r w:rsidR="00B1788A" w:rsidRPr="002A1943">
        <w:rPr>
          <w:rFonts w:ascii="Simplified Arabic" w:hAnsi="Simplified Arabic" w:cs="Simplified Arabic"/>
          <w:sz w:val="28"/>
          <w:szCs w:val="28"/>
          <w:rtl/>
        </w:rPr>
        <w:t xml:space="preserve"> قد يتعرض للبرد، ما الحكم؟ هو ما لبسها من أجل أن تقيه الجلد، إنما لبسها لتقيه البرد</w:t>
      </w:r>
      <w:r w:rsidR="00B1788A" w:rsidRPr="002A1943">
        <w:rPr>
          <w:rFonts w:ascii="Simplified Arabic" w:hAnsi="Simplified Arabic" w:cs="Simplified Arabic"/>
          <w:sz w:val="28"/>
          <w:szCs w:val="28"/>
        </w:rPr>
        <w:t>.</w:t>
      </w:r>
    </w:p>
    <w:p w:rsidR="00124D9C" w:rsidRPr="00A02091" w:rsidRDefault="00B1788A" w:rsidP="00124D9C">
      <w:pPr>
        <w:jc w:val="both"/>
        <w:rPr>
          <w:rFonts w:ascii="Simplified Arabic" w:hAnsi="Simplified Arabic" w:cs="Simplified Arabic"/>
          <w:b/>
          <w:bCs/>
          <w:sz w:val="28"/>
          <w:szCs w:val="28"/>
          <w:rtl/>
        </w:rPr>
      </w:pPr>
      <w:r w:rsidRPr="00A02091">
        <w:rPr>
          <w:rFonts w:ascii="Simplified Arabic" w:hAnsi="Simplified Arabic" w:cs="Simplified Arabic"/>
          <w:b/>
          <w:bCs/>
          <w:sz w:val="28"/>
          <w:szCs w:val="28"/>
          <w:rtl/>
        </w:rPr>
        <w:t>طالب</w:t>
      </w:r>
      <w:r w:rsidR="00124D9C" w:rsidRPr="00A02091">
        <w:rPr>
          <w:rFonts w:ascii="Simplified Arabic" w:hAnsi="Simplified Arabic" w:cs="Simplified Arabic" w:hint="cs"/>
          <w:b/>
          <w:bCs/>
          <w:sz w:val="28"/>
          <w:szCs w:val="28"/>
          <w:rtl/>
        </w:rPr>
        <w:t>:............</w:t>
      </w:r>
    </w:p>
    <w:p w:rsidR="00124D9C" w:rsidRDefault="00B1788A" w:rsidP="00FC71D3">
      <w:pPr>
        <w:jc w:val="both"/>
        <w:rPr>
          <w:rFonts w:ascii="Simplified Arabic" w:hAnsi="Simplified Arabic" w:cs="Simplified Arabic"/>
          <w:sz w:val="28"/>
          <w:szCs w:val="28"/>
          <w:rtl/>
        </w:rPr>
      </w:pPr>
      <w:r w:rsidRPr="002A1943">
        <w:rPr>
          <w:rFonts w:ascii="Simplified Arabic" w:hAnsi="Simplified Arabic" w:cs="Simplified Arabic"/>
          <w:sz w:val="28"/>
          <w:szCs w:val="28"/>
        </w:rPr>
        <w:t xml:space="preserve"> </w:t>
      </w:r>
      <w:r w:rsidRPr="002A1943">
        <w:rPr>
          <w:rFonts w:ascii="Simplified Arabic" w:hAnsi="Simplified Arabic" w:cs="Simplified Arabic"/>
          <w:sz w:val="28"/>
          <w:szCs w:val="28"/>
          <w:rtl/>
        </w:rPr>
        <w:t xml:space="preserve">ما تعود، تعود أنه يلبس خمس </w:t>
      </w:r>
      <w:r w:rsidR="00A02091">
        <w:rPr>
          <w:rFonts w:ascii="Simplified Arabic" w:hAnsi="Simplified Arabic" w:cs="Simplified Arabic" w:hint="cs"/>
          <w:sz w:val="28"/>
          <w:szCs w:val="28"/>
          <w:rtl/>
        </w:rPr>
        <w:t>أو</w:t>
      </w:r>
      <w:r w:rsidRPr="002A1943">
        <w:rPr>
          <w:rFonts w:ascii="Simplified Arabic" w:hAnsi="Simplified Arabic" w:cs="Simplified Arabic"/>
          <w:sz w:val="28"/>
          <w:szCs w:val="28"/>
          <w:rtl/>
        </w:rPr>
        <w:t xml:space="preserve"> ست </w:t>
      </w:r>
      <w:r w:rsidR="00A02091">
        <w:rPr>
          <w:rFonts w:ascii="Simplified Arabic" w:hAnsi="Simplified Arabic" w:cs="Simplified Arabic" w:hint="cs"/>
          <w:sz w:val="28"/>
          <w:szCs w:val="28"/>
          <w:rtl/>
        </w:rPr>
        <w:t>ملابس داخلية</w:t>
      </w:r>
      <w:r w:rsidRPr="002A1943">
        <w:rPr>
          <w:rFonts w:ascii="Simplified Arabic" w:hAnsi="Simplified Arabic" w:cs="Simplified Arabic"/>
          <w:sz w:val="28"/>
          <w:szCs w:val="28"/>
          <w:rtl/>
        </w:rPr>
        <w:t xml:space="preserve"> </w:t>
      </w:r>
      <w:r w:rsidR="00FC71D3">
        <w:rPr>
          <w:rFonts w:ascii="Simplified Arabic" w:hAnsi="Simplified Arabic" w:cs="Simplified Arabic" w:hint="cs"/>
          <w:sz w:val="28"/>
          <w:szCs w:val="28"/>
          <w:rtl/>
        </w:rPr>
        <w:t>ومعطفًا</w:t>
      </w:r>
      <w:r w:rsidRPr="002A1943">
        <w:rPr>
          <w:rFonts w:ascii="Simplified Arabic" w:hAnsi="Simplified Arabic" w:cs="Simplified Arabic"/>
          <w:sz w:val="28"/>
          <w:szCs w:val="28"/>
          <w:rtl/>
        </w:rPr>
        <w:t xml:space="preserve">، وإلا </w:t>
      </w:r>
      <w:r w:rsidR="00FC71D3">
        <w:rPr>
          <w:rFonts w:ascii="Simplified Arabic" w:hAnsi="Simplified Arabic" w:cs="Simplified Arabic" w:hint="cs"/>
          <w:sz w:val="28"/>
          <w:szCs w:val="28"/>
          <w:rtl/>
        </w:rPr>
        <w:t>ف</w:t>
      </w:r>
      <w:r w:rsidRPr="002A1943">
        <w:rPr>
          <w:rFonts w:ascii="Simplified Arabic" w:hAnsi="Simplified Arabic" w:cs="Simplified Arabic"/>
          <w:sz w:val="28"/>
          <w:szCs w:val="28"/>
          <w:rtl/>
        </w:rPr>
        <w:t>الناس يتفاوتون في هذا، بعض الناس لو خفف قليل</w:t>
      </w:r>
      <w:r w:rsidR="00FC71D3">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مرض، أو يجلد في مكانٍ دافئ؟ يبحث له عن مكان ليس في العراء</w:t>
      </w:r>
      <w:r w:rsidR="00FC71D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محافظةً على الحد، وما يتم به الحد، أما </w:t>
      </w:r>
      <w:r w:rsidR="00FC71D3">
        <w:rPr>
          <w:rFonts w:ascii="Simplified Arabic" w:hAnsi="Simplified Arabic" w:cs="Simplified Arabic" w:hint="cs"/>
          <w:sz w:val="28"/>
          <w:szCs w:val="28"/>
          <w:rtl/>
        </w:rPr>
        <w:t>ال</w:t>
      </w:r>
      <w:r w:rsidRPr="002A1943">
        <w:rPr>
          <w:rFonts w:ascii="Simplified Arabic" w:hAnsi="Simplified Arabic" w:cs="Simplified Arabic"/>
          <w:sz w:val="28"/>
          <w:szCs w:val="28"/>
          <w:rtl/>
        </w:rPr>
        <w:t xml:space="preserve">محافظة على مسألة الإعلان </w:t>
      </w:r>
      <w:r w:rsidR="00FC71D3">
        <w:rPr>
          <w:rFonts w:ascii="Simplified Arabic" w:hAnsi="Simplified Arabic" w:cs="Simplified Arabic" w:hint="cs"/>
          <w:sz w:val="28"/>
          <w:szCs w:val="28"/>
          <w:rtl/>
        </w:rPr>
        <w:t>ف</w:t>
      </w:r>
      <w:r w:rsidRPr="002A1943">
        <w:rPr>
          <w:rFonts w:ascii="Simplified Arabic" w:hAnsi="Simplified Arabic" w:cs="Simplified Arabic"/>
          <w:sz w:val="28"/>
          <w:szCs w:val="28"/>
          <w:rtl/>
        </w:rPr>
        <w:t xml:space="preserve">هذا أمر مطلوب </w:t>
      </w:r>
      <w:r w:rsidRPr="002A1943">
        <w:rPr>
          <w:rFonts w:ascii="Simplified Arabic" w:hAnsi="Simplified Arabic" w:cs="Simplified Arabic"/>
          <w:color w:val="FF0000"/>
          <w:sz w:val="28"/>
          <w:szCs w:val="28"/>
          <w:rtl/>
        </w:rPr>
        <w:t xml:space="preserve">{وَلْيَشْهَدْ عَذَابَهُمَا طَائِفَةٌ مِّنَ الْمُؤْمِنِينَ} </w:t>
      </w:r>
      <w:r w:rsidRPr="002A1943">
        <w:rPr>
          <w:rFonts w:ascii="Simplified Arabic" w:hAnsi="Simplified Arabic" w:cs="Simplified Arabic"/>
          <w:color w:val="000000" w:themeColor="text1"/>
          <w:sz w:val="28"/>
          <w:szCs w:val="28"/>
          <w:rtl/>
        </w:rPr>
        <w:t>[</w:t>
      </w:r>
      <w:r w:rsidRPr="002A1943">
        <w:rPr>
          <w:rFonts w:ascii="Simplified Arabic" w:hAnsi="Simplified Arabic" w:cs="Simplified Arabic"/>
          <w:sz w:val="28"/>
          <w:szCs w:val="28"/>
          <w:rtl/>
        </w:rPr>
        <w:t>(2) سورة النور]</w:t>
      </w:r>
      <w:r w:rsidR="00FC71D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لكن لا يمنع أن يجلد في مكان يقيه من البرد، ويشهده طائفة</w:t>
      </w:r>
      <w:r w:rsidRPr="002A1943">
        <w:rPr>
          <w:rFonts w:ascii="Simplified Arabic" w:hAnsi="Simplified Arabic" w:cs="Simplified Arabic"/>
          <w:sz w:val="28"/>
          <w:szCs w:val="28"/>
        </w:rPr>
        <w:t>.</w:t>
      </w:r>
    </w:p>
    <w:p w:rsidR="00FC71D3" w:rsidRDefault="00533642" w:rsidP="00FC71D3">
      <w:pPr>
        <w:jc w:val="both"/>
        <w:rPr>
          <w:rFonts w:ascii="Simplified Arabic" w:hAnsi="Simplified Arabic" w:cs="Simplified Arabic"/>
          <w:sz w:val="28"/>
          <w:szCs w:val="28"/>
          <w:rtl/>
        </w:rPr>
      </w:pPr>
      <w:r w:rsidRPr="002A1943">
        <w:rPr>
          <w:rFonts w:ascii="Simplified Arabic" w:hAnsi="Simplified Arabic" w:cs="Simplified Arabic"/>
          <w:b/>
          <w:bCs/>
          <w:sz w:val="28"/>
          <w:szCs w:val="28"/>
          <w:rtl/>
        </w:rPr>
        <w:t>"</w:t>
      </w:r>
      <w:r w:rsidR="00F742B1" w:rsidRPr="002A1943">
        <w:rPr>
          <w:rFonts w:ascii="Simplified Arabic" w:hAnsi="Simplified Arabic" w:cs="Simplified Arabic"/>
          <w:b/>
          <w:bCs/>
          <w:color w:val="000000"/>
          <w:sz w:val="28"/>
          <w:szCs w:val="28"/>
          <w:rtl/>
          <w:lang w:bidi="ar-EG"/>
        </w:rPr>
        <w:t xml:space="preserve">الثَّانِيَةَ </w:t>
      </w:r>
      <w:r w:rsidR="00E20FDA" w:rsidRPr="002A1943">
        <w:rPr>
          <w:rFonts w:ascii="Simplified Arabic" w:hAnsi="Simplified Arabic" w:cs="Simplified Arabic" w:hint="cs"/>
          <w:b/>
          <w:bCs/>
          <w:color w:val="000000"/>
          <w:sz w:val="28"/>
          <w:szCs w:val="28"/>
          <w:rtl/>
          <w:lang w:bidi="ar-EG"/>
        </w:rPr>
        <w:t>عَشْرَةَ</w:t>
      </w:r>
      <w:r w:rsidR="00FC71D3">
        <w:rPr>
          <w:rFonts w:ascii="Simplified Arabic" w:hAnsi="Simplified Arabic" w:cs="Simplified Arabic" w:hint="cs"/>
          <w:b/>
          <w:bCs/>
          <w:color w:val="000000"/>
          <w:sz w:val="28"/>
          <w:szCs w:val="28"/>
          <w:rtl/>
          <w:lang w:bidi="ar-EG"/>
        </w:rPr>
        <w:t xml:space="preserve">: </w:t>
      </w:r>
      <w:r w:rsidR="00E20FDA" w:rsidRPr="002A1943">
        <w:rPr>
          <w:rFonts w:ascii="Simplified Arabic" w:hAnsi="Simplified Arabic" w:cs="Simplified Arabic" w:hint="cs"/>
          <w:b/>
          <w:bCs/>
          <w:color w:val="000000"/>
          <w:sz w:val="28"/>
          <w:szCs w:val="28"/>
          <w:rtl/>
          <w:lang w:bidi="ar-EG"/>
        </w:rPr>
        <w:t>اخْتَلَفَ</w:t>
      </w:r>
      <w:r w:rsidR="00F742B1" w:rsidRPr="002A1943">
        <w:rPr>
          <w:rFonts w:ascii="Simplified Arabic" w:hAnsi="Simplified Arabic" w:cs="Simplified Arabic"/>
          <w:b/>
          <w:bCs/>
          <w:color w:val="000000"/>
          <w:sz w:val="28"/>
          <w:szCs w:val="28"/>
          <w:rtl/>
          <w:lang w:bidi="ar-EG"/>
        </w:rPr>
        <w:t xml:space="preserve"> الْعُلَمَاءُ فِي كَيْفِيَّةِ ضَرْبِ الرِّجَالِ وَالنِّسَاءِ، فَقَالَ مَالِكٌ: الرَّجُلُ وَالْمَرْأَةُ فِي الْحُدُودِ كُلِّهَا سَوَاءٌ، لَا يُقَامُ وَاحِدٌ مِنْهُمَا، وَلَا يُجْزِي عِنْدَهُ إِلَّا فِي الظَّهْرِ. وَأَصْحَابُ الرَّأْيِ وَالشَّافِعِيُّ يَرَوْنَ أَنْ يُجْلَدَ الرَّجُلُ وَهُوَ وَاقِفٌ، وَهُوَ قَوْلُ عَلِيِّ بْنِ أَبِي طَالِبٍ </w:t>
      </w:r>
      <w:r w:rsidR="00FC71D3">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رَضِيَ اللَّهُ عنه</w:t>
      </w:r>
      <w:r w:rsidR="00FC71D3">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وقال الليث بن سعد وَأَبُو حَنِيفَةَ وَالشَّافِعِيُّ: الضَّرْبُ فِي الْحُدُودِ كُلِّهَا وَفِي التَّعْزِيرِ مُجَرَّدًا قَائِمًا غَيْرَ مَمْدُودٍ، إِلَّا حَدَّ الْقَذْفِ فَإِنَّهُ يُضْرَبُ وَعَلَيْهِ ثِيَابُهُ. وَحَكَاهُ الْمَهْدَوِيُّ فِي التَّحْصِيلِ عَنْ مَالِكٍ. وَيُنْزَعُ عَنْهُ الْحَشْوُ وَالْفَرْوُ. وَقَالَ الشَّافِعِيُّ: إِنْ كَانَ مَدُّهُ صَلَاحًا مُدَّ</w:t>
      </w:r>
      <w:r w:rsidRPr="002A1943">
        <w:rPr>
          <w:rFonts w:ascii="Simplified Arabic" w:hAnsi="Simplified Arabic" w:cs="Simplified Arabic"/>
          <w:b/>
          <w:bCs/>
          <w:sz w:val="28"/>
          <w:szCs w:val="28"/>
          <w:rtl/>
        </w:rPr>
        <w:t>."</w:t>
      </w:r>
    </w:p>
    <w:p w:rsidR="00B1788A" w:rsidRPr="00124D9C" w:rsidRDefault="00B1788A" w:rsidP="00FC71D3">
      <w:pPr>
        <w:jc w:val="both"/>
        <w:rPr>
          <w:rFonts w:ascii="Simplified Arabic" w:hAnsi="Simplified Arabic" w:cs="Simplified Arabic"/>
          <w:sz w:val="28"/>
          <w:szCs w:val="28"/>
        </w:rPr>
      </w:pPr>
      <w:r w:rsidRPr="002A1943">
        <w:rPr>
          <w:rFonts w:ascii="Simplified Arabic" w:hAnsi="Simplified Arabic" w:cs="Simplified Arabic"/>
          <w:sz w:val="28"/>
          <w:szCs w:val="28"/>
          <w:rtl/>
        </w:rPr>
        <w:t>على كل حال مسألة كيفية حال المضروب من قيامٍ أو قعودٍ أو مدّ</w:t>
      </w:r>
      <w:r w:rsidR="00FC71D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هذه مسألة اجتهادية يختلف فيها أهل العلم، ومع ذلك مرجعها إلى الإمام، وليس المراد بالتجريد أنه يجلد عاري</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لا، يجرد من الثياب الزائدة على قدر ما يستر عورته</w:t>
      </w:r>
      <w:r w:rsidR="00FC71D3">
        <w:rPr>
          <w:rFonts w:ascii="Simplified Arabic" w:hAnsi="Simplified Arabic" w:cs="Simplified Arabic" w:hint="cs"/>
          <w:sz w:val="28"/>
          <w:szCs w:val="28"/>
          <w:rtl/>
        </w:rPr>
        <w:t>.</w:t>
      </w:r>
    </w:p>
    <w:p w:rsidR="00124D9C" w:rsidRDefault="00533642" w:rsidP="00FC71D3">
      <w:pPr>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F742B1" w:rsidRPr="002A1943">
        <w:rPr>
          <w:rFonts w:ascii="Simplified Arabic" w:hAnsi="Simplified Arabic" w:cs="Simplified Arabic"/>
          <w:b/>
          <w:bCs/>
          <w:color w:val="000000"/>
          <w:sz w:val="28"/>
          <w:szCs w:val="28"/>
          <w:rtl/>
          <w:lang w:bidi="ar-EG"/>
        </w:rPr>
        <w:t xml:space="preserve">الثَّالِثَةَ </w:t>
      </w:r>
      <w:r w:rsidR="00124D9C" w:rsidRPr="002A1943">
        <w:rPr>
          <w:rFonts w:ascii="Simplified Arabic" w:hAnsi="Simplified Arabic" w:cs="Simplified Arabic" w:hint="cs"/>
          <w:b/>
          <w:bCs/>
          <w:color w:val="000000"/>
          <w:sz w:val="28"/>
          <w:szCs w:val="28"/>
          <w:rtl/>
          <w:lang w:bidi="ar-EG"/>
        </w:rPr>
        <w:t>عَشْرَةَ</w:t>
      </w:r>
      <w:r w:rsidR="00FC71D3">
        <w:rPr>
          <w:rFonts w:ascii="Simplified Arabic" w:hAnsi="Simplified Arabic" w:cs="Simplified Arabic" w:hint="cs"/>
          <w:b/>
          <w:bCs/>
          <w:color w:val="000000"/>
          <w:sz w:val="28"/>
          <w:szCs w:val="28"/>
          <w:rtl/>
          <w:lang w:bidi="ar-EG"/>
        </w:rPr>
        <w:t xml:space="preserve">: </w:t>
      </w:r>
      <w:r w:rsidR="00124D9C" w:rsidRPr="002A1943">
        <w:rPr>
          <w:rFonts w:ascii="Simplified Arabic" w:hAnsi="Simplified Arabic" w:cs="Simplified Arabic" w:hint="cs"/>
          <w:b/>
          <w:bCs/>
          <w:color w:val="000000"/>
          <w:sz w:val="28"/>
          <w:szCs w:val="28"/>
          <w:rtl/>
          <w:lang w:bidi="ar-EG"/>
        </w:rPr>
        <w:t>وَاخْتَلَفُوا</w:t>
      </w:r>
      <w:r w:rsidR="00F742B1" w:rsidRPr="002A1943">
        <w:rPr>
          <w:rFonts w:ascii="Simplified Arabic" w:hAnsi="Simplified Arabic" w:cs="Simplified Arabic"/>
          <w:b/>
          <w:bCs/>
          <w:color w:val="000000"/>
          <w:sz w:val="28"/>
          <w:szCs w:val="28"/>
          <w:rtl/>
          <w:lang w:bidi="ar-EG"/>
        </w:rPr>
        <w:t xml:space="preserve"> فِي الْمَوَاضِعِ الَّتِي تُضْرَبُ مِنَ الْإِنْسَانِ فِي الْحُدُودِ، فَقَالَ مَالِكٌ: الْحُدُودُ كُلُّهَا لَا تُضْرَبُ إِلَّا فِي الظَّهْرِ، وَكَذَلِكَ التَّعْزِيرُ. وَقَالَ الشَّافِعِيُّ وَأَصْحَابُهُ: يُتَّقَى الْوَجْهُ وَالْفَرْجُ وَتُضْرَبُ سَائِرُ الْأَعْضَاءِ، وَرُوِيَ عَنْ عَلِيٍّ. وَأَشَارَ ابْنُ عُمَرَ بِالضَّرْبِ إِلَى رِجْلَيْ أمة جلدها في الزنى. قَالَ ابْنُ عَطِيَّةَ: وَالْإِجْمَاعُ فِي تَسْلِيمِ الْوَجْهِ وَالْعَوْرَةِ وَالْمَقَاتِلِ. وَاخْتَلَفُوا فِي ضَرْبِ الرَّأْسِ </w:t>
      </w:r>
      <w:r w:rsidR="00F742B1" w:rsidRPr="002A1943">
        <w:rPr>
          <w:rFonts w:ascii="Simplified Arabic" w:hAnsi="Simplified Arabic" w:cs="Simplified Arabic"/>
          <w:b/>
          <w:bCs/>
          <w:color w:val="000000"/>
          <w:sz w:val="28"/>
          <w:szCs w:val="28"/>
          <w:rtl/>
          <w:lang w:bidi="ar-EG"/>
        </w:rPr>
        <w:lastRenderedPageBreak/>
        <w:t>فَقَالَ الْجُمْهُورُ: يُتَّقَى الرَّأْسُ. وَقَالَ أَبُو يُوسُفَ: يُضْرَبُ الرَّأْسُ. وَرُوِيَ عَنْ عُمَرَ وَابْنِهِ فَقَالَا: يُضْرَبُ الرأس. وضرب عمر</w:t>
      </w:r>
      <w:r w:rsidR="00FC71D3">
        <w:rPr>
          <w:rFonts w:ascii="Simplified Arabic" w:hAnsi="Simplified Arabic" w:cs="Simplified Arabic" w:hint="cs"/>
          <w:b/>
          <w:bCs/>
          <w:sz w:val="28"/>
          <w:szCs w:val="28"/>
          <w:rtl/>
        </w:rPr>
        <w:t xml:space="preserve"> </w:t>
      </w:r>
      <w:r w:rsidR="00084C37" w:rsidRPr="002A1943">
        <w:rPr>
          <w:rFonts w:ascii="Simplified Arabic" w:hAnsi="Simplified Arabic" w:cs="Simplified Arabic"/>
          <w:b/>
          <w:bCs/>
          <w:sz w:val="28"/>
          <w:szCs w:val="28"/>
          <w:rtl/>
        </w:rPr>
        <w:t xml:space="preserve">-رضي الله </w:t>
      </w:r>
      <w:r w:rsidR="00124D9C" w:rsidRPr="002A1943">
        <w:rPr>
          <w:rFonts w:ascii="Simplified Arabic" w:hAnsi="Simplified Arabic" w:cs="Simplified Arabic" w:hint="cs"/>
          <w:b/>
          <w:bCs/>
          <w:sz w:val="28"/>
          <w:szCs w:val="28"/>
          <w:rtl/>
        </w:rPr>
        <w:t>عنه-</w:t>
      </w:r>
      <w:r w:rsidR="00FC71D3">
        <w:rPr>
          <w:rFonts w:ascii="Simplified Arabic" w:hAnsi="Simplified Arabic" w:cs="Simplified Arabic" w:hint="cs"/>
          <w:b/>
          <w:bCs/>
          <w:sz w:val="28"/>
          <w:szCs w:val="28"/>
          <w:rtl/>
        </w:rPr>
        <w:t xml:space="preserve"> </w:t>
      </w:r>
      <w:r w:rsidR="00124D9C" w:rsidRPr="002A1943">
        <w:rPr>
          <w:rFonts w:ascii="Simplified Arabic" w:hAnsi="Simplified Arabic" w:cs="Simplified Arabic" w:hint="cs"/>
          <w:b/>
          <w:bCs/>
          <w:sz w:val="28"/>
          <w:szCs w:val="28"/>
          <w:rtl/>
        </w:rPr>
        <w:t>صبيغ</w:t>
      </w:r>
      <w:r w:rsidR="00557466">
        <w:rPr>
          <w:rFonts w:ascii="Simplified Arabic" w:hAnsi="Simplified Arabic" w:cs="Simplified Arabic" w:hint="cs"/>
          <w:b/>
          <w:bCs/>
          <w:sz w:val="28"/>
          <w:szCs w:val="28"/>
          <w:rtl/>
        </w:rPr>
        <w:t>ًا</w:t>
      </w:r>
      <w:r w:rsidR="00084C37" w:rsidRPr="002A1943">
        <w:rPr>
          <w:rFonts w:ascii="Simplified Arabic" w:hAnsi="Simplified Arabic" w:cs="Simplified Arabic"/>
          <w:b/>
          <w:bCs/>
          <w:sz w:val="28"/>
          <w:szCs w:val="28"/>
          <w:rtl/>
        </w:rPr>
        <w:t xml:space="preserve"> </w:t>
      </w:r>
      <w:r w:rsidR="00F742B1" w:rsidRPr="002A1943">
        <w:rPr>
          <w:rFonts w:ascii="Simplified Arabic" w:hAnsi="Simplified Arabic" w:cs="Simplified Arabic"/>
          <w:b/>
          <w:bCs/>
          <w:color w:val="000000"/>
          <w:sz w:val="28"/>
          <w:szCs w:val="28"/>
          <w:rtl/>
          <w:lang w:bidi="ar-EG"/>
        </w:rPr>
        <w:t xml:space="preserve">فِي رَأْسِهِ وَكَانَ تَعْزِيرًا لَا حَدًّا. وَمِنْ حُجَّةِ مَالِكٍ: مَا أَدْرَكَ عَلَيْهِ </w:t>
      </w:r>
      <w:r w:rsidR="00124D9C" w:rsidRPr="002A1943">
        <w:rPr>
          <w:rFonts w:ascii="Simplified Arabic" w:hAnsi="Simplified Arabic" w:cs="Simplified Arabic" w:hint="cs"/>
          <w:b/>
          <w:bCs/>
          <w:color w:val="000000"/>
          <w:sz w:val="28"/>
          <w:szCs w:val="28"/>
          <w:rtl/>
          <w:lang w:bidi="ar-EG"/>
        </w:rPr>
        <w:t>النَّاسَ،</w:t>
      </w:r>
      <w:r w:rsidR="00084C37" w:rsidRPr="002A1943">
        <w:rPr>
          <w:rFonts w:ascii="Simplified Arabic" w:hAnsi="Simplified Arabic" w:cs="Simplified Arabic"/>
          <w:b/>
          <w:bCs/>
          <w:sz w:val="28"/>
          <w:szCs w:val="28"/>
          <w:rtl/>
        </w:rPr>
        <w:t xml:space="preserve"> وقوله -عليه السلام-: </w:t>
      </w:r>
      <w:r w:rsidR="00E20FDA" w:rsidRPr="00E20FDA">
        <w:rPr>
          <w:rFonts w:ascii="Simplified Arabic" w:hAnsi="Simplified Arabic" w:cs="Simplified Arabic"/>
          <w:b/>
          <w:bCs/>
          <w:color w:val="0000FF"/>
          <w:sz w:val="32"/>
          <w:szCs w:val="32"/>
          <w:rtl/>
        </w:rPr>
        <w:t>«</w:t>
      </w:r>
      <w:r w:rsidR="00084C37" w:rsidRPr="002A1943">
        <w:rPr>
          <w:rFonts w:ascii="Simplified Arabic" w:hAnsi="Simplified Arabic" w:cs="Simplified Arabic"/>
          <w:b/>
          <w:bCs/>
          <w:color w:val="0000FF"/>
          <w:sz w:val="28"/>
          <w:szCs w:val="28"/>
          <w:rtl/>
        </w:rPr>
        <w:t>البينة وإلا حد في ظهرك</w:t>
      </w:r>
      <w:r w:rsidR="00E20FDA" w:rsidRPr="00E20FDA">
        <w:rPr>
          <w:rFonts w:ascii="Simplified Arabic" w:hAnsi="Simplified Arabic" w:cs="Simplified Arabic"/>
          <w:b/>
          <w:bCs/>
          <w:color w:val="0000FF"/>
          <w:sz w:val="32"/>
          <w:szCs w:val="32"/>
          <w:rtl/>
        </w:rPr>
        <w:t>»</w:t>
      </w:r>
      <w:r w:rsidR="00E20FDA">
        <w:rPr>
          <w:rFonts w:ascii="Simplified Arabic" w:hAnsi="Simplified Arabic" w:cs="Simplified Arabic" w:hint="cs"/>
          <w:b/>
          <w:bCs/>
          <w:color w:val="0000FF"/>
          <w:sz w:val="32"/>
          <w:szCs w:val="32"/>
          <w:rtl/>
        </w:rPr>
        <w:t xml:space="preserve"> </w:t>
      </w:r>
      <w:r w:rsidR="00084C37" w:rsidRPr="002A1943">
        <w:rPr>
          <w:rFonts w:ascii="Simplified Arabic" w:hAnsi="Simplified Arabic" w:cs="Simplified Arabic"/>
          <w:b/>
          <w:bCs/>
          <w:sz w:val="28"/>
          <w:szCs w:val="28"/>
          <w:rtl/>
        </w:rPr>
        <w:t>وسيأتي</w:t>
      </w:r>
      <w:r w:rsidR="00E20FDA">
        <w:rPr>
          <w:rFonts w:ascii="Simplified Arabic" w:hAnsi="Simplified Arabic" w:cs="Simplified Arabic" w:hint="cs"/>
          <w:b/>
          <w:bCs/>
          <w:sz w:val="28"/>
          <w:szCs w:val="28"/>
          <w:rtl/>
        </w:rPr>
        <w:t>"</w:t>
      </w:r>
      <w:r w:rsidR="00124D9C" w:rsidRPr="002A1943">
        <w:rPr>
          <w:rFonts w:ascii="Simplified Arabic" w:hAnsi="Simplified Arabic" w:cs="Simplified Arabic" w:hint="cs"/>
          <w:b/>
          <w:bCs/>
          <w:sz w:val="28"/>
          <w:szCs w:val="28"/>
          <w:rtl/>
        </w:rPr>
        <w:t xml:space="preserve">. </w:t>
      </w:r>
    </w:p>
    <w:p w:rsidR="00124D9C" w:rsidRDefault="00124D9C" w:rsidP="00124D9C">
      <w:pPr>
        <w:jc w:val="both"/>
        <w:rPr>
          <w:rFonts w:ascii="Simplified Arabic" w:hAnsi="Simplified Arabic" w:cs="Simplified Arabic"/>
          <w:sz w:val="28"/>
          <w:szCs w:val="28"/>
          <w:rtl/>
        </w:rPr>
      </w:pPr>
      <w:r w:rsidRPr="002A1943">
        <w:rPr>
          <w:rFonts w:ascii="Simplified Arabic" w:hAnsi="Simplified Arabic" w:cs="Simplified Arabic" w:hint="cs"/>
          <w:b/>
          <w:bCs/>
          <w:sz w:val="28"/>
          <w:szCs w:val="28"/>
          <w:rtl/>
        </w:rPr>
        <w:t>أما</w:t>
      </w:r>
      <w:r w:rsidR="00084C37" w:rsidRPr="002A1943">
        <w:rPr>
          <w:rFonts w:ascii="Simplified Arabic" w:hAnsi="Simplified Arabic" w:cs="Simplified Arabic"/>
          <w:sz w:val="28"/>
          <w:szCs w:val="28"/>
          <w:rtl/>
        </w:rPr>
        <w:t xml:space="preserve"> صبيغ وضربه في الرأس، فلأنه كان يؤذي الناس بالمسائل الغامضة ويعنتهم في هذا، ومحل مثل هذا الرأس، هذه المسائل </w:t>
      </w:r>
      <w:r w:rsidR="00084C37" w:rsidRPr="002A1943">
        <w:rPr>
          <w:rFonts w:ascii="Simplified Arabic" w:hAnsi="Simplified Arabic" w:cs="Simplified Arabic"/>
          <w:color w:val="000000" w:themeColor="text1"/>
          <w:sz w:val="28"/>
          <w:szCs w:val="28"/>
          <w:rtl/>
        </w:rPr>
        <w:t xml:space="preserve">والإشكالات إنما محلها </w:t>
      </w:r>
      <w:r w:rsidR="00084C37" w:rsidRPr="002A1943">
        <w:rPr>
          <w:rFonts w:ascii="Simplified Arabic" w:hAnsi="Simplified Arabic" w:cs="Simplified Arabic"/>
          <w:sz w:val="28"/>
          <w:szCs w:val="28"/>
          <w:rtl/>
        </w:rPr>
        <w:t>الرأس، كما قال بعض العلماء</w:t>
      </w:r>
      <w:r w:rsidR="00084C37" w:rsidRPr="002A1943">
        <w:rPr>
          <w:rFonts w:ascii="Simplified Arabic" w:hAnsi="Simplified Arabic" w:cs="Simplified Arabic"/>
          <w:sz w:val="28"/>
          <w:szCs w:val="28"/>
        </w:rPr>
        <w:t>.</w:t>
      </w:r>
    </w:p>
    <w:p w:rsidR="00FC71D3" w:rsidRDefault="00533642" w:rsidP="00FC71D3">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t>"</w:t>
      </w:r>
      <w:r w:rsidR="00F742B1" w:rsidRPr="002A1943">
        <w:rPr>
          <w:rFonts w:ascii="Simplified Arabic" w:hAnsi="Simplified Arabic" w:cs="Simplified Arabic"/>
          <w:b/>
          <w:bCs/>
          <w:color w:val="000000"/>
          <w:sz w:val="28"/>
          <w:szCs w:val="28"/>
          <w:rtl/>
          <w:lang w:bidi="ar-EG"/>
        </w:rPr>
        <w:t xml:space="preserve">الرَّابِعَةَ </w:t>
      </w:r>
      <w:r w:rsidR="00124D9C" w:rsidRPr="002A1943">
        <w:rPr>
          <w:rFonts w:ascii="Simplified Arabic" w:hAnsi="Simplified Arabic" w:cs="Simplified Arabic" w:hint="cs"/>
          <w:b/>
          <w:bCs/>
          <w:color w:val="000000"/>
          <w:sz w:val="28"/>
          <w:szCs w:val="28"/>
          <w:rtl/>
          <w:lang w:bidi="ar-EG"/>
        </w:rPr>
        <w:t>عَشْرَةَ</w:t>
      </w:r>
      <w:r w:rsidR="00FC71D3">
        <w:rPr>
          <w:rFonts w:ascii="Simplified Arabic" w:hAnsi="Simplified Arabic" w:cs="Simplified Arabic" w:hint="cs"/>
          <w:b/>
          <w:bCs/>
          <w:color w:val="000000"/>
          <w:sz w:val="28"/>
          <w:szCs w:val="28"/>
          <w:rtl/>
          <w:lang w:bidi="ar-EG"/>
        </w:rPr>
        <w:t xml:space="preserve">: </w:t>
      </w:r>
      <w:r w:rsidR="00124D9C" w:rsidRPr="002A1943">
        <w:rPr>
          <w:rFonts w:ascii="Simplified Arabic" w:hAnsi="Simplified Arabic" w:cs="Simplified Arabic" w:hint="cs"/>
          <w:b/>
          <w:bCs/>
          <w:color w:val="000000"/>
          <w:sz w:val="28"/>
          <w:szCs w:val="28"/>
          <w:rtl/>
          <w:lang w:bidi="ar-EG"/>
        </w:rPr>
        <w:t>الضَّرْبُ</w:t>
      </w:r>
      <w:r w:rsidR="00F742B1" w:rsidRPr="002A1943">
        <w:rPr>
          <w:rFonts w:ascii="Simplified Arabic" w:hAnsi="Simplified Arabic" w:cs="Simplified Arabic"/>
          <w:b/>
          <w:bCs/>
          <w:color w:val="000000"/>
          <w:sz w:val="28"/>
          <w:szCs w:val="28"/>
          <w:rtl/>
          <w:lang w:bidi="ar-EG"/>
        </w:rPr>
        <w:t xml:space="preserve"> الَّذِي يَجِبُ هُوَ أَنْ يَكُونَ مُؤْلِمًا لَا يَجْرَحُ وَلَا يُبْضِعُ، وَلَا يُخْرِجُ الضَّارِبُ يَدَهُ مِنْ تَحْتِ إِبْطِهِ. وَبِهِ قَالَ </w:t>
      </w:r>
      <w:r w:rsidR="00124D9C" w:rsidRPr="002A1943">
        <w:rPr>
          <w:rFonts w:ascii="Simplified Arabic" w:hAnsi="Simplified Arabic" w:cs="Simplified Arabic" w:hint="cs"/>
          <w:b/>
          <w:bCs/>
          <w:color w:val="000000"/>
          <w:sz w:val="28"/>
          <w:szCs w:val="28"/>
          <w:rtl/>
          <w:lang w:bidi="ar-EG"/>
        </w:rPr>
        <w:t>الْجُمْهُورُ</w:t>
      </w:r>
      <w:r w:rsidR="00124D9C">
        <w:rPr>
          <w:rFonts w:ascii="Simplified Arabic" w:hAnsi="Simplified Arabic" w:cs="Simplified Arabic" w:hint="cs"/>
          <w:b/>
          <w:bCs/>
          <w:color w:val="000000"/>
          <w:sz w:val="28"/>
          <w:szCs w:val="28"/>
          <w:rtl/>
          <w:lang w:bidi="ar-EG"/>
        </w:rPr>
        <w:t>،</w:t>
      </w:r>
      <w:r w:rsidR="00084C37" w:rsidRPr="002A1943">
        <w:rPr>
          <w:rFonts w:ascii="Simplified Arabic" w:hAnsi="Simplified Arabic" w:cs="Simplified Arabic"/>
          <w:b/>
          <w:bCs/>
          <w:sz w:val="28"/>
          <w:szCs w:val="28"/>
          <w:rtl/>
        </w:rPr>
        <w:t xml:space="preserve"> وهو قول علي وابن مسعود -رضي الله عنهما-، وأتي عمر -رضي الله </w:t>
      </w:r>
      <w:r w:rsidR="00124D9C" w:rsidRPr="002A1943">
        <w:rPr>
          <w:rFonts w:ascii="Simplified Arabic" w:hAnsi="Simplified Arabic" w:cs="Simplified Arabic" w:hint="cs"/>
          <w:b/>
          <w:bCs/>
          <w:sz w:val="28"/>
          <w:szCs w:val="28"/>
          <w:rtl/>
        </w:rPr>
        <w:t>عنه-</w:t>
      </w:r>
      <w:r w:rsidR="00FC71D3">
        <w:rPr>
          <w:rFonts w:ascii="Simplified Arabic" w:hAnsi="Simplified Arabic" w:cs="Simplified Arabic" w:hint="cs"/>
          <w:b/>
          <w:bCs/>
          <w:sz w:val="28"/>
          <w:szCs w:val="28"/>
          <w:rtl/>
        </w:rPr>
        <w:t xml:space="preserve"> </w:t>
      </w:r>
      <w:r w:rsidR="00124D9C" w:rsidRPr="002A1943">
        <w:rPr>
          <w:rFonts w:ascii="Simplified Arabic" w:hAnsi="Simplified Arabic" w:cs="Simplified Arabic" w:hint="cs"/>
          <w:b/>
          <w:bCs/>
          <w:sz w:val="28"/>
          <w:szCs w:val="28"/>
          <w:rtl/>
        </w:rPr>
        <w:t>برجلٍ</w:t>
      </w:r>
      <w:r w:rsidR="00084C37" w:rsidRPr="002A1943">
        <w:rPr>
          <w:rFonts w:ascii="Simplified Arabic" w:hAnsi="Simplified Arabic" w:cs="Simplified Arabic"/>
          <w:b/>
          <w:bCs/>
          <w:sz w:val="28"/>
          <w:szCs w:val="28"/>
          <w:rtl/>
        </w:rPr>
        <w:t xml:space="preserve"> في حد </w:t>
      </w:r>
      <w:r w:rsidR="00F742B1" w:rsidRPr="002A1943">
        <w:rPr>
          <w:rFonts w:ascii="Simplified Arabic" w:hAnsi="Simplified Arabic" w:cs="Simplified Arabic"/>
          <w:b/>
          <w:bCs/>
          <w:color w:val="000000"/>
          <w:sz w:val="28"/>
          <w:szCs w:val="28"/>
          <w:rtl/>
          <w:lang w:bidi="ar-EG"/>
        </w:rPr>
        <w:t xml:space="preserve">فَأُتِيَ بِسَوْطٍ بَيْنَ سَوْطَيْنِ وَقَالَ لِلضَّارِبِ: اضْرِبْ وَلَا يُرَى إِبْطُكُ، وَأَعْطِ كُلَّ عُضْوٍ حَقَّهُ. وَأُتِيَ </w:t>
      </w:r>
      <w:r w:rsidR="00084C37" w:rsidRPr="002A1943">
        <w:rPr>
          <w:rFonts w:ascii="Simplified Arabic" w:hAnsi="Simplified Arabic" w:cs="Simplified Arabic"/>
          <w:b/>
          <w:bCs/>
          <w:sz w:val="28"/>
          <w:szCs w:val="28"/>
          <w:rtl/>
        </w:rPr>
        <w:t xml:space="preserve">-رضي الله </w:t>
      </w:r>
      <w:r w:rsidR="00124D9C" w:rsidRPr="002A1943">
        <w:rPr>
          <w:rFonts w:ascii="Simplified Arabic" w:hAnsi="Simplified Arabic" w:cs="Simplified Arabic" w:hint="cs"/>
          <w:b/>
          <w:bCs/>
          <w:sz w:val="28"/>
          <w:szCs w:val="28"/>
          <w:rtl/>
        </w:rPr>
        <w:t>عنه-</w:t>
      </w:r>
      <w:r w:rsidR="00FC71D3">
        <w:rPr>
          <w:rFonts w:ascii="Simplified Arabic" w:hAnsi="Simplified Arabic" w:cs="Simplified Arabic" w:hint="cs"/>
          <w:b/>
          <w:bCs/>
          <w:sz w:val="28"/>
          <w:szCs w:val="28"/>
          <w:rtl/>
        </w:rPr>
        <w:t xml:space="preserve"> </w:t>
      </w:r>
      <w:r w:rsidR="00124D9C" w:rsidRPr="002A1943">
        <w:rPr>
          <w:rFonts w:ascii="Simplified Arabic" w:hAnsi="Simplified Arabic" w:cs="Simplified Arabic" w:hint="cs"/>
          <w:b/>
          <w:bCs/>
          <w:sz w:val="28"/>
          <w:szCs w:val="28"/>
          <w:rtl/>
        </w:rPr>
        <w:t>بشارب</w:t>
      </w:r>
      <w:r w:rsidR="00084C37" w:rsidRPr="002A1943">
        <w:rPr>
          <w:rFonts w:ascii="Simplified Arabic" w:hAnsi="Simplified Arabic" w:cs="Simplified Arabic"/>
          <w:b/>
          <w:bCs/>
          <w:sz w:val="28"/>
          <w:szCs w:val="28"/>
          <w:rtl/>
        </w:rPr>
        <w:t xml:space="preserve"> فقال: لأبعثنك إلى رجلٍ لا تأخده فيك هوادة، فبعثه إلى مطيع بن الأسود العدوي، </w:t>
      </w:r>
      <w:r w:rsidR="00F742B1" w:rsidRPr="002A1943">
        <w:rPr>
          <w:rFonts w:ascii="Simplified Arabic" w:hAnsi="Simplified Arabic" w:cs="Simplified Arabic"/>
          <w:b/>
          <w:bCs/>
          <w:color w:val="000000"/>
          <w:sz w:val="28"/>
          <w:szCs w:val="28"/>
          <w:rtl/>
          <w:lang w:bidi="ar-EG"/>
        </w:rPr>
        <w:t xml:space="preserve">فَقَالَ: إِذَا أَصْبَحْتَ الْغَدَ فَاضْرِبْهُ الْحَدَّ، فَجَاءَ عُمَرُ </w:t>
      </w:r>
      <w:r w:rsidR="00FC71D3">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رَضِيَ اللَّهُ عَنْهُ</w:t>
      </w:r>
      <w:r w:rsidR="00FC71D3">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وَهُوَ يَضْرِبُهُ ضَرْبًا شَدِيدًا فَقَالَ: قَتَلْتَ الرَّجُلَ! كَمْ ضَرَبْتَهُ؟ فَقَالَ سِتِّينَ، فَقَالَ: أَقِصَّ عَنْهُ بِعِشْرِينَ. </w:t>
      </w:r>
    </w:p>
    <w:p w:rsidR="00124D9C" w:rsidRDefault="00F742B1" w:rsidP="00FC71D3">
      <w:pPr>
        <w:jc w:val="both"/>
        <w:rPr>
          <w:rFonts w:ascii="Simplified Arabic" w:hAnsi="Simplified Arabic" w:cs="Simplified Arabic"/>
          <w:b/>
          <w:bCs/>
          <w:sz w:val="28"/>
          <w:szCs w:val="28"/>
          <w:rtl/>
        </w:rPr>
      </w:pPr>
      <w:r w:rsidRPr="002A1943">
        <w:rPr>
          <w:rFonts w:ascii="Simplified Arabic" w:hAnsi="Simplified Arabic" w:cs="Simplified Arabic"/>
          <w:b/>
          <w:bCs/>
          <w:color w:val="000000"/>
          <w:sz w:val="28"/>
          <w:szCs w:val="28"/>
          <w:rtl/>
          <w:lang w:bidi="ar-EG"/>
        </w:rPr>
        <w:t>قال أبو عبيدة قوله:" أَقِصَّ عَنْهُ بِعِشْرِينَ" يَقُولُ: اجْعَلْ شِدَّةَ هَذَا الضَّرْبَ الَّذِي ضَرَبْتَهُ قِصَاصًا بِالْعِشْرِينِ الَّتِي بَقِيَتْ</w:t>
      </w:r>
      <w:r w:rsidR="00FC71D3">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وَلَا تَضْرِبْهُ الْعِشْرِينَ</w:t>
      </w:r>
      <w:r w:rsidR="00533642" w:rsidRPr="002A1943">
        <w:rPr>
          <w:rFonts w:ascii="Simplified Arabic" w:hAnsi="Simplified Arabic" w:cs="Simplified Arabic"/>
          <w:b/>
          <w:bCs/>
          <w:sz w:val="28"/>
          <w:szCs w:val="28"/>
          <w:rtl/>
        </w:rPr>
        <w:t>"</w:t>
      </w:r>
      <w:r w:rsidR="00084C37" w:rsidRPr="002A1943">
        <w:rPr>
          <w:rFonts w:ascii="Simplified Arabic" w:hAnsi="Simplified Arabic" w:cs="Simplified Arabic"/>
          <w:b/>
          <w:bCs/>
          <w:sz w:val="28"/>
          <w:szCs w:val="28"/>
        </w:rPr>
        <w:t>.</w:t>
      </w:r>
    </w:p>
    <w:p w:rsidR="00124D9C" w:rsidRDefault="00084C37" w:rsidP="00124D9C">
      <w:pPr>
        <w:jc w:val="both"/>
        <w:rPr>
          <w:rFonts w:ascii="Simplified Arabic" w:hAnsi="Simplified Arabic" w:cs="Simplified Arabic"/>
          <w:sz w:val="28"/>
          <w:szCs w:val="28"/>
          <w:rtl/>
        </w:rPr>
      </w:pPr>
      <w:r w:rsidRPr="002A1943">
        <w:rPr>
          <w:rFonts w:ascii="Simplified Arabic" w:hAnsi="Simplified Arabic" w:cs="Simplified Arabic"/>
          <w:sz w:val="28"/>
          <w:szCs w:val="28"/>
          <w:rtl/>
        </w:rPr>
        <w:t>هذه الستين تعادل ثمانين بالنسبة لضرب غيره</w:t>
      </w:r>
      <w:r w:rsidRPr="002A1943">
        <w:rPr>
          <w:rFonts w:ascii="Simplified Arabic" w:hAnsi="Simplified Arabic" w:cs="Simplified Arabic"/>
          <w:sz w:val="28"/>
          <w:szCs w:val="28"/>
        </w:rPr>
        <w:t>.</w:t>
      </w:r>
    </w:p>
    <w:p w:rsidR="00084C37" w:rsidRPr="002A1943" w:rsidRDefault="00533642" w:rsidP="00124D9C">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sz w:val="28"/>
          <w:szCs w:val="28"/>
          <w:rtl/>
          <w:lang w:bidi="ar-EG"/>
        </w:rPr>
        <w:t>"</w:t>
      </w:r>
      <w:r w:rsidR="00F742B1" w:rsidRPr="002A1943">
        <w:rPr>
          <w:rFonts w:ascii="Simplified Arabic" w:hAnsi="Simplified Arabic" w:cs="Simplified Arabic"/>
          <w:b/>
          <w:bCs/>
          <w:color w:val="000000"/>
          <w:sz w:val="28"/>
          <w:szCs w:val="28"/>
          <w:rtl/>
          <w:lang w:bidi="ar-EG"/>
        </w:rPr>
        <w:t xml:space="preserve">وَفِي هَذَا الْحَدِيثِ مِنَ الْفِقْهِ أَنَّ ضَرْبَ الشَّارِبِ ضَرْبٌ خَفِيفٌ. وَقَدِ اخْتَلَفَ الْعُلَمَاءُ فِي أَشَدِّ الْحُدُودِ ضَرْبًا </w:t>
      </w:r>
      <w:r w:rsidR="00084C37" w:rsidRPr="002A1943">
        <w:rPr>
          <w:rFonts w:ascii="Simplified Arabic" w:hAnsi="Simplified Arabic" w:cs="Simplified Arabic"/>
          <w:b/>
          <w:bCs/>
          <w:sz w:val="28"/>
          <w:szCs w:val="28"/>
          <w:rtl/>
        </w:rPr>
        <w:t>وهي</w:t>
      </w:r>
      <w:r w:rsidRPr="002A1943">
        <w:rPr>
          <w:rFonts w:ascii="Simplified Arabic" w:hAnsi="Simplified Arabic" w:cs="Simplified Arabic"/>
          <w:b/>
          <w:bCs/>
          <w:color w:val="000000" w:themeColor="text1"/>
          <w:sz w:val="28"/>
          <w:szCs w:val="28"/>
          <w:rtl/>
        </w:rPr>
        <w:t>"</w:t>
      </w:r>
      <w:r w:rsidR="00FC71D3">
        <w:rPr>
          <w:rFonts w:ascii="Simplified Arabic" w:hAnsi="Simplified Arabic" w:cs="Simplified Arabic" w:hint="cs"/>
          <w:b/>
          <w:bCs/>
          <w:color w:val="000000" w:themeColor="text1"/>
          <w:sz w:val="28"/>
          <w:szCs w:val="28"/>
          <w:rtl/>
        </w:rPr>
        <w:t>.</w:t>
      </w:r>
    </w:p>
    <w:p w:rsidR="00FC71D3" w:rsidRDefault="00E77D3C" w:rsidP="00FC71D3">
      <w:pPr>
        <w:jc w:val="both"/>
        <w:rPr>
          <w:rFonts w:cs="Simplified Arabic"/>
          <w:sz w:val="28"/>
          <w:szCs w:val="28"/>
        </w:rPr>
      </w:pPr>
      <w:r w:rsidRPr="002A1943">
        <w:rPr>
          <w:rFonts w:ascii="Simplified Arabic" w:hAnsi="Simplified Arabic" w:cs="Simplified Arabic"/>
          <w:sz w:val="28"/>
          <w:szCs w:val="28"/>
          <w:rtl/>
        </w:rPr>
        <w:t>الشارب لما جيء به إلى النبي -عليه الصلاة والسلام- ضربوه بالجريد والنعال وأطراف الثياب، ومثل هذا يستعمل إذا كانت المعصية غير منتشرة، أو ممن حصلت منه هفوة أو زلة وليس بأهلٍ لذلك، يخفف في أمرها، أما إذا زاد الأمر ولم يكتفِ الناس بالحد، فإنه في مثل هذه الحالة يزاد في العقوبة، في كيفيتها لا في كميتها، يزاد في كيفيتها، فيضرب الشارب في المرة الأولى، ثم يشدد عليه في الثانية، ثم يشدد عليه في الثالثة، ولو قتل تعزير</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في الرابعة كما جاء في حديث </w:t>
      </w:r>
      <w:r w:rsidRPr="002A1943">
        <w:rPr>
          <w:rFonts w:ascii="Simplified Arabic" w:hAnsi="Simplified Arabic" w:cs="Simplified Arabic"/>
          <w:sz w:val="28"/>
          <w:szCs w:val="28"/>
          <w:rtl/>
        </w:rPr>
        <w:lastRenderedPageBreak/>
        <w:t xml:space="preserve">معاوية، الحديث كما يقرر أهل </w:t>
      </w:r>
      <w:r w:rsidR="00FC71D3">
        <w:rPr>
          <w:rFonts w:ascii="Simplified Arabic" w:hAnsi="Simplified Arabic" w:cs="Simplified Arabic" w:hint="cs"/>
          <w:sz w:val="28"/>
          <w:szCs w:val="28"/>
          <w:rtl/>
        </w:rPr>
        <w:t>العلم</w:t>
      </w:r>
      <w:r w:rsidRPr="002A1943">
        <w:rPr>
          <w:rFonts w:ascii="Simplified Arabic" w:hAnsi="Simplified Arabic" w:cs="Simplified Arabic"/>
          <w:sz w:val="28"/>
          <w:szCs w:val="28"/>
          <w:rtl/>
        </w:rPr>
        <w:t xml:space="preserve"> أنه محكم، ومنهم من يرى أنه منسوخ، لكن شيخ الإسلام يرى أنه تعزيز، وأنه إذا لم يرتدع الناس في الحد فللإمام أن يقتل</w:t>
      </w:r>
      <w:r w:rsidR="00FC71D3">
        <w:rPr>
          <w:rFonts w:ascii="Simplified Arabic" w:hAnsi="Simplified Arabic" w:cs="Simplified Arabic"/>
          <w:sz w:val="28"/>
          <w:szCs w:val="28"/>
        </w:rPr>
        <w:t>.</w:t>
      </w:r>
    </w:p>
    <w:p w:rsidR="00FC71D3" w:rsidRDefault="00533642" w:rsidP="001F0C33">
      <w:pPr>
        <w:jc w:val="both"/>
        <w:rPr>
          <w:rFonts w:cs="Simplified Arabic"/>
          <w:sz w:val="28"/>
          <w:szCs w:val="28"/>
        </w:rPr>
      </w:pPr>
      <w:r w:rsidRPr="002A1943">
        <w:rPr>
          <w:rFonts w:ascii="Simplified Arabic" w:hAnsi="Simplified Arabic" w:cs="Simplified Arabic"/>
          <w:b/>
          <w:bCs/>
          <w:sz w:val="28"/>
          <w:szCs w:val="28"/>
          <w:rtl/>
        </w:rPr>
        <w:t>"</w:t>
      </w:r>
      <w:r w:rsidR="00E77D3C" w:rsidRPr="002A1943">
        <w:rPr>
          <w:rFonts w:ascii="Simplified Arabic" w:hAnsi="Simplified Arabic" w:cs="Simplified Arabic"/>
          <w:b/>
          <w:bCs/>
          <w:sz w:val="28"/>
          <w:szCs w:val="28"/>
          <w:rtl/>
        </w:rPr>
        <w:t>الخامسة عشرة</w:t>
      </w:r>
      <w:r w:rsidR="00FC71D3">
        <w:rPr>
          <w:rFonts w:ascii="Simplified Arabic" w:hAnsi="Simplified Arabic" w:cs="Simplified Arabic" w:hint="cs"/>
          <w:b/>
          <w:bCs/>
          <w:sz w:val="28"/>
          <w:szCs w:val="28"/>
          <w:rtl/>
        </w:rPr>
        <w:t>:</w:t>
      </w:r>
      <w:r w:rsidR="00F742B1" w:rsidRPr="002A1943">
        <w:rPr>
          <w:rFonts w:ascii="Simplified Arabic" w:hAnsi="Simplified Arabic" w:cs="Simplified Arabic"/>
          <w:b/>
          <w:bCs/>
          <w:color w:val="000000"/>
          <w:sz w:val="28"/>
          <w:szCs w:val="28"/>
          <w:rtl/>
          <w:lang w:bidi="ar-EG"/>
        </w:rPr>
        <w:t xml:space="preserve"> فقال مالك وأصحابه </w:t>
      </w:r>
      <w:r w:rsidR="00124D9C" w:rsidRPr="002A1943">
        <w:rPr>
          <w:rFonts w:ascii="Simplified Arabic" w:hAnsi="Simplified Arabic" w:cs="Simplified Arabic" w:hint="cs"/>
          <w:b/>
          <w:bCs/>
          <w:color w:val="000000"/>
          <w:sz w:val="28"/>
          <w:szCs w:val="28"/>
          <w:rtl/>
          <w:lang w:bidi="ar-EG"/>
        </w:rPr>
        <w:t>والليث</w:t>
      </w:r>
      <w:r w:rsidR="00F742B1" w:rsidRPr="002A1943">
        <w:rPr>
          <w:rFonts w:ascii="Simplified Arabic" w:hAnsi="Simplified Arabic" w:cs="Simplified Arabic"/>
          <w:b/>
          <w:bCs/>
          <w:color w:val="000000"/>
          <w:sz w:val="28"/>
          <w:szCs w:val="28"/>
          <w:rtl/>
          <w:lang w:bidi="ar-EG"/>
        </w:rPr>
        <w:t xml:space="preserve"> بْنُ سَعْدٍ: الضَّرْبُ فِي الْحُدُودِ كُلِّهَا سَوَاءٌ ضرب غير مبرح، ضرب بين ضربين. وهو قَوْلُ الشَّافِعِيِّ</w:t>
      </w:r>
      <w:r w:rsidR="00FC71D3">
        <w:rPr>
          <w:rFonts w:ascii="Simplified Arabic" w:hAnsi="Simplified Arabic" w:cs="Simplified Arabic" w:hint="cs"/>
          <w:b/>
          <w:bCs/>
          <w:color w:val="000000"/>
          <w:sz w:val="28"/>
          <w:szCs w:val="28"/>
          <w:rtl/>
          <w:lang w:bidi="ar-EG"/>
        </w:rPr>
        <w:t xml:space="preserve"> </w:t>
      </w:r>
      <w:r w:rsidR="00E77D3C" w:rsidRPr="002A1943">
        <w:rPr>
          <w:rFonts w:ascii="Simplified Arabic" w:hAnsi="Simplified Arabic" w:cs="Simplified Arabic"/>
          <w:b/>
          <w:bCs/>
          <w:sz w:val="28"/>
          <w:szCs w:val="28"/>
          <w:rtl/>
        </w:rPr>
        <w:t xml:space="preserve">-رضي الله </w:t>
      </w:r>
      <w:r w:rsidR="00E77D3C" w:rsidRPr="001F0C33">
        <w:rPr>
          <w:rFonts w:ascii="Simplified Arabic" w:hAnsi="Simplified Arabic" w:cs="Simplified Arabic"/>
          <w:b/>
          <w:bCs/>
          <w:color w:val="000000"/>
          <w:sz w:val="28"/>
          <w:szCs w:val="28"/>
          <w:rtl/>
          <w:lang w:bidi="ar-EG"/>
        </w:rPr>
        <w:t xml:space="preserve">عنه-، </w:t>
      </w:r>
      <w:r w:rsidR="001F0C33" w:rsidRPr="001F0C33">
        <w:rPr>
          <w:rFonts w:ascii="Simplified Arabic" w:hAnsi="Simplified Arabic" w:cs="Simplified Arabic"/>
          <w:b/>
          <w:bCs/>
          <w:color w:val="000000"/>
          <w:sz w:val="28"/>
          <w:szCs w:val="28"/>
          <w:rtl/>
          <w:lang w:bidi="ar-EG"/>
        </w:rPr>
        <w:t>وَقَالَ أَبُو حنيفة وأصحابه: التعزير أشد الضرب، وضرب الزنى أَشَدُّ مِنَ الضَّرْبِ فِي الْخَمْرِ، وَضَرْبُ الشَّارِبِ أَشَدُّ مِنْ ضَرْبِ الْقَذْفِ. وَقَالَ الثَّوْرِيُّ: ضَرْبُ الزنى أَشَدُّ مِنْ ضَرْبِ الْقَذْفِ، وَضَرْبُ الْقَذْفِ أَشَدُّ مِنْ ضَرْبِ الْخَمْرِ. احْتَجَّ مَالِكٌ بِوُرُودِ التَّوْقِيفِ على عدد الجلدات، ولم يرد في شي</w:t>
      </w:r>
      <w:r w:rsidR="001F0C33">
        <w:rPr>
          <w:rFonts w:ascii="Simplified Arabic" w:hAnsi="Simplified Arabic" w:cs="Simplified Arabic" w:hint="cs"/>
          <w:b/>
          <w:bCs/>
          <w:color w:val="000000"/>
          <w:sz w:val="28"/>
          <w:szCs w:val="28"/>
          <w:rtl/>
          <w:lang w:bidi="ar-EG"/>
        </w:rPr>
        <w:t>ء</w:t>
      </w:r>
      <w:r w:rsidR="001F0C33" w:rsidRPr="001F0C33">
        <w:rPr>
          <w:rFonts w:ascii="Simplified Arabic" w:hAnsi="Simplified Arabic" w:cs="Simplified Arabic"/>
          <w:b/>
          <w:bCs/>
          <w:color w:val="000000"/>
          <w:sz w:val="28"/>
          <w:szCs w:val="28"/>
          <w:rtl/>
          <w:lang w:bidi="ar-EG"/>
        </w:rPr>
        <w:t xml:space="preserve"> مِنْهَا تَخْفِيفٌ وَلَا تَثْقِيلٌ عَمَّنْ يَجِبُ التَّسْلِيمُ لَهُ.</w:t>
      </w:r>
    </w:p>
    <w:p w:rsidR="00124D9C" w:rsidRDefault="001F0C33" w:rsidP="001F0C33">
      <w:pPr>
        <w:jc w:val="both"/>
        <w:rPr>
          <w:rFonts w:ascii="Simplified Arabic" w:hAnsi="Simplified Arabic" w:cs="Simplified Arabic"/>
          <w:sz w:val="28"/>
          <w:szCs w:val="28"/>
          <w:rtl/>
        </w:rPr>
      </w:pPr>
      <w:r>
        <w:rPr>
          <w:rFonts w:ascii="Simplified Arabic" w:hAnsi="Simplified Arabic" w:cs="Simplified Arabic" w:hint="cs"/>
          <w:b/>
          <w:bCs/>
          <w:color w:val="000000"/>
          <w:sz w:val="28"/>
          <w:szCs w:val="28"/>
          <w:rtl/>
          <w:lang w:bidi="ar-EG"/>
        </w:rPr>
        <w:t>و</w:t>
      </w:r>
      <w:r w:rsidR="00F742B1" w:rsidRPr="002A1943">
        <w:rPr>
          <w:rFonts w:ascii="Simplified Arabic" w:hAnsi="Simplified Arabic" w:cs="Simplified Arabic"/>
          <w:b/>
          <w:bCs/>
          <w:color w:val="000000"/>
          <w:sz w:val="28"/>
          <w:szCs w:val="28"/>
          <w:rtl/>
          <w:lang w:bidi="ar-EG"/>
        </w:rPr>
        <w:t xml:space="preserve">احْتَجَّ أَبُو حَنِيفَةَ بِفِعْلِ عُمَرَ، فَإِنَّهُ ضَرَبَ فِي التَّعْزِيرِ ضَرْبًا أَشَدَّ مِنْهُ فِي الزنى. </w:t>
      </w:r>
      <w:r>
        <w:rPr>
          <w:rFonts w:ascii="Simplified Arabic" w:hAnsi="Simplified Arabic" w:cs="Simplified Arabic" w:hint="cs"/>
          <w:b/>
          <w:bCs/>
          <w:color w:val="000000"/>
          <w:sz w:val="28"/>
          <w:szCs w:val="28"/>
          <w:rtl/>
          <w:lang w:bidi="ar-EG"/>
        </w:rPr>
        <w:t>و</w:t>
      </w:r>
      <w:r w:rsidR="00F742B1" w:rsidRPr="002A1943">
        <w:rPr>
          <w:rFonts w:ascii="Simplified Arabic" w:hAnsi="Simplified Arabic" w:cs="Simplified Arabic"/>
          <w:b/>
          <w:bCs/>
          <w:color w:val="000000"/>
          <w:sz w:val="28"/>
          <w:szCs w:val="28"/>
          <w:rtl/>
          <w:lang w:bidi="ar-EG"/>
        </w:rPr>
        <w:t>احتج الثوري بأن الزنى لَمَّا كَانَ أَكْثَرَ عَدَدًا فِي الْجَلَدَاتِ اسْتَحَالَ أَنْ يَكُونَ الْقَذْفُ أَبْلَغَ فِي النِّكَايَةِ. كَذَلِكَ الخمر</w:t>
      </w:r>
      <w:r>
        <w:rPr>
          <w:rFonts w:ascii="Simplified Arabic" w:hAnsi="Simplified Arabic" w:cs="Simplified Arabic" w:hint="cs"/>
          <w:b/>
          <w:bCs/>
          <w:color w:val="000000"/>
          <w:sz w:val="28"/>
          <w:szCs w:val="28"/>
          <w:rtl/>
          <w:lang w:bidi="ar-EG"/>
        </w:rPr>
        <w:t>؛</w:t>
      </w:r>
      <w:r w:rsidR="00F742B1" w:rsidRPr="002A1943">
        <w:rPr>
          <w:rFonts w:ascii="Simplified Arabic" w:hAnsi="Simplified Arabic" w:cs="Simplified Arabic"/>
          <w:b/>
          <w:bCs/>
          <w:color w:val="000000"/>
          <w:sz w:val="28"/>
          <w:szCs w:val="28"/>
          <w:rtl/>
          <w:lang w:bidi="ar-EG"/>
        </w:rPr>
        <w:t xml:space="preserve"> لأنه لم يثبت الْحَدُّ إِلَّا بِالِاجْتِهَادِ، وَسَبِيلُ مَسَائِلِ الِاجْتِهَادِ لَا يَقْوَى قُوَّةَ مَسَائِلِ التَّوْقِيفِ</w:t>
      </w:r>
      <w:r>
        <w:rPr>
          <w:rFonts w:cs="Simplified Arabic"/>
          <w:b/>
          <w:bCs/>
          <w:sz w:val="28"/>
          <w:szCs w:val="28"/>
        </w:rPr>
        <w:t>&gt;</w:t>
      </w:r>
      <w:r w:rsidR="00462270" w:rsidRPr="002A1943">
        <w:rPr>
          <w:rFonts w:ascii="Simplified Arabic" w:hAnsi="Simplified Arabic" w:cs="Simplified Arabic"/>
          <w:b/>
          <w:bCs/>
          <w:sz w:val="28"/>
          <w:szCs w:val="28"/>
        </w:rPr>
        <w:t>"</w:t>
      </w:r>
      <w:r w:rsidR="00E77D3C" w:rsidRPr="002A1943">
        <w:rPr>
          <w:rFonts w:ascii="Simplified Arabic" w:hAnsi="Simplified Arabic" w:cs="Simplified Arabic"/>
          <w:sz w:val="28"/>
          <w:szCs w:val="28"/>
        </w:rPr>
        <w:br/>
      </w:r>
      <w:r w:rsidR="00E77D3C" w:rsidRPr="002A1943">
        <w:rPr>
          <w:rFonts w:ascii="Simplified Arabic" w:hAnsi="Simplified Arabic" w:cs="Simplified Arabic"/>
          <w:sz w:val="28"/>
          <w:szCs w:val="28"/>
          <w:rtl/>
        </w:rPr>
        <w:t>أما بالنسبة للأربعين فهي الحد، وما زاد على ذلك إلى الثمانين فهي بالاجتهاد، وجمهور أهل العلم على أن الحد ثمانين</w:t>
      </w:r>
      <w:r w:rsidR="00E77D3C" w:rsidRPr="002A1943">
        <w:rPr>
          <w:rFonts w:ascii="Simplified Arabic" w:hAnsi="Simplified Arabic" w:cs="Simplified Arabic"/>
          <w:sz w:val="28"/>
          <w:szCs w:val="28"/>
        </w:rPr>
        <w:t>.</w:t>
      </w:r>
    </w:p>
    <w:p w:rsidR="00124D9C" w:rsidRPr="001F0C33" w:rsidRDefault="00E77D3C" w:rsidP="006E2E07">
      <w:pPr>
        <w:jc w:val="both"/>
        <w:rPr>
          <w:rFonts w:ascii="Simplified Arabic" w:hAnsi="Simplified Arabic" w:cs="Simplified Arabic"/>
          <w:b/>
          <w:bCs/>
          <w:sz w:val="28"/>
          <w:szCs w:val="28"/>
          <w:rtl/>
        </w:rPr>
      </w:pPr>
      <w:r w:rsidRPr="001F0C33">
        <w:rPr>
          <w:rFonts w:ascii="Simplified Arabic" w:hAnsi="Simplified Arabic" w:cs="Simplified Arabic"/>
          <w:b/>
          <w:bCs/>
          <w:sz w:val="28"/>
          <w:szCs w:val="28"/>
          <w:rtl/>
        </w:rPr>
        <w:t>طالب: جلد شخص 480 جلدة</w:t>
      </w:r>
      <w:r w:rsidR="001F0C33">
        <w:rPr>
          <w:rFonts w:ascii="Simplified Arabic" w:hAnsi="Simplified Arabic" w:cs="Simplified Arabic" w:hint="cs"/>
          <w:b/>
          <w:bCs/>
          <w:sz w:val="28"/>
          <w:szCs w:val="28"/>
          <w:rtl/>
        </w:rPr>
        <w:t>.</w:t>
      </w:r>
    </w:p>
    <w:p w:rsidR="00124D9C" w:rsidRDefault="00E77D3C"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كم؟</w:t>
      </w:r>
    </w:p>
    <w:p w:rsidR="00124D9C" w:rsidRPr="001F0C33" w:rsidRDefault="00E77D3C" w:rsidP="006E2E07">
      <w:pPr>
        <w:jc w:val="both"/>
        <w:rPr>
          <w:rFonts w:ascii="Simplified Arabic" w:hAnsi="Simplified Arabic" w:cs="Simplified Arabic"/>
          <w:b/>
          <w:bCs/>
          <w:sz w:val="28"/>
          <w:szCs w:val="28"/>
          <w:rtl/>
        </w:rPr>
      </w:pPr>
      <w:r w:rsidRPr="001F0C33">
        <w:rPr>
          <w:rFonts w:ascii="Simplified Arabic" w:hAnsi="Simplified Arabic" w:cs="Simplified Arabic"/>
          <w:b/>
          <w:bCs/>
          <w:sz w:val="28"/>
          <w:szCs w:val="28"/>
          <w:rtl/>
        </w:rPr>
        <w:t>طالب: 480 في ست أشهر</w:t>
      </w:r>
      <w:r w:rsidR="001F0C33" w:rsidRPr="001F0C33">
        <w:rPr>
          <w:rFonts w:ascii="Simplified Arabic" w:hAnsi="Simplified Arabic" w:cs="Simplified Arabic" w:hint="cs"/>
          <w:b/>
          <w:bCs/>
          <w:sz w:val="28"/>
          <w:szCs w:val="28"/>
          <w:rtl/>
        </w:rPr>
        <w:t>.</w:t>
      </w:r>
    </w:p>
    <w:p w:rsidR="00124D9C" w:rsidRDefault="00E77D3C"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هذا حسب عظم الجرم، هذا في التعزير</w:t>
      </w:r>
      <w:r w:rsidR="00124D9C">
        <w:rPr>
          <w:rFonts w:ascii="Simplified Arabic" w:hAnsi="Simplified Arabic" w:cs="Simplified Arabic" w:hint="cs"/>
          <w:sz w:val="28"/>
          <w:szCs w:val="28"/>
          <w:rtl/>
        </w:rPr>
        <w:t>.</w:t>
      </w:r>
    </w:p>
    <w:p w:rsidR="00124D9C" w:rsidRPr="001F0C33" w:rsidRDefault="00E77D3C" w:rsidP="006E2E07">
      <w:pPr>
        <w:jc w:val="both"/>
        <w:rPr>
          <w:rFonts w:ascii="Simplified Arabic" w:hAnsi="Simplified Arabic" w:cs="Simplified Arabic"/>
          <w:b/>
          <w:bCs/>
          <w:sz w:val="28"/>
          <w:szCs w:val="28"/>
          <w:rtl/>
        </w:rPr>
      </w:pPr>
      <w:r w:rsidRPr="001F0C33">
        <w:rPr>
          <w:rFonts w:ascii="Simplified Arabic" w:hAnsi="Simplified Arabic" w:cs="Simplified Arabic"/>
          <w:b/>
          <w:bCs/>
          <w:sz w:val="28"/>
          <w:szCs w:val="28"/>
          <w:rtl/>
        </w:rPr>
        <w:t>طالب: كل شهر ثمانين</w:t>
      </w:r>
      <w:r w:rsidRPr="001F0C33">
        <w:rPr>
          <w:rFonts w:ascii="Simplified Arabic" w:hAnsi="Simplified Arabic" w:cs="Simplified Arabic"/>
          <w:b/>
          <w:bCs/>
          <w:sz w:val="28"/>
          <w:szCs w:val="28"/>
        </w:rPr>
        <w:t>.</w:t>
      </w:r>
    </w:p>
    <w:p w:rsidR="00124D9C" w:rsidRDefault="00E77D3C"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لا لا معه شيء في القضية، الحد معه شيء في القضية</w:t>
      </w:r>
      <w:r w:rsidRPr="002A1943">
        <w:rPr>
          <w:rFonts w:ascii="Simplified Arabic" w:hAnsi="Simplified Arabic" w:cs="Simplified Arabic"/>
          <w:sz w:val="28"/>
          <w:szCs w:val="28"/>
        </w:rPr>
        <w:t>.</w:t>
      </w:r>
    </w:p>
    <w:p w:rsidR="00E77D3C" w:rsidRPr="002A1943" w:rsidRDefault="00462270" w:rsidP="006E2E07">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sz w:val="28"/>
          <w:szCs w:val="28"/>
          <w:rtl/>
        </w:rPr>
        <w:t>"</w:t>
      </w:r>
      <w:r w:rsidR="00E77D3C" w:rsidRPr="002A1943">
        <w:rPr>
          <w:rFonts w:ascii="Simplified Arabic" w:hAnsi="Simplified Arabic" w:cs="Simplified Arabic"/>
          <w:b/>
          <w:bCs/>
          <w:sz w:val="28"/>
          <w:szCs w:val="28"/>
          <w:rtl/>
        </w:rPr>
        <w:t>السادسة عشرة</w:t>
      </w:r>
      <w:r w:rsidR="00E77D3C" w:rsidRPr="002A1943">
        <w:rPr>
          <w:rFonts w:ascii="Simplified Arabic" w:hAnsi="Simplified Arabic" w:cs="Simplified Arabic"/>
          <w:sz w:val="28"/>
          <w:szCs w:val="28"/>
          <w:rtl/>
        </w:rPr>
        <w:t xml:space="preserve">: </w:t>
      </w:r>
      <w:r w:rsidR="001F0C33">
        <w:rPr>
          <w:rFonts w:ascii="Simplified Arabic" w:hAnsi="Simplified Arabic" w:cs="Simplified Arabic" w:hint="cs"/>
          <w:sz w:val="28"/>
          <w:szCs w:val="28"/>
          <w:rtl/>
        </w:rPr>
        <w:t>ا</w:t>
      </w:r>
      <w:r w:rsidR="00F742B1" w:rsidRPr="002A1943">
        <w:rPr>
          <w:rFonts w:ascii="Simplified Arabic" w:hAnsi="Simplified Arabic" w:cs="Simplified Arabic"/>
          <w:b/>
          <w:bCs/>
          <w:color w:val="000000"/>
          <w:sz w:val="28"/>
          <w:szCs w:val="28"/>
          <w:rtl/>
          <w:lang w:bidi="ar-EG"/>
        </w:rPr>
        <w:t>لْحَدُّ الذي أوجب الله في الزنى وَالْخَمْرِ وَالْقَذْفِ وَغَيْرِ ذَلِكَ يَنْبَغِي أَنْ يُقَامَ بَيْنَ أَيْدِي الْحُكَّامِ، وَلَا يُقِيمُهُ إِلَّا فُضَلَاءُ النَّاسِ وَخِيَارُهُمْ يَخْتَارُهُمُ الْإِمَامُ لِذَلِكَ</w:t>
      </w:r>
      <w:r w:rsidR="00124D9C" w:rsidRPr="002A1943">
        <w:rPr>
          <w:rFonts w:ascii="Simplified Arabic" w:hAnsi="Simplified Arabic" w:cs="Simplified Arabic"/>
          <w:sz w:val="28"/>
          <w:szCs w:val="28"/>
        </w:rPr>
        <w:t>".</w:t>
      </w:r>
    </w:p>
    <w:p w:rsidR="001F0C33" w:rsidRDefault="00CA0B2B" w:rsidP="006E2E07">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sz w:val="28"/>
          <w:szCs w:val="28"/>
          <w:rtl/>
        </w:rPr>
        <w:lastRenderedPageBreak/>
        <w:t>لأن غير ف</w:t>
      </w:r>
      <w:r w:rsidR="001F0C33">
        <w:rPr>
          <w:rFonts w:ascii="Simplified Arabic" w:hAnsi="Simplified Arabic" w:cs="Simplified Arabic"/>
          <w:sz w:val="28"/>
          <w:szCs w:val="28"/>
          <w:rtl/>
        </w:rPr>
        <w:t>ضلاء الناس وغير الخيار قد يتواط</w:t>
      </w:r>
      <w:r w:rsidR="001F0C33">
        <w:rPr>
          <w:rFonts w:ascii="Simplified Arabic" w:hAnsi="Simplified Arabic" w:cs="Simplified Arabic" w:hint="cs"/>
          <w:sz w:val="28"/>
          <w:szCs w:val="28"/>
          <w:rtl/>
        </w:rPr>
        <w:t>ؤ</w:t>
      </w:r>
      <w:r w:rsidRPr="002A1943">
        <w:rPr>
          <w:rFonts w:ascii="Simplified Arabic" w:hAnsi="Simplified Arabic" w:cs="Simplified Arabic"/>
          <w:sz w:val="28"/>
          <w:szCs w:val="28"/>
          <w:rtl/>
        </w:rPr>
        <w:t>ون مع هذا المجلود ولا يقومون بالحد كما أمر الله، وأيض</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النكاية بالمحدود أشد إذا حضره خيار الناس ممن إذا حضره السفهاء وغير الأخيار</w:t>
      </w:r>
      <w:r w:rsidRPr="002A1943">
        <w:rPr>
          <w:rFonts w:ascii="Simplified Arabic" w:hAnsi="Simplified Arabic" w:cs="Simplified Arabic"/>
          <w:sz w:val="28"/>
          <w:szCs w:val="28"/>
        </w:rPr>
        <w:t>.</w:t>
      </w:r>
      <w:r w:rsidRPr="002A1943">
        <w:rPr>
          <w:rFonts w:ascii="Simplified Arabic" w:hAnsi="Simplified Arabic" w:cs="Simplified Arabic"/>
          <w:sz w:val="28"/>
          <w:szCs w:val="28"/>
        </w:rPr>
        <w:br/>
      </w:r>
      <w:r w:rsidR="00462270" w:rsidRPr="002A1943">
        <w:rPr>
          <w:rFonts w:ascii="Simplified Arabic" w:hAnsi="Simplified Arabic" w:cs="Simplified Arabic"/>
          <w:b/>
          <w:bCs/>
          <w:sz w:val="28"/>
          <w:szCs w:val="28"/>
          <w:rtl/>
        </w:rPr>
        <w:t>"</w:t>
      </w:r>
      <w:r w:rsidR="00F91726" w:rsidRPr="002A1943">
        <w:rPr>
          <w:rFonts w:ascii="Simplified Arabic" w:hAnsi="Simplified Arabic" w:cs="Simplified Arabic"/>
          <w:b/>
          <w:bCs/>
          <w:color w:val="000000"/>
          <w:sz w:val="28"/>
          <w:szCs w:val="28"/>
          <w:rtl/>
          <w:lang w:bidi="ar-EG"/>
        </w:rPr>
        <w:t xml:space="preserve">وَكَذَلِكَ كَانَتِ الصحابة تفعل كلما وقع لهم </w:t>
      </w:r>
      <w:r w:rsidR="00124D9C" w:rsidRPr="002A1943">
        <w:rPr>
          <w:rFonts w:ascii="Simplified Arabic" w:hAnsi="Simplified Arabic" w:cs="Simplified Arabic" w:hint="cs"/>
          <w:b/>
          <w:bCs/>
          <w:color w:val="000000"/>
          <w:sz w:val="28"/>
          <w:szCs w:val="28"/>
          <w:rtl/>
          <w:lang w:bidi="ar-EG"/>
        </w:rPr>
        <w:t>شي</w:t>
      </w:r>
      <w:r w:rsidR="00124D9C" w:rsidRPr="002A1943">
        <w:rPr>
          <w:rFonts w:ascii="Simplified Arabic" w:hAnsi="Simplified Arabic" w:cs="Simplified Arabic" w:hint="eastAsia"/>
          <w:b/>
          <w:bCs/>
          <w:color w:val="000000"/>
          <w:sz w:val="28"/>
          <w:szCs w:val="28"/>
          <w:rtl/>
          <w:lang w:bidi="ar-EG"/>
        </w:rPr>
        <w:t>ء</w:t>
      </w:r>
      <w:r w:rsidR="00F91726" w:rsidRPr="002A1943">
        <w:rPr>
          <w:rFonts w:ascii="Simplified Arabic" w:hAnsi="Simplified Arabic" w:cs="Simplified Arabic"/>
          <w:b/>
          <w:bCs/>
          <w:color w:val="000000"/>
          <w:sz w:val="28"/>
          <w:szCs w:val="28"/>
          <w:rtl/>
          <w:lang w:bidi="ar-EG"/>
        </w:rPr>
        <w:t xml:space="preserve"> مِنْ ذَلِكَ، </w:t>
      </w:r>
      <w:r w:rsidR="001F0C33">
        <w:rPr>
          <w:rFonts w:ascii="Simplified Arabic" w:hAnsi="Simplified Arabic" w:cs="Simplified Arabic" w:hint="cs"/>
          <w:b/>
          <w:bCs/>
          <w:color w:val="000000"/>
          <w:sz w:val="28"/>
          <w:szCs w:val="28"/>
          <w:rtl/>
          <w:lang w:bidi="ar-EG"/>
        </w:rPr>
        <w:t>-</w:t>
      </w:r>
      <w:r w:rsidR="00F91726" w:rsidRPr="002A1943">
        <w:rPr>
          <w:rFonts w:ascii="Simplified Arabic" w:hAnsi="Simplified Arabic" w:cs="Simplified Arabic"/>
          <w:b/>
          <w:bCs/>
          <w:color w:val="000000"/>
          <w:sz w:val="28"/>
          <w:szCs w:val="28"/>
          <w:rtl/>
          <w:lang w:bidi="ar-EG"/>
        </w:rPr>
        <w:t>رَضِيَ اللَّهُ عَنْهُمْ</w:t>
      </w:r>
      <w:r w:rsidR="001F0C33">
        <w:rPr>
          <w:rFonts w:ascii="Simplified Arabic" w:hAnsi="Simplified Arabic" w:cs="Simplified Arabic" w:hint="cs"/>
          <w:b/>
          <w:bCs/>
          <w:color w:val="000000"/>
          <w:sz w:val="28"/>
          <w:szCs w:val="28"/>
          <w:rtl/>
          <w:lang w:bidi="ar-EG"/>
        </w:rPr>
        <w:t>-</w:t>
      </w:r>
      <w:r w:rsidR="00F91726" w:rsidRPr="002A1943">
        <w:rPr>
          <w:rFonts w:ascii="Simplified Arabic" w:hAnsi="Simplified Arabic" w:cs="Simplified Arabic"/>
          <w:b/>
          <w:bCs/>
          <w:color w:val="000000"/>
          <w:sz w:val="28"/>
          <w:szCs w:val="28"/>
          <w:rtl/>
          <w:lang w:bidi="ar-EG"/>
        </w:rPr>
        <w:t xml:space="preserve">. وَسَبَبُ ذَلِكَ </w:t>
      </w:r>
      <w:r w:rsidR="00124D9C" w:rsidRPr="002A1943">
        <w:rPr>
          <w:rFonts w:ascii="Simplified Arabic" w:hAnsi="Simplified Arabic" w:cs="Simplified Arabic" w:hint="cs"/>
          <w:b/>
          <w:bCs/>
          <w:color w:val="000000"/>
          <w:sz w:val="28"/>
          <w:szCs w:val="28"/>
          <w:rtl/>
          <w:lang w:bidi="ar-EG"/>
        </w:rPr>
        <w:t>أنه</w:t>
      </w:r>
      <w:r w:rsidR="00124D9C" w:rsidRPr="002A1943">
        <w:rPr>
          <w:rFonts w:ascii="Simplified Arabic" w:hAnsi="Simplified Arabic" w:cs="Simplified Arabic" w:hint="cs"/>
          <w:b/>
          <w:bCs/>
          <w:sz w:val="28"/>
          <w:szCs w:val="28"/>
          <w:rtl/>
          <w:lang w:bidi="ar-EG"/>
        </w:rPr>
        <w:t xml:space="preserve"> </w:t>
      </w:r>
      <w:r w:rsidR="00124D9C" w:rsidRPr="002A1943">
        <w:rPr>
          <w:rFonts w:ascii="Simplified Arabic" w:hAnsi="Simplified Arabic" w:cs="Simplified Arabic" w:hint="cs"/>
          <w:b/>
          <w:bCs/>
          <w:sz w:val="28"/>
          <w:szCs w:val="28"/>
          <w:rtl/>
        </w:rPr>
        <w:t>قِيَامٌ</w:t>
      </w:r>
      <w:r w:rsidR="00F91726" w:rsidRPr="002A1943">
        <w:rPr>
          <w:rFonts w:ascii="Simplified Arabic" w:hAnsi="Simplified Arabic" w:cs="Simplified Arabic"/>
          <w:b/>
          <w:bCs/>
          <w:color w:val="000000"/>
          <w:sz w:val="28"/>
          <w:szCs w:val="28"/>
          <w:rtl/>
          <w:lang w:bidi="ar-EG"/>
        </w:rPr>
        <w:t xml:space="preserve"> بِقَاعِدَةٍ شَرْعِيَّةٍ وَقُرْبَةٍ تَعَبُّدِيَّةٍ، تَجِبُ الْمُحَافَظَةُ عَلَى فِعْلِهَا وَقَدْرِهَا وَمَحَلِّهَا وَحَالِهَا، بِحَيْثُ لَا ي</w:t>
      </w:r>
      <w:r w:rsidR="001F0C33">
        <w:rPr>
          <w:rFonts w:ascii="Simplified Arabic" w:hAnsi="Simplified Arabic" w:cs="Simplified Arabic" w:hint="cs"/>
          <w:b/>
          <w:bCs/>
          <w:color w:val="000000"/>
          <w:sz w:val="28"/>
          <w:szCs w:val="28"/>
          <w:rtl/>
          <w:lang w:bidi="ar-EG"/>
        </w:rPr>
        <w:t>ُ</w:t>
      </w:r>
      <w:r w:rsidR="00F91726" w:rsidRPr="002A1943">
        <w:rPr>
          <w:rFonts w:ascii="Simplified Arabic" w:hAnsi="Simplified Arabic" w:cs="Simplified Arabic"/>
          <w:b/>
          <w:bCs/>
          <w:color w:val="000000"/>
          <w:sz w:val="28"/>
          <w:szCs w:val="28"/>
          <w:rtl/>
          <w:lang w:bidi="ar-EG"/>
        </w:rPr>
        <w:t xml:space="preserve">تعدى </w:t>
      </w:r>
      <w:r w:rsidR="00124D9C" w:rsidRPr="002A1943">
        <w:rPr>
          <w:rFonts w:ascii="Simplified Arabic" w:hAnsi="Simplified Arabic" w:cs="Simplified Arabic" w:hint="cs"/>
          <w:b/>
          <w:bCs/>
          <w:color w:val="000000"/>
          <w:sz w:val="28"/>
          <w:szCs w:val="28"/>
          <w:rtl/>
          <w:lang w:bidi="ar-EG"/>
        </w:rPr>
        <w:t>شي</w:t>
      </w:r>
      <w:r w:rsidR="00124D9C" w:rsidRPr="002A1943">
        <w:rPr>
          <w:rFonts w:ascii="Simplified Arabic" w:hAnsi="Simplified Arabic" w:cs="Simplified Arabic" w:hint="eastAsia"/>
          <w:b/>
          <w:bCs/>
          <w:color w:val="000000"/>
          <w:sz w:val="28"/>
          <w:szCs w:val="28"/>
          <w:rtl/>
          <w:lang w:bidi="ar-EG"/>
        </w:rPr>
        <w:t>ء</w:t>
      </w:r>
      <w:r w:rsidR="00F91726" w:rsidRPr="002A1943">
        <w:rPr>
          <w:rFonts w:ascii="Simplified Arabic" w:hAnsi="Simplified Arabic" w:cs="Simplified Arabic"/>
          <w:b/>
          <w:bCs/>
          <w:color w:val="000000"/>
          <w:sz w:val="28"/>
          <w:szCs w:val="28"/>
          <w:rtl/>
          <w:lang w:bidi="ar-EG"/>
        </w:rPr>
        <w:t xml:space="preserve"> مِنْ شُرُوطِهَا وَلَا أَحْكَامِهَا، فَإِنَّ دَمَ الْمُسْلِمِ وَحُرْمَتَهُ عَظِيمَةٌ، فَيَجِبُ مُرَاعَاتُهُ بِكُلِّ مَا أَمْكَنَ. </w:t>
      </w:r>
    </w:p>
    <w:p w:rsidR="003F3DE6" w:rsidRDefault="00F91726" w:rsidP="001F0C33">
      <w:pPr>
        <w:jc w:val="both"/>
        <w:rPr>
          <w:rFonts w:ascii="Simplified Arabic" w:hAnsi="Simplified Arabic" w:cs="Simplified Arabic"/>
          <w:b/>
          <w:bCs/>
          <w:sz w:val="28"/>
          <w:szCs w:val="28"/>
          <w:rtl/>
          <w:lang w:bidi="ar-EG"/>
        </w:rPr>
      </w:pPr>
      <w:r w:rsidRPr="002A1943">
        <w:rPr>
          <w:rFonts w:ascii="Simplified Arabic" w:hAnsi="Simplified Arabic" w:cs="Simplified Arabic"/>
          <w:b/>
          <w:bCs/>
          <w:color w:val="000000"/>
          <w:sz w:val="28"/>
          <w:szCs w:val="28"/>
          <w:rtl/>
          <w:lang w:bidi="ar-EG"/>
        </w:rPr>
        <w:t>رَوَى الصَّحِيحُ عَنْ حُضَيْنِ بْنِ الْمُنْذِ</w:t>
      </w:r>
      <w:r w:rsidR="001F0C33">
        <w:rPr>
          <w:rFonts w:ascii="Simplified Arabic" w:hAnsi="Simplified Arabic" w:cs="Simplified Arabic"/>
          <w:b/>
          <w:bCs/>
          <w:color w:val="000000"/>
          <w:sz w:val="28"/>
          <w:szCs w:val="28"/>
          <w:rtl/>
          <w:lang w:bidi="ar-EG"/>
        </w:rPr>
        <w:t xml:space="preserve">رِ أَبِي ساسان قال: شهدت عثمان </w:t>
      </w:r>
      <w:r w:rsidRPr="002A1943">
        <w:rPr>
          <w:rFonts w:ascii="Simplified Arabic" w:hAnsi="Simplified Arabic" w:cs="Simplified Arabic"/>
          <w:b/>
          <w:bCs/>
          <w:color w:val="000000"/>
          <w:sz w:val="28"/>
          <w:szCs w:val="28"/>
          <w:rtl/>
          <w:lang w:bidi="ar-EG"/>
        </w:rPr>
        <w:t xml:space="preserve">بن عَفَّانَ وَأُتِيَ بِالْوَلِيدِ </w:t>
      </w:r>
      <w:r w:rsidR="001F0C33">
        <w:rPr>
          <w:rFonts w:ascii="Simplified Arabic" w:hAnsi="Simplified Arabic" w:cs="Simplified Arabic" w:hint="cs"/>
          <w:b/>
          <w:bCs/>
          <w:color w:val="000000"/>
          <w:sz w:val="28"/>
          <w:szCs w:val="28"/>
          <w:rtl/>
          <w:lang w:bidi="ar-EG"/>
        </w:rPr>
        <w:t>و</w:t>
      </w:r>
      <w:r w:rsidRPr="002A1943">
        <w:rPr>
          <w:rFonts w:ascii="Simplified Arabic" w:hAnsi="Simplified Arabic" w:cs="Simplified Arabic"/>
          <w:b/>
          <w:bCs/>
          <w:color w:val="000000"/>
          <w:sz w:val="28"/>
          <w:szCs w:val="28"/>
          <w:rtl/>
          <w:lang w:bidi="ar-EG"/>
        </w:rPr>
        <w:t>قَدْ صَلَّى الصُّبْحَ رَكْعَتَيْنِ ثُمَّ قَالَ: أَزِيدُكُمْ؟ فَشَهِدَ عَلَيْهِ رَجُلَانِ، أَحَدُهُمَا حُمْرَانُ أَنَّهُ شَرِبَ الْخَمْرَ، وَشَهِدَ آخَرُ أَنَّهُ رَآهُ يَتَقَيَّأُ، فَقَالَ عُثْمَانُ: إِنَّهُ لَمْ يَتَقَيَّأْ حَتَّى شَرِبَهَا، فَقَالَ: يَا عَلِيُّ قُمْ فَاجْلِدْهُ، فَقَالَ عَلِيٌّ: قُمْ يَا حَسَنُ فَاجْلِدْهُ. فَقَالَ الْحَسَنُ: وَلِّ حَارَّهَا مَنْ تَوَلَّى قَارَّهَا (فَكَأَنَّهُ وَجَدَ عَلَيْهِ) فَقَالَ: يَا عَبْدَ اللَّهِ بْنَ جَعْفَرٍ، قُمْ فَاجْلِدْهُ، فَجَلَدَهُ وَعَلِيٌّ يَعُدُّ</w:t>
      </w:r>
      <w:r w:rsidR="001F0C33">
        <w:rPr>
          <w:rFonts w:ascii="Simplified Arabic" w:hAnsi="Simplified Arabic" w:cs="Simplified Arabic" w:hint="cs"/>
          <w:b/>
          <w:bCs/>
          <w:sz w:val="28"/>
          <w:szCs w:val="28"/>
          <w:rtl/>
          <w:lang w:bidi="ar-EG"/>
        </w:rPr>
        <w:t xml:space="preserve">. </w:t>
      </w:r>
      <w:r w:rsidRPr="002A1943">
        <w:rPr>
          <w:rFonts w:ascii="Simplified Arabic" w:hAnsi="Simplified Arabic" w:cs="Simplified Arabic"/>
          <w:b/>
          <w:bCs/>
          <w:color w:val="000000"/>
          <w:sz w:val="28"/>
          <w:szCs w:val="28"/>
          <w:rtl/>
          <w:lang w:bidi="ar-EG"/>
        </w:rPr>
        <w:t>الْحَدِيثَ. وَقَدْ تَقَدَّمَ فِي الْمَائِدَةِ. فَانْظُرْ قَوْلَ عُثْمَانَ لِلْإِمَامِ عَلِيٍّ: قُمْ فَاجْلِدْهُ</w:t>
      </w:r>
      <w:r w:rsidR="00462270" w:rsidRPr="002A1943">
        <w:rPr>
          <w:rFonts w:ascii="Simplified Arabic" w:hAnsi="Simplified Arabic" w:cs="Simplified Arabic"/>
          <w:b/>
          <w:bCs/>
          <w:sz w:val="28"/>
          <w:szCs w:val="28"/>
          <w:rtl/>
          <w:lang w:bidi="ar-EG"/>
        </w:rPr>
        <w:t>."</w:t>
      </w:r>
    </w:p>
    <w:p w:rsidR="003F3DE6" w:rsidRDefault="00CA0B2B" w:rsidP="001F0C33">
      <w:pPr>
        <w:autoSpaceDE w:val="0"/>
        <w:autoSpaceDN w:val="0"/>
        <w:adjustRightInd w:val="0"/>
        <w:spacing w:after="0" w:line="240" w:lineRule="auto"/>
        <w:jc w:val="both"/>
        <w:rPr>
          <w:rFonts w:ascii="Simplified Arabic" w:hAnsi="Simplified Arabic" w:cs="Simplified Arabic"/>
          <w:sz w:val="28"/>
          <w:szCs w:val="28"/>
          <w:rtl/>
        </w:rPr>
      </w:pPr>
      <w:r w:rsidRPr="002A1943">
        <w:rPr>
          <w:rFonts w:ascii="Simplified Arabic" w:hAnsi="Simplified Arabic" w:cs="Simplified Arabic"/>
          <w:sz w:val="28"/>
          <w:szCs w:val="28"/>
        </w:rPr>
        <w:br/>
      </w:r>
      <w:r w:rsidRPr="002A1943">
        <w:rPr>
          <w:rFonts w:ascii="Simplified Arabic" w:hAnsi="Simplified Arabic" w:cs="Simplified Arabic"/>
          <w:sz w:val="28"/>
          <w:szCs w:val="28"/>
          <w:rtl/>
        </w:rPr>
        <w:t>فقال</w:t>
      </w:r>
      <w:r w:rsidR="001F0C33">
        <w:rPr>
          <w:rFonts w:cs="Simplified Arabic"/>
          <w:sz w:val="28"/>
          <w:szCs w:val="28"/>
        </w:rPr>
        <w:t xml:space="preserve"> </w:t>
      </w:r>
      <w:r w:rsidRPr="002A1943">
        <w:rPr>
          <w:rFonts w:ascii="Simplified Arabic" w:hAnsi="Simplified Arabic" w:cs="Simplified Arabic"/>
          <w:sz w:val="28"/>
          <w:szCs w:val="28"/>
        </w:rPr>
        <w:t xml:space="preserve">: </w:t>
      </w:r>
      <w:r w:rsidRPr="002A1943">
        <w:rPr>
          <w:rFonts w:ascii="Simplified Arabic" w:hAnsi="Simplified Arabic" w:cs="Simplified Arabic"/>
          <w:sz w:val="28"/>
          <w:szCs w:val="28"/>
          <w:rtl/>
        </w:rPr>
        <w:t>يا علي قم فاجلده، وك</w:t>
      </w:r>
      <w:r w:rsidR="001F0C33">
        <w:rPr>
          <w:rFonts w:ascii="Simplified Arabic" w:hAnsi="Simplified Arabic" w:cs="Simplified Arabic" w:hint="cs"/>
          <w:sz w:val="28"/>
          <w:szCs w:val="28"/>
          <w:rtl/>
        </w:rPr>
        <w:t>َ</w:t>
      </w:r>
      <w:r w:rsidRPr="002A1943">
        <w:rPr>
          <w:rFonts w:ascii="Simplified Arabic" w:hAnsi="Simplified Arabic" w:cs="Simplified Arabic"/>
          <w:sz w:val="28"/>
          <w:szCs w:val="28"/>
          <w:rtl/>
        </w:rPr>
        <w:t>ل</w:t>
      </w:r>
      <w:r w:rsidR="001F0C3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الجلد إلى علي، وهو من خيار الناس في ذلك الوقت، فأناب عليّ ابنه الحسن، فقال: الحسن ولِّ حارّها من تولّى قارّها، ما معنى هذا؟ يعني الذي استفاد من الولايات هو الذي يقوم بمثل هذه الأعمال، أما شخص لا علاقة له بالولايات، ولا استفاد منها، ولا </w:t>
      </w:r>
      <w:r w:rsidR="001F0C3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أعطي من خيرها </w:t>
      </w:r>
      <w:r w:rsidR="001F0C33">
        <w:rPr>
          <w:rFonts w:ascii="Simplified Arabic" w:hAnsi="Simplified Arabic" w:cs="Simplified Arabic" w:hint="cs"/>
          <w:sz w:val="28"/>
          <w:szCs w:val="28"/>
          <w:rtl/>
        </w:rPr>
        <w:t>ف</w:t>
      </w:r>
      <w:r w:rsidRPr="002A1943">
        <w:rPr>
          <w:rFonts w:ascii="Simplified Arabic" w:hAnsi="Simplified Arabic" w:cs="Simplified Arabic"/>
          <w:sz w:val="28"/>
          <w:szCs w:val="28"/>
          <w:rtl/>
        </w:rPr>
        <w:t>ما له علاقة بهذه الأمور، ولّ حارّها من تولّى قارّها، يعني: إذا جاء الضرب دع</w:t>
      </w:r>
      <w:r w:rsidR="001F0C33">
        <w:rPr>
          <w:rFonts w:ascii="Simplified Arabic" w:hAnsi="Simplified Arabic" w:cs="Simplified Arabic" w:hint="cs"/>
          <w:sz w:val="28"/>
          <w:szCs w:val="28"/>
          <w:rtl/>
        </w:rPr>
        <w:t>و</w:t>
      </w:r>
      <w:r w:rsidRPr="002A1943">
        <w:rPr>
          <w:rFonts w:ascii="Simplified Arabic" w:hAnsi="Simplified Arabic" w:cs="Simplified Arabic"/>
          <w:sz w:val="28"/>
          <w:szCs w:val="28"/>
          <w:rtl/>
        </w:rPr>
        <w:t>ت</w:t>
      </w:r>
      <w:r w:rsidR="001F0C33">
        <w:rPr>
          <w:rFonts w:ascii="Simplified Arabic" w:hAnsi="Simplified Arabic" w:cs="Simplified Arabic" w:hint="cs"/>
          <w:sz w:val="28"/>
          <w:szCs w:val="28"/>
          <w:rtl/>
        </w:rPr>
        <w:t>م</w:t>
      </w:r>
      <w:r w:rsidRPr="002A1943">
        <w:rPr>
          <w:rFonts w:ascii="Simplified Arabic" w:hAnsi="Simplified Arabic" w:cs="Simplified Arabic"/>
          <w:sz w:val="28"/>
          <w:szCs w:val="28"/>
          <w:rtl/>
        </w:rPr>
        <w:t>ونا، وإذا جاء</w:t>
      </w:r>
      <w:r w:rsidR="001F0C33">
        <w:rPr>
          <w:rFonts w:ascii="Simplified Arabic" w:hAnsi="Simplified Arabic" w:cs="Simplified Arabic" w:hint="cs"/>
          <w:sz w:val="28"/>
          <w:szCs w:val="28"/>
          <w:rtl/>
        </w:rPr>
        <w:t>ت</w:t>
      </w:r>
      <w:r w:rsidRPr="002A1943">
        <w:rPr>
          <w:rFonts w:ascii="Simplified Arabic" w:hAnsi="Simplified Arabic" w:cs="Simplified Arabic"/>
          <w:sz w:val="28"/>
          <w:szCs w:val="28"/>
          <w:rtl/>
        </w:rPr>
        <w:t xml:space="preserve"> الهبات والأعطيات </w:t>
      </w:r>
      <w:r w:rsidR="001F0C33">
        <w:rPr>
          <w:rFonts w:ascii="Simplified Arabic" w:hAnsi="Simplified Arabic" w:cs="Simplified Arabic" w:hint="cs"/>
          <w:sz w:val="28"/>
          <w:szCs w:val="28"/>
          <w:rtl/>
        </w:rPr>
        <w:t>ف</w:t>
      </w:r>
      <w:r w:rsidRPr="002A1943">
        <w:rPr>
          <w:rFonts w:ascii="Simplified Arabic" w:hAnsi="Simplified Arabic" w:cs="Simplified Arabic"/>
          <w:sz w:val="28"/>
          <w:szCs w:val="28"/>
          <w:rtl/>
        </w:rPr>
        <w:t>للآخرين</w:t>
      </w:r>
      <w:r w:rsidR="001F0C33">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يتولى هذا من يتولى هذا، والله المستعان</w:t>
      </w:r>
      <w:r w:rsidRPr="002A1943">
        <w:rPr>
          <w:rFonts w:ascii="Simplified Arabic" w:hAnsi="Simplified Arabic" w:cs="Simplified Arabic"/>
          <w:sz w:val="28"/>
          <w:szCs w:val="28"/>
        </w:rPr>
        <w:t>.</w:t>
      </w:r>
    </w:p>
    <w:p w:rsidR="00F91726" w:rsidRPr="002A1943" w:rsidRDefault="00CA0B2B" w:rsidP="001F0C3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sz w:val="28"/>
          <w:szCs w:val="28"/>
        </w:rPr>
        <w:br/>
      </w:r>
      <w:r w:rsidR="00462270" w:rsidRPr="002A1943">
        <w:rPr>
          <w:rFonts w:ascii="Simplified Arabic" w:hAnsi="Simplified Arabic" w:cs="Simplified Arabic"/>
          <w:b/>
          <w:bCs/>
          <w:sz w:val="28"/>
          <w:szCs w:val="28"/>
          <w:rtl/>
        </w:rPr>
        <w:t>"</w:t>
      </w:r>
      <w:r w:rsidR="00F91726" w:rsidRPr="002A1943">
        <w:rPr>
          <w:rFonts w:ascii="Simplified Arabic" w:hAnsi="Simplified Arabic" w:cs="Simplified Arabic"/>
          <w:b/>
          <w:bCs/>
          <w:color w:val="000000"/>
          <w:sz w:val="28"/>
          <w:szCs w:val="28"/>
          <w:rtl/>
          <w:lang w:bidi="ar-EG"/>
        </w:rPr>
        <w:t xml:space="preserve">السَّابِعَةَ </w:t>
      </w:r>
      <w:r w:rsidR="003F3DE6" w:rsidRPr="002A1943">
        <w:rPr>
          <w:rFonts w:ascii="Simplified Arabic" w:hAnsi="Simplified Arabic" w:cs="Simplified Arabic" w:hint="cs"/>
          <w:b/>
          <w:bCs/>
          <w:color w:val="000000"/>
          <w:sz w:val="28"/>
          <w:szCs w:val="28"/>
          <w:rtl/>
          <w:lang w:bidi="ar-EG"/>
        </w:rPr>
        <w:t>عَشْرَةَ</w:t>
      </w:r>
      <w:r w:rsidR="001F0C33">
        <w:rPr>
          <w:rFonts w:ascii="Simplified Arabic" w:hAnsi="Simplified Arabic" w:cs="Simplified Arabic" w:hint="cs"/>
          <w:b/>
          <w:bCs/>
          <w:color w:val="000000"/>
          <w:sz w:val="28"/>
          <w:szCs w:val="28"/>
          <w:rtl/>
          <w:lang w:bidi="ar-EG"/>
        </w:rPr>
        <w:t xml:space="preserve">: </w:t>
      </w:r>
      <w:r w:rsidR="003F3DE6" w:rsidRPr="002A1943">
        <w:rPr>
          <w:rFonts w:ascii="Simplified Arabic" w:hAnsi="Simplified Arabic" w:cs="Simplified Arabic" w:hint="cs"/>
          <w:b/>
          <w:bCs/>
          <w:color w:val="000000"/>
          <w:sz w:val="28"/>
          <w:szCs w:val="28"/>
          <w:rtl/>
          <w:lang w:bidi="ar-EG"/>
        </w:rPr>
        <w:t>نَصَّ</w:t>
      </w:r>
      <w:r w:rsidR="00F91726" w:rsidRPr="002A1943">
        <w:rPr>
          <w:rFonts w:ascii="Simplified Arabic" w:hAnsi="Simplified Arabic" w:cs="Simplified Arabic"/>
          <w:b/>
          <w:bCs/>
          <w:color w:val="000000"/>
          <w:sz w:val="28"/>
          <w:szCs w:val="28"/>
          <w:rtl/>
          <w:lang w:bidi="ar-EG"/>
        </w:rPr>
        <w:t xml:space="preserve"> الله تعالى على عدد الجلد في الزنى وَالْقَذْفِ، وَثَبَتَ التَّوْقِيفُ فِي الْخَمْرِ عَلَى ثَمَانِينَ مِنْ فِعْلِ عُمَرَ فِي جَمِيعِ  الصَّحَابَةِ- عَلَى</w:t>
      </w:r>
      <w:r w:rsidR="001F0C33">
        <w:rPr>
          <w:rFonts w:ascii="Simplified Arabic" w:hAnsi="Simplified Arabic" w:cs="Simplified Arabic"/>
          <w:b/>
          <w:bCs/>
          <w:color w:val="000000"/>
          <w:sz w:val="28"/>
          <w:szCs w:val="28"/>
          <w:rtl/>
          <w:lang w:bidi="ar-EG"/>
        </w:rPr>
        <w:t xml:space="preserve"> مَا تَقَدَّمَ فِي الْمَائِدَةِ</w:t>
      </w:r>
      <w:r w:rsidR="00F91726" w:rsidRPr="002A1943">
        <w:rPr>
          <w:rFonts w:ascii="Simplified Arabic" w:hAnsi="Simplified Arabic" w:cs="Simplified Arabic"/>
          <w:b/>
          <w:bCs/>
          <w:color w:val="000000"/>
          <w:sz w:val="28"/>
          <w:szCs w:val="28"/>
          <w:rtl/>
          <w:lang w:bidi="ar-EG"/>
        </w:rPr>
        <w:t xml:space="preserve"> - فَلَا يَجُوزُ أَنْ يُتَعَدَّى الْحَدُّ فِي ذَلِكَ كُلِّهِ. قَالَ ابْنُ العربي:" وهذا ما لم يتابع النَّاسُ فِي الشَّرِّ وَلَا احْلَوْلَتْ لَهُمُ الْمَعَاصِي، حَتَّى يَتَّخِذُوهَا ضَرَاوَةً»</w:t>
      </w:r>
      <w:r w:rsidR="001F0C33">
        <w:rPr>
          <w:rFonts w:ascii="Simplified Arabic" w:hAnsi="Simplified Arabic" w:cs="Simplified Arabic" w:hint="cs"/>
          <w:b/>
          <w:bCs/>
          <w:color w:val="000000"/>
          <w:sz w:val="28"/>
          <w:szCs w:val="28"/>
          <w:rtl/>
          <w:lang w:bidi="ar-EG"/>
        </w:rPr>
        <w:t>.</w:t>
      </w:r>
    </w:p>
    <w:p w:rsidR="003F3DE6" w:rsidRDefault="00F91726" w:rsidP="006E2E07">
      <w:pPr>
        <w:jc w:val="both"/>
        <w:rPr>
          <w:rFonts w:ascii="Simplified Arabic" w:hAnsi="Simplified Arabic" w:cs="Simplified Arabic"/>
          <w:b/>
          <w:bCs/>
          <w:sz w:val="28"/>
          <w:szCs w:val="28"/>
          <w:rtl/>
          <w:lang w:bidi="ar-EG"/>
        </w:rPr>
      </w:pPr>
      <w:r w:rsidRPr="002A1943">
        <w:rPr>
          <w:rFonts w:ascii="Simplified Arabic" w:hAnsi="Simplified Arabic" w:cs="Simplified Arabic"/>
          <w:b/>
          <w:bCs/>
          <w:color w:val="000000"/>
          <w:sz w:val="28"/>
          <w:szCs w:val="28"/>
          <w:rtl/>
          <w:lang w:bidi="ar-EG"/>
        </w:rPr>
        <w:t>وَيَعْطِفُونَ عَلَيْهَا بِالْهَوَادَةِ</w:t>
      </w:r>
      <w:r w:rsidR="00462270" w:rsidRPr="002A1943">
        <w:rPr>
          <w:rFonts w:ascii="Simplified Arabic" w:hAnsi="Simplified Arabic" w:cs="Simplified Arabic"/>
          <w:b/>
          <w:bCs/>
          <w:sz w:val="28"/>
          <w:szCs w:val="28"/>
          <w:rtl/>
          <w:lang w:bidi="ar-EG"/>
        </w:rPr>
        <w:t>."</w:t>
      </w:r>
    </w:p>
    <w:p w:rsidR="00CA0B2B" w:rsidRPr="002A1943" w:rsidRDefault="00CA0B2B" w:rsidP="006E2E07">
      <w:pPr>
        <w:jc w:val="both"/>
        <w:rPr>
          <w:rFonts w:ascii="Simplified Arabic" w:hAnsi="Simplified Arabic" w:cs="Simplified Arabic"/>
          <w:b/>
          <w:bCs/>
          <w:sz w:val="28"/>
          <w:szCs w:val="28"/>
          <w:rtl/>
          <w:lang w:bidi="ar-EG"/>
        </w:rPr>
      </w:pPr>
      <w:r w:rsidRPr="002A1943">
        <w:rPr>
          <w:rFonts w:ascii="Simplified Arabic" w:hAnsi="Simplified Arabic" w:cs="Simplified Arabic"/>
          <w:sz w:val="28"/>
          <w:szCs w:val="28"/>
          <w:rtl/>
        </w:rPr>
        <w:t>يعني: يتساهلون في أمرها، لعل المقصود يتساهلون في أمرها، الهوادة التساهل</w:t>
      </w:r>
      <w:r w:rsidRPr="002A1943">
        <w:rPr>
          <w:rFonts w:ascii="Simplified Arabic" w:hAnsi="Simplified Arabic" w:cs="Simplified Arabic"/>
          <w:sz w:val="28"/>
          <w:szCs w:val="28"/>
        </w:rPr>
        <w:t>.</w:t>
      </w:r>
    </w:p>
    <w:p w:rsidR="00341E84" w:rsidRDefault="00462270" w:rsidP="00E20FDA">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lastRenderedPageBreak/>
        <w:t>"</w:t>
      </w:r>
      <w:r w:rsidR="00F91726" w:rsidRPr="002A1943">
        <w:rPr>
          <w:rFonts w:ascii="Simplified Arabic" w:hAnsi="Simplified Arabic" w:cs="Simplified Arabic"/>
          <w:b/>
          <w:bCs/>
          <w:color w:val="000000"/>
          <w:sz w:val="28"/>
          <w:szCs w:val="28"/>
          <w:rtl/>
          <w:lang w:bidi="ar-EG"/>
        </w:rPr>
        <w:t>فَلَا يَتَنَاهَوْا عَنْ مُنْكَرٍ فَعَلُوهُ، فَحِينَئِذٍ تَتَعَيَّنُ الشِّدَّةُ وَيُزَادُ الْحَدُّ ِ</w:t>
      </w:r>
      <w:r w:rsidR="00065C8D">
        <w:rPr>
          <w:rFonts w:ascii="Simplified Arabic" w:hAnsi="Simplified Arabic" w:cs="Simplified Arabic" w:hint="cs"/>
          <w:b/>
          <w:bCs/>
          <w:color w:val="000000"/>
          <w:sz w:val="28"/>
          <w:szCs w:val="28"/>
          <w:rtl/>
          <w:lang w:bidi="ar-EG"/>
        </w:rPr>
        <w:t>ل</w:t>
      </w:r>
      <w:r w:rsidR="00F91726" w:rsidRPr="002A1943">
        <w:rPr>
          <w:rFonts w:ascii="Simplified Arabic" w:hAnsi="Simplified Arabic" w:cs="Simplified Arabic"/>
          <w:b/>
          <w:bCs/>
          <w:color w:val="000000"/>
          <w:sz w:val="28"/>
          <w:szCs w:val="28"/>
          <w:rtl/>
          <w:lang w:bidi="ar-EG"/>
        </w:rPr>
        <w:t xml:space="preserve">أَجْلِ زِيَادَةِ الذَّنْبِ. وَقَدْ أُتِيَ عُمَرُ بِسَكْرَانَ فِي رَمَضَانَ فَضَرَبَهُ مِائَةً، ثَمَانِينَ حَدَّ الْخَمْرِ وَعِشْرِينَ لِهَتْكِ حُرْمَةِ الشَّهْرِ. فَهَكَذَا يَجِبُ أَنْ تُرَكَّبَ الْعُقُوبَاتُ عَلَى تَغْلِيظِ الْجِنَايَاتِ وَهَتْكِ الْحُرُمَاتِ. وَقَدْ لَعِبَ رَجُلٌ بِصَبِيٍّ فَضَرَبَهُ الوالي ثلاثمائة سوط فلم </w:t>
      </w:r>
      <w:r w:rsidR="003F3DE6" w:rsidRPr="002A1943">
        <w:rPr>
          <w:rFonts w:ascii="Simplified Arabic" w:hAnsi="Simplified Arabic" w:cs="Simplified Arabic" w:hint="cs"/>
          <w:b/>
          <w:bCs/>
          <w:color w:val="000000"/>
          <w:sz w:val="28"/>
          <w:szCs w:val="28"/>
          <w:rtl/>
          <w:lang w:bidi="ar-EG"/>
        </w:rPr>
        <w:t>يغير ذل</w:t>
      </w:r>
      <w:r w:rsidR="003F3DE6" w:rsidRPr="002A1943">
        <w:rPr>
          <w:rFonts w:ascii="Simplified Arabic" w:hAnsi="Simplified Arabic" w:cs="Simplified Arabic" w:hint="eastAsia"/>
          <w:b/>
          <w:bCs/>
          <w:color w:val="000000"/>
          <w:sz w:val="28"/>
          <w:szCs w:val="28"/>
          <w:rtl/>
          <w:lang w:bidi="ar-EG"/>
        </w:rPr>
        <w:t>ك</w:t>
      </w:r>
      <w:r w:rsidR="00F91726" w:rsidRPr="002A1943">
        <w:rPr>
          <w:rFonts w:ascii="Simplified Arabic" w:hAnsi="Simplified Arabic" w:cs="Simplified Arabic"/>
          <w:b/>
          <w:bCs/>
          <w:color w:val="000000"/>
          <w:sz w:val="28"/>
          <w:szCs w:val="28"/>
          <w:rtl/>
          <w:lang w:bidi="ar-EG"/>
        </w:rPr>
        <w:t xml:space="preserve"> مَالِكٌ حِينَ بَلَغَهُ، فَكَيْفَ لَوْ رَأَى زَمَانَنَا هَذَا بِهَتْكِ الْحُرُمَاتِ وَالِاسْتِهْتَارِ بِالْمَعَاصِي، وَالتَّظَاهُرِ بِالْمَنَاكِرِ وَبَيْعِ الْحُدُودِ وَاسْتِيفَاءِ الْعَبِيدِ لَهَا فِي مَنْصِبِ الْقُضَاةِ، لَمَاتَ كَمَدًا وَلَمْ يُجَالِسْ أَحَدًا، وَحَسْبُنَا الله ونعم </w:t>
      </w:r>
      <w:r w:rsidR="003F3DE6" w:rsidRPr="002A1943">
        <w:rPr>
          <w:rFonts w:ascii="Simplified Arabic" w:hAnsi="Simplified Arabic" w:cs="Simplified Arabic" w:hint="cs"/>
          <w:b/>
          <w:bCs/>
          <w:color w:val="000000"/>
          <w:sz w:val="28"/>
          <w:szCs w:val="28"/>
          <w:rtl/>
          <w:lang w:bidi="ar-EG"/>
        </w:rPr>
        <w:t>الوكيل</w:t>
      </w:r>
      <w:r w:rsidR="003F3DE6" w:rsidRPr="002A1943">
        <w:rPr>
          <w:rFonts w:ascii="Simplified Arabic" w:hAnsi="Simplified Arabic" w:cs="Simplified Arabic" w:hint="cs"/>
          <w:b/>
          <w:bCs/>
          <w:sz w:val="28"/>
          <w:szCs w:val="28"/>
          <w:rtl/>
          <w:lang w:bidi="ar-EG"/>
        </w:rPr>
        <w:t>.</w:t>
      </w:r>
      <w:r w:rsidR="00A60261" w:rsidRPr="002A1943">
        <w:rPr>
          <w:rFonts w:ascii="Simplified Arabic" w:hAnsi="Simplified Arabic" w:cs="Simplified Arabic"/>
          <w:b/>
          <w:bCs/>
          <w:color w:val="000000"/>
          <w:sz w:val="28"/>
          <w:szCs w:val="28"/>
          <w:rtl/>
          <w:lang w:bidi="ar-EG"/>
        </w:rPr>
        <w:t xml:space="preserve"> </w:t>
      </w:r>
    </w:p>
    <w:p w:rsidR="00A60261" w:rsidRPr="002A1943" w:rsidRDefault="00A60261" w:rsidP="00341E84">
      <w:pPr>
        <w:jc w:val="both"/>
        <w:rPr>
          <w:rFonts w:ascii="Simplified Arabic" w:hAnsi="Simplified Arabic" w:cs="Simplified Arabic"/>
          <w:b/>
          <w:bCs/>
          <w:sz w:val="28"/>
          <w:szCs w:val="28"/>
          <w:rtl/>
        </w:rPr>
      </w:pPr>
      <w:r w:rsidRPr="002A1943">
        <w:rPr>
          <w:rFonts w:ascii="Simplified Arabic" w:hAnsi="Simplified Arabic" w:cs="Simplified Arabic"/>
          <w:b/>
          <w:bCs/>
          <w:color w:val="000000"/>
          <w:sz w:val="28"/>
          <w:szCs w:val="28"/>
          <w:rtl/>
          <w:lang w:bidi="ar-EG"/>
        </w:rPr>
        <w:t xml:space="preserve">قُلْتُ: وَلِهَذَا </w:t>
      </w:r>
      <w:r w:rsidR="003F3DE6" w:rsidRPr="002A1943">
        <w:rPr>
          <w:rFonts w:ascii="Simplified Arabic" w:hAnsi="Simplified Arabic" w:cs="Simplified Arabic" w:hint="cs"/>
          <w:b/>
          <w:bCs/>
          <w:color w:val="000000"/>
          <w:sz w:val="28"/>
          <w:szCs w:val="28"/>
          <w:rtl/>
          <w:lang w:bidi="ar-EG"/>
        </w:rPr>
        <w:t>الْمَعْنَى</w:t>
      </w:r>
      <w:r w:rsidR="00341E84">
        <w:rPr>
          <w:rFonts w:ascii="Simplified Arabic" w:hAnsi="Simplified Arabic" w:cs="Simplified Arabic" w:hint="cs"/>
          <w:b/>
          <w:bCs/>
          <w:color w:val="000000"/>
          <w:sz w:val="28"/>
          <w:szCs w:val="28"/>
          <w:rtl/>
          <w:lang w:bidi="ar-EG"/>
        </w:rPr>
        <w:t xml:space="preserve"> </w:t>
      </w:r>
      <w:r w:rsidR="003F3DE6" w:rsidRPr="002A1943">
        <w:rPr>
          <w:rFonts w:ascii="Simplified Arabic" w:hAnsi="Simplified Arabic" w:cs="Simplified Arabic" w:hint="cs"/>
          <w:b/>
          <w:bCs/>
          <w:color w:val="000000"/>
          <w:sz w:val="28"/>
          <w:szCs w:val="28"/>
          <w:rtl/>
          <w:lang w:bidi="ar-EG"/>
        </w:rPr>
        <w:t>-وَاللَّهُ</w:t>
      </w:r>
      <w:r w:rsidRPr="002A1943">
        <w:rPr>
          <w:rFonts w:ascii="Simplified Arabic" w:hAnsi="Simplified Arabic" w:cs="Simplified Arabic"/>
          <w:b/>
          <w:bCs/>
          <w:color w:val="000000"/>
          <w:sz w:val="28"/>
          <w:szCs w:val="28"/>
          <w:rtl/>
          <w:lang w:bidi="ar-EG"/>
        </w:rPr>
        <w:t xml:space="preserve"> </w:t>
      </w:r>
      <w:r w:rsidR="003F3DE6" w:rsidRPr="002A1943">
        <w:rPr>
          <w:rFonts w:ascii="Simplified Arabic" w:hAnsi="Simplified Arabic" w:cs="Simplified Arabic" w:hint="cs"/>
          <w:b/>
          <w:bCs/>
          <w:color w:val="000000"/>
          <w:sz w:val="28"/>
          <w:szCs w:val="28"/>
          <w:rtl/>
          <w:lang w:bidi="ar-EG"/>
        </w:rPr>
        <w:t>أَعْلَمُ-</w:t>
      </w:r>
      <w:r w:rsidR="00341E84">
        <w:rPr>
          <w:rFonts w:ascii="Simplified Arabic" w:hAnsi="Simplified Arabic" w:cs="Simplified Arabic" w:hint="cs"/>
          <w:b/>
          <w:bCs/>
          <w:color w:val="000000"/>
          <w:sz w:val="28"/>
          <w:szCs w:val="28"/>
          <w:rtl/>
          <w:lang w:bidi="ar-EG"/>
        </w:rPr>
        <w:t xml:space="preserve"> </w:t>
      </w:r>
      <w:r w:rsidR="003F3DE6" w:rsidRPr="002A1943">
        <w:rPr>
          <w:rFonts w:ascii="Simplified Arabic" w:hAnsi="Simplified Arabic" w:cs="Simplified Arabic" w:hint="cs"/>
          <w:b/>
          <w:bCs/>
          <w:color w:val="000000"/>
          <w:sz w:val="28"/>
          <w:szCs w:val="28"/>
          <w:rtl/>
          <w:lang w:bidi="ar-EG"/>
        </w:rPr>
        <w:t>زِيدَ</w:t>
      </w:r>
      <w:r w:rsidRPr="002A1943">
        <w:rPr>
          <w:rFonts w:ascii="Simplified Arabic" w:hAnsi="Simplified Arabic" w:cs="Simplified Arabic"/>
          <w:b/>
          <w:bCs/>
          <w:color w:val="000000"/>
          <w:sz w:val="28"/>
          <w:szCs w:val="28"/>
          <w:rtl/>
          <w:lang w:bidi="ar-EG"/>
        </w:rPr>
        <w:t xml:space="preserve"> فِي حَدِّ الْخَمْرِ حَتَّى انْتَهَى إِلَى ثَمَانِينَ. وَرَوَى الدَّارَقُطْنِيُّ" حَدَّثَنَا الْقَاضِي الْحُسَيْنُ بْنُ إِسْمَاعِيلَ</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حَدَّثَنَا يَعْقُوبُ بْنُ إِبْرَاهِيمَ الدَّوْرَقِيُّ</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حَدَّثَنَا صَفْوَانُ بْنُ عِيسَى</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حَدَّثَنَا أُسَامَةُ بْنُ زَيْدٍ عَنِ الزُّهْرِيِّ قَالَ</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أَخْبَرَنِي عَبْدُ الرَّحْمَنِ بْنُ أَزْهَرَ قَالَ: رَأَيْتُ رَسُولَ الله</w:t>
      </w:r>
      <w:r w:rsidR="00341E84">
        <w:rPr>
          <w:rFonts w:ascii="Simplified Arabic" w:hAnsi="Simplified Arabic" w:cs="Simplified Arabic" w:hint="cs"/>
          <w:b/>
          <w:bCs/>
          <w:sz w:val="28"/>
          <w:szCs w:val="28"/>
          <w:rtl/>
        </w:rPr>
        <w:t xml:space="preserve"> </w:t>
      </w:r>
      <w:r w:rsidR="00007F98" w:rsidRPr="002A1943">
        <w:rPr>
          <w:rFonts w:ascii="Simplified Arabic" w:hAnsi="Simplified Arabic" w:cs="Simplified Arabic"/>
          <w:b/>
          <w:bCs/>
          <w:sz w:val="28"/>
          <w:szCs w:val="28"/>
          <w:rtl/>
        </w:rPr>
        <w:t xml:space="preserve">-صلى الله عليه وسلم- يوم حنين، وهو يتخلل الناس يسأل عن منزل خالد بن الوليد، فأتي بسكران، قال: فقال رسول الله -صلى الله عليه وسلم- </w:t>
      </w:r>
      <w:r w:rsidRPr="002A1943">
        <w:rPr>
          <w:rFonts w:ascii="Simplified Arabic" w:hAnsi="Simplified Arabic" w:cs="Simplified Arabic"/>
          <w:b/>
          <w:bCs/>
          <w:color w:val="000000"/>
          <w:sz w:val="28"/>
          <w:szCs w:val="28"/>
          <w:rtl/>
          <w:lang w:bidi="ar-EG"/>
        </w:rPr>
        <w:t>لِمَنْ عِنْدُهُ فَضَرَبُوهُ بِمَا فِي أَيْدِيهِمْ</w:t>
      </w:r>
      <w:r w:rsidRPr="002A1943">
        <w:rPr>
          <w:rFonts w:ascii="Simplified Arabic" w:hAnsi="Simplified Arabic" w:cs="Simplified Arabic"/>
          <w:b/>
          <w:bCs/>
          <w:sz w:val="28"/>
          <w:szCs w:val="28"/>
          <w:rtl/>
        </w:rPr>
        <w:t xml:space="preserve"> </w:t>
      </w:r>
      <w:r w:rsidR="00007F98" w:rsidRPr="002A1943">
        <w:rPr>
          <w:rFonts w:ascii="Simplified Arabic" w:hAnsi="Simplified Arabic" w:cs="Simplified Arabic"/>
          <w:b/>
          <w:bCs/>
          <w:sz w:val="28"/>
          <w:szCs w:val="28"/>
          <w:rtl/>
        </w:rPr>
        <w:t>، وقال: وحثا رسول الله -صلى الله عليه وسلم- التراب، قال: ثم أ</w:t>
      </w:r>
      <w:r w:rsidR="00341E84">
        <w:rPr>
          <w:rFonts w:ascii="Simplified Arabic" w:hAnsi="Simplified Arabic" w:cs="Simplified Arabic" w:hint="cs"/>
          <w:b/>
          <w:bCs/>
          <w:sz w:val="28"/>
          <w:szCs w:val="28"/>
          <w:rtl/>
        </w:rPr>
        <w:t>ُ</w:t>
      </w:r>
      <w:r w:rsidR="00007F98" w:rsidRPr="002A1943">
        <w:rPr>
          <w:rFonts w:ascii="Simplified Arabic" w:hAnsi="Simplified Arabic" w:cs="Simplified Arabic"/>
          <w:b/>
          <w:bCs/>
          <w:sz w:val="28"/>
          <w:szCs w:val="28"/>
          <w:rtl/>
        </w:rPr>
        <w:t xml:space="preserve">تي أبو بكر -رضي الله عنه- بسكران، قال: فتوخَّى الذي كان من ضربهم يومئذٍ </w:t>
      </w:r>
      <w:r w:rsidRPr="002A1943">
        <w:rPr>
          <w:rFonts w:ascii="Simplified Arabic" w:hAnsi="Simplified Arabic" w:cs="Simplified Arabic"/>
          <w:b/>
          <w:bCs/>
          <w:color w:val="000000"/>
          <w:sz w:val="28"/>
          <w:szCs w:val="28"/>
          <w:rtl/>
          <w:lang w:bidi="ar-EG"/>
        </w:rPr>
        <w:t>فَضَرَبَ أَرْبَعِينَ. قَالَ الزُّهْرِيُّ: ثُمَّ أَخْبَرَنِي حُمَيْدُ بْنُ عَبْدِ الرَّحْمَنِ عَنِ ابْنِ وَبْرَةَ الْكَلْبِيِّ قَالَ: أَرْسَلَنِي خَالِدُ بْنُ الْوَلِيدِ إِلَى عُمَرَ، قَالَ</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فَأَتَيْتُهُ وَمَعَهُ عُثْمَانَ بْنِ عَفَّانَ وَعَبْدِ الرَّحْمَنِ بْنِ عَوْفٍ وَعَلِيٌّ وَطَلْحَةُ وَالزُّبَيْرُ</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وَهُمْ مَعَهُ مُتَّكِئُونَ فِي الْمَسْجِدِ</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فَقُلْتُ: إِنَّ خَالِدَ بْنَ الْوَلِيدِ أَرْسَلَنِي إِلَيْكَ وَهُوَ يَقْرَأُ عَلَيْكَ السَّلَامُ وَيَقُولُ: إِنَّ النَّاسَ قَدِ انْهَمَكُوا فِي الْخَمْرِ! وَتَحَاقَرُوا الْعُقُوبَةَ فِيهِ، فَقَالَ عُمَرُ: هُمْ هَؤُلَاءِ عِنْدَكَ فَسَلْهُمْ. فَقَالَ عَلِيٌّ: نَرَاهُ إِذَا سَكِرَ هَذَى</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وَإِذَا هَذَى افْتَرَى</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وَعَلَى الْمُفْتَرِي ثَمَانُونَ، قَالَ فَقَالَ عُمَرُ: أَبْلِغْ صَاحِبَكَ مَا قَالَ. قَالَ: فَجَلَدَ خَالِدُ ثَمَانِينَ</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وَعُمَرُ ثَمَانِينَ. قَالَ: وَكَانَ عُمَرُ إِذَا أُتِيَ بِالرَّجُلِ الضَّعِيفِ الَّذِي كَانَتْ مِنْهُ الزلة ضَرَبَهُ أَرْبَعِينَ، قَالَ: وَجَلَدَ عُثْمَانُ أَيْضًا ثَمَانِينَ وَأَرْبَعِينَ".</w:t>
      </w:r>
      <w:r w:rsidR="00065C8D">
        <w:rPr>
          <w:rFonts w:ascii="Simplified Arabic" w:hAnsi="Simplified Arabic" w:cs="Simplified Arabic"/>
          <w:b/>
          <w:bCs/>
          <w:sz w:val="28"/>
          <w:szCs w:val="28"/>
          <w:rtl/>
        </w:rPr>
        <w:t xml:space="preserve"> ومن هذا المعنى قوله</w:t>
      </w:r>
      <w:r w:rsidR="00341E84">
        <w:rPr>
          <w:rFonts w:ascii="Simplified Arabic" w:hAnsi="Simplified Arabic" w:cs="Simplified Arabic" w:hint="cs"/>
          <w:b/>
          <w:bCs/>
          <w:sz w:val="28"/>
          <w:szCs w:val="28"/>
          <w:rtl/>
        </w:rPr>
        <w:t xml:space="preserve"> </w:t>
      </w:r>
      <w:r w:rsidR="00007F98" w:rsidRPr="002A1943">
        <w:rPr>
          <w:rFonts w:ascii="Simplified Arabic" w:hAnsi="Simplified Arabic" w:cs="Simplified Arabic"/>
          <w:b/>
          <w:bCs/>
          <w:sz w:val="28"/>
          <w:szCs w:val="28"/>
          <w:rtl/>
        </w:rPr>
        <w:t xml:space="preserve">-صلى الله عليه وسلم-: </w:t>
      </w:r>
      <w:r w:rsidR="00E20FDA" w:rsidRPr="00E20FDA">
        <w:rPr>
          <w:rFonts w:ascii="Simplified Arabic" w:hAnsi="Simplified Arabic" w:cs="Simplified Arabic"/>
          <w:b/>
          <w:bCs/>
          <w:color w:val="0000FF"/>
          <w:sz w:val="32"/>
          <w:szCs w:val="32"/>
          <w:rtl/>
        </w:rPr>
        <w:t>«</w:t>
      </w:r>
      <w:r w:rsidR="00007F98" w:rsidRPr="002A1943">
        <w:rPr>
          <w:rFonts w:ascii="Simplified Arabic" w:hAnsi="Simplified Arabic" w:cs="Simplified Arabic"/>
          <w:b/>
          <w:bCs/>
          <w:color w:val="0000FF"/>
          <w:sz w:val="28"/>
          <w:szCs w:val="28"/>
          <w:rtl/>
        </w:rPr>
        <w:t>لو تأخر الهلال لزدتكم</w:t>
      </w:r>
      <w:r w:rsidR="00E20FDA" w:rsidRPr="00E20FDA">
        <w:rPr>
          <w:rFonts w:ascii="Simplified Arabic" w:hAnsi="Simplified Arabic" w:cs="Simplified Arabic"/>
          <w:b/>
          <w:bCs/>
          <w:color w:val="0000FF"/>
          <w:sz w:val="32"/>
          <w:szCs w:val="32"/>
          <w:rtl/>
        </w:rPr>
        <w:t>»</w:t>
      </w:r>
      <w:r w:rsidR="00007F98" w:rsidRPr="002A1943">
        <w:rPr>
          <w:rFonts w:ascii="Simplified Arabic" w:hAnsi="Simplified Arabic" w:cs="Simplified Arabic"/>
          <w:b/>
          <w:bCs/>
          <w:sz w:val="28"/>
          <w:szCs w:val="28"/>
          <w:rtl/>
        </w:rPr>
        <w:t xml:space="preserve"> كالمنكل لهم، حين أبوا أن ينتهوا، وفي رواية: </w:t>
      </w:r>
      <w:r w:rsidR="00E20FDA" w:rsidRPr="00E20FDA">
        <w:rPr>
          <w:rFonts w:ascii="Simplified Arabic" w:hAnsi="Simplified Arabic" w:cs="Simplified Arabic"/>
          <w:b/>
          <w:bCs/>
          <w:color w:val="0000FF"/>
          <w:sz w:val="32"/>
          <w:szCs w:val="32"/>
          <w:rtl/>
        </w:rPr>
        <w:t>«</w:t>
      </w:r>
      <w:r w:rsidR="00007F98" w:rsidRPr="002A1943">
        <w:rPr>
          <w:rFonts w:ascii="Simplified Arabic" w:hAnsi="Simplified Arabic" w:cs="Simplified Arabic"/>
          <w:b/>
          <w:bCs/>
          <w:color w:val="0000FF"/>
          <w:sz w:val="28"/>
          <w:szCs w:val="28"/>
          <w:rtl/>
        </w:rPr>
        <w:t>لو م</w:t>
      </w:r>
      <w:r w:rsidR="00341E84">
        <w:rPr>
          <w:rFonts w:ascii="Simplified Arabic" w:hAnsi="Simplified Arabic" w:cs="Simplified Arabic" w:hint="cs"/>
          <w:b/>
          <w:bCs/>
          <w:color w:val="0000FF"/>
          <w:sz w:val="28"/>
          <w:szCs w:val="28"/>
          <w:rtl/>
        </w:rPr>
        <w:t>ُ</w:t>
      </w:r>
      <w:r w:rsidR="00007F98" w:rsidRPr="002A1943">
        <w:rPr>
          <w:rFonts w:ascii="Simplified Arabic" w:hAnsi="Simplified Arabic" w:cs="Simplified Arabic"/>
          <w:b/>
          <w:bCs/>
          <w:color w:val="0000FF"/>
          <w:sz w:val="28"/>
          <w:szCs w:val="28"/>
          <w:rtl/>
        </w:rPr>
        <w:t>د لنا الشهر لواصلنا وصال</w:t>
      </w:r>
      <w:r w:rsidR="00557466">
        <w:rPr>
          <w:rFonts w:ascii="Simplified Arabic" w:hAnsi="Simplified Arabic" w:cs="Simplified Arabic"/>
          <w:b/>
          <w:bCs/>
          <w:color w:val="0000FF"/>
          <w:sz w:val="28"/>
          <w:szCs w:val="28"/>
          <w:rtl/>
        </w:rPr>
        <w:t>ًا</w:t>
      </w:r>
      <w:r w:rsidR="00007F98" w:rsidRPr="002A1943">
        <w:rPr>
          <w:rFonts w:ascii="Simplified Arabic" w:hAnsi="Simplified Arabic" w:cs="Simplified Arabic"/>
          <w:b/>
          <w:bCs/>
          <w:color w:val="0000FF"/>
          <w:sz w:val="28"/>
          <w:szCs w:val="28"/>
          <w:rtl/>
        </w:rPr>
        <w:t xml:space="preserve"> يدع المتعمقون تعمقهم</w:t>
      </w:r>
      <w:r w:rsidR="00E20FDA" w:rsidRPr="00E20FDA">
        <w:rPr>
          <w:rFonts w:ascii="Simplified Arabic" w:hAnsi="Simplified Arabic" w:cs="Simplified Arabic"/>
          <w:b/>
          <w:bCs/>
          <w:color w:val="0000FF"/>
          <w:sz w:val="32"/>
          <w:szCs w:val="32"/>
          <w:rtl/>
        </w:rPr>
        <w:t>»</w:t>
      </w:r>
      <w:r w:rsidR="00007F98" w:rsidRPr="002A1943">
        <w:rPr>
          <w:rFonts w:ascii="Simplified Arabic" w:hAnsi="Simplified Arabic" w:cs="Simplified Arabic"/>
          <w:b/>
          <w:bCs/>
          <w:sz w:val="28"/>
          <w:szCs w:val="28"/>
          <w:rtl/>
        </w:rPr>
        <w:t xml:space="preserve"> </w:t>
      </w:r>
      <w:r w:rsidRPr="002A1943">
        <w:rPr>
          <w:rFonts w:ascii="Simplified Arabic" w:hAnsi="Simplified Arabic" w:cs="Simplified Arabic"/>
          <w:b/>
          <w:bCs/>
          <w:color w:val="000000"/>
          <w:sz w:val="28"/>
          <w:szCs w:val="28"/>
          <w:rtl/>
          <w:lang w:bidi="ar-EG"/>
        </w:rPr>
        <w:t>وَرَوَى حَامِدُ بْنُ يَحْيَى عَنْ سُفْيَانَ عَنْ مِسْعَرٍ عَنْ عَطَاءِ بْنِ أَبِي مَرْوَانَ أَنَّ عَلِيًّا ضَرَبَ النَّجَاشِيَّ فِي الْخَمْرِ مِائَةَ جَلْدَةٍ، ذَكَرَهُ أَبُو عَمْرٍو وَلَمْ يَذْكُرْ سببه.</w:t>
      </w:r>
      <w:r w:rsidRPr="002A1943">
        <w:rPr>
          <w:rFonts w:ascii="Simplified Arabic" w:hAnsi="Simplified Arabic" w:cs="Simplified Arabic"/>
          <w:b/>
          <w:bCs/>
          <w:sz w:val="28"/>
          <w:szCs w:val="28"/>
          <w:rtl/>
        </w:rPr>
        <w:t xml:space="preserve"> </w:t>
      </w:r>
    </w:p>
    <w:p w:rsidR="00341E84" w:rsidRPr="00341E84" w:rsidRDefault="00D90B27" w:rsidP="00341E84">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lastRenderedPageBreak/>
        <w:t>الثامنة عشرة: قوله تعالى</w:t>
      </w:r>
      <w:r w:rsidRPr="002A1943">
        <w:rPr>
          <w:rFonts w:ascii="Simplified Arabic" w:hAnsi="Simplified Arabic" w:cs="Simplified Arabic"/>
          <w:b/>
          <w:bCs/>
          <w:color w:val="FF0000"/>
          <w:sz w:val="28"/>
          <w:szCs w:val="28"/>
          <w:rtl/>
        </w:rPr>
        <w:t xml:space="preserve">: {وَلَا تَأْخُذْكُم بِهِمَا رَأْفَةٌ فِي دِينِ اللَّهِ} </w:t>
      </w:r>
      <w:r w:rsidRPr="002A1943">
        <w:rPr>
          <w:rFonts w:ascii="Simplified Arabic" w:hAnsi="Simplified Arabic" w:cs="Simplified Arabic"/>
          <w:b/>
          <w:bCs/>
          <w:sz w:val="28"/>
          <w:szCs w:val="28"/>
          <w:rtl/>
        </w:rPr>
        <w:t>[سورة النور</w:t>
      </w:r>
      <w:r w:rsidR="00341E84">
        <w:rPr>
          <w:rFonts w:ascii="Simplified Arabic" w:hAnsi="Simplified Arabic" w:cs="Simplified Arabic" w:hint="cs"/>
          <w:b/>
          <w:bCs/>
          <w:sz w:val="28"/>
          <w:szCs w:val="28"/>
          <w:rtl/>
        </w:rPr>
        <w:t>: 2]</w:t>
      </w:r>
      <w:r w:rsidR="00A60261" w:rsidRPr="002A1943">
        <w:rPr>
          <w:rFonts w:ascii="Simplified Arabic" w:hAnsi="Simplified Arabic" w:cs="Simplified Arabic"/>
          <w:b/>
          <w:bCs/>
          <w:color w:val="000000"/>
          <w:sz w:val="28"/>
          <w:szCs w:val="28"/>
          <w:rtl/>
          <w:lang w:bidi="ar-EG"/>
        </w:rPr>
        <w:t xml:space="preserve"> أَيْ لَا تَمْتَنِعُوا عَنْ إِقَامَةِ الْحُدُودِ شَفَقَةً عَلَى الْمَحْدُودِ، وَلَا تُخَفِّفُوا الضَّرْبَ مِنْ غَيْرِ إِيجَاعٍ، وَهَذَا قَوْلُ جَمَاعَةِ أَهْلِ التَّفْسِيرِ. وَقَالَ الشَّعْبِيُّ وَالنَّخَعِيُّ وَسَعِيدُ بْنُ جُبَيْرٍ</w:t>
      </w:r>
      <w:r w:rsidR="00341E84">
        <w:rPr>
          <w:rFonts w:ascii="Simplified Arabic" w:hAnsi="Simplified Arabic" w:cs="Simplified Arabic" w:hint="cs"/>
          <w:b/>
          <w:bCs/>
          <w:sz w:val="28"/>
          <w:szCs w:val="28"/>
          <w:rtl/>
        </w:rPr>
        <w:t>:</w:t>
      </w:r>
      <w:r w:rsidRPr="002A1943">
        <w:rPr>
          <w:rFonts w:ascii="Simplified Arabic" w:hAnsi="Simplified Arabic" w:cs="Simplified Arabic"/>
          <w:b/>
          <w:bCs/>
          <w:sz w:val="28"/>
          <w:szCs w:val="28"/>
          <w:rtl/>
        </w:rPr>
        <w:t xml:space="preserve"> </w:t>
      </w:r>
      <w:r w:rsidRPr="002A1943">
        <w:rPr>
          <w:rFonts w:ascii="Simplified Arabic" w:hAnsi="Simplified Arabic" w:cs="Simplified Arabic"/>
          <w:b/>
          <w:bCs/>
          <w:color w:val="FF0000"/>
          <w:sz w:val="28"/>
          <w:szCs w:val="28"/>
          <w:rtl/>
        </w:rPr>
        <w:t xml:space="preserve">{وَلَا تَأْخُذْكُم بِهِمَا رَأْفَةٌ} </w:t>
      </w:r>
      <w:r w:rsidRPr="002A1943">
        <w:rPr>
          <w:rFonts w:ascii="Simplified Arabic" w:hAnsi="Simplified Arabic" w:cs="Simplified Arabic"/>
          <w:b/>
          <w:bCs/>
          <w:sz w:val="28"/>
          <w:szCs w:val="28"/>
          <w:rtl/>
        </w:rPr>
        <w:t>قالوا</w:t>
      </w:r>
      <w:r w:rsidR="003F3DE6">
        <w:rPr>
          <w:rFonts w:ascii="Simplified Arabic" w:hAnsi="Simplified Arabic" w:cs="Simplified Arabic"/>
          <w:b/>
          <w:bCs/>
          <w:color w:val="000000"/>
          <w:sz w:val="28"/>
          <w:szCs w:val="28"/>
          <w:rtl/>
          <w:lang w:bidi="ar-EG"/>
        </w:rPr>
        <w:t xml:space="preserve"> فِي الضَّرْبِ وَالْجَلْدِ.</w:t>
      </w:r>
      <w:r w:rsidR="003F3DE6" w:rsidRPr="00341E84">
        <w:rPr>
          <w:rFonts w:ascii="Simplified Arabic" w:hAnsi="Simplified Arabic" w:cs="Simplified Arabic" w:hint="cs"/>
          <w:b/>
          <w:bCs/>
          <w:color w:val="000000"/>
          <w:sz w:val="28"/>
          <w:szCs w:val="28"/>
          <w:rtl/>
          <w:lang w:bidi="ar-EG"/>
        </w:rPr>
        <w:t xml:space="preserve"> </w:t>
      </w:r>
      <w:r w:rsidR="00341E84" w:rsidRPr="00341E84">
        <w:rPr>
          <w:rFonts w:ascii="Simplified Arabic" w:hAnsi="Simplified Arabic" w:cs="Simplified Arabic"/>
          <w:b/>
          <w:bCs/>
          <w:color w:val="000000"/>
          <w:sz w:val="28"/>
          <w:szCs w:val="28"/>
          <w:rtl/>
          <w:lang w:bidi="ar-EG"/>
        </w:rPr>
        <w:t>وَقَالَ أَبُو هُرَيْرَةَ رَضِيَ اللَّهُ عَنْهُ: إِقَامَةُ حَدٍّ بِأَرْضٍ خَيْرٌ لِأَهْلِهَا مِنْ مَطَرِ أَرْبَعِينَ لَيْلَةً، ثُمَّ قَرَأَ هَذِهِ الآية.</w:t>
      </w:r>
    </w:p>
    <w:p w:rsidR="003F3DE6" w:rsidRDefault="00A60261" w:rsidP="00341E84">
      <w:pPr>
        <w:jc w:val="both"/>
        <w:rPr>
          <w:rFonts w:ascii="Simplified Arabic" w:hAnsi="Simplified Arabic" w:cs="Simplified Arabic"/>
          <w:b/>
          <w:bCs/>
          <w:sz w:val="28"/>
          <w:szCs w:val="28"/>
          <w:rtl/>
        </w:rPr>
      </w:pPr>
      <w:r w:rsidRPr="002A1943">
        <w:rPr>
          <w:rFonts w:ascii="Simplified Arabic" w:hAnsi="Simplified Arabic" w:cs="Simplified Arabic"/>
          <w:b/>
          <w:bCs/>
          <w:color w:val="000000"/>
          <w:sz w:val="28"/>
          <w:szCs w:val="28"/>
          <w:rtl/>
          <w:lang w:bidi="ar-EG"/>
        </w:rPr>
        <w:t>الرأفة أرق الرحمة. وقر</w:t>
      </w:r>
      <w:r w:rsidR="00065C8D">
        <w:rPr>
          <w:rFonts w:ascii="Simplified Arabic" w:hAnsi="Simplified Arabic" w:cs="Simplified Arabic" w:hint="cs"/>
          <w:b/>
          <w:bCs/>
          <w:color w:val="000000"/>
          <w:sz w:val="28"/>
          <w:szCs w:val="28"/>
          <w:rtl/>
          <w:lang w:bidi="ar-EG"/>
        </w:rPr>
        <w:t>ئ</w:t>
      </w:r>
      <w:r w:rsidRPr="002A1943">
        <w:rPr>
          <w:rFonts w:ascii="Simplified Arabic" w:hAnsi="Simplified Arabic" w:cs="Simplified Arabic"/>
          <w:b/>
          <w:bCs/>
          <w:color w:val="000000"/>
          <w:sz w:val="28"/>
          <w:szCs w:val="28"/>
          <w:rtl/>
          <w:lang w:bidi="ar-EG"/>
        </w:rPr>
        <w:t>:</w:t>
      </w:r>
      <w:r w:rsidR="00065C8D">
        <w:rPr>
          <w:rFonts w:ascii="Simplified Arabic" w:hAnsi="Simplified Arabic" w:cs="Simplified Arabic" w:hint="cs"/>
          <w:b/>
          <w:bCs/>
          <w:color w:val="000000"/>
          <w:sz w:val="28"/>
          <w:szCs w:val="28"/>
          <w:rtl/>
          <w:lang w:bidi="ar-EG"/>
        </w:rPr>
        <w:t xml:space="preserve"> </w:t>
      </w:r>
      <w:r w:rsidR="00341E84">
        <w:rPr>
          <w:rFonts w:ascii="Simplified Arabic" w:hAnsi="Simplified Arabic" w:cs="Simplified Arabic"/>
          <w:b/>
          <w:bCs/>
          <w:color w:val="000000"/>
          <w:sz w:val="28"/>
          <w:szCs w:val="28"/>
          <w:rtl/>
          <w:lang w:bidi="ar-EG"/>
        </w:rPr>
        <w:t>" رأ</w:t>
      </w:r>
      <w:r w:rsidR="00341E84">
        <w:rPr>
          <w:rFonts w:ascii="Simplified Arabic" w:hAnsi="Simplified Arabic" w:cs="Simplified Arabic" w:hint="cs"/>
          <w:b/>
          <w:bCs/>
          <w:color w:val="000000"/>
          <w:sz w:val="28"/>
          <w:szCs w:val="28"/>
          <w:rtl/>
          <w:lang w:bidi="ar-EG"/>
        </w:rPr>
        <w:t>َ</w:t>
      </w:r>
      <w:r w:rsidR="00341E84">
        <w:rPr>
          <w:rFonts w:ascii="Simplified Arabic" w:hAnsi="Simplified Arabic" w:cs="Simplified Arabic"/>
          <w:b/>
          <w:bCs/>
          <w:color w:val="000000"/>
          <w:sz w:val="28"/>
          <w:szCs w:val="28"/>
          <w:rtl/>
          <w:lang w:bidi="ar-EG"/>
        </w:rPr>
        <w:t>فة" بفتح ال</w:t>
      </w:r>
      <w:r w:rsidR="00341E84">
        <w:rPr>
          <w:rFonts w:ascii="Simplified Arabic" w:hAnsi="Simplified Arabic" w:cs="Simplified Arabic" w:hint="cs"/>
          <w:b/>
          <w:bCs/>
          <w:color w:val="000000"/>
          <w:sz w:val="28"/>
          <w:szCs w:val="28"/>
          <w:rtl/>
          <w:lang w:bidi="ar-EG"/>
        </w:rPr>
        <w:t>أ</w:t>
      </w:r>
      <w:r w:rsidRPr="002A1943">
        <w:rPr>
          <w:rFonts w:ascii="Simplified Arabic" w:hAnsi="Simplified Arabic" w:cs="Simplified Arabic"/>
          <w:b/>
          <w:bCs/>
          <w:color w:val="000000"/>
          <w:sz w:val="28"/>
          <w:szCs w:val="28"/>
          <w:rtl/>
          <w:lang w:bidi="ar-EG"/>
        </w:rPr>
        <w:t>لف على وزن فعلة. وقر</w:t>
      </w:r>
      <w:r w:rsidR="00065C8D">
        <w:rPr>
          <w:rFonts w:ascii="Simplified Arabic" w:hAnsi="Simplified Arabic" w:cs="Simplified Arabic" w:hint="cs"/>
          <w:b/>
          <w:bCs/>
          <w:color w:val="000000"/>
          <w:sz w:val="28"/>
          <w:szCs w:val="28"/>
          <w:rtl/>
          <w:lang w:bidi="ar-EG"/>
        </w:rPr>
        <w:t>ئ</w:t>
      </w:r>
      <w:r w:rsidRPr="002A1943">
        <w:rPr>
          <w:rFonts w:ascii="Simplified Arabic" w:hAnsi="Simplified Arabic" w:cs="Simplified Arabic"/>
          <w:b/>
          <w:bCs/>
          <w:color w:val="000000"/>
          <w:sz w:val="28"/>
          <w:szCs w:val="28"/>
          <w:rtl/>
          <w:lang w:bidi="ar-EG"/>
        </w:rPr>
        <w:t>:</w:t>
      </w:r>
      <w:r w:rsidR="00065C8D">
        <w:rPr>
          <w:rFonts w:ascii="Simplified Arabic" w:hAnsi="Simplified Arabic" w:cs="Simplified Arabic" w:hint="cs"/>
          <w:b/>
          <w:bCs/>
          <w:color w:val="000000"/>
          <w:sz w:val="28"/>
          <w:szCs w:val="28"/>
          <w:rtl/>
          <w:lang w:bidi="ar-EG"/>
        </w:rPr>
        <w:t xml:space="preserve"> </w:t>
      </w:r>
      <w:r w:rsidR="00065C8D">
        <w:rPr>
          <w:rFonts w:ascii="Simplified Arabic" w:hAnsi="Simplified Arabic" w:cs="Simplified Arabic"/>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رآفة" على وزن فعالة، ثلاث لغات، </w:t>
      </w:r>
      <w:r w:rsidR="003F3DE6" w:rsidRPr="002A1943">
        <w:rPr>
          <w:rFonts w:ascii="Simplified Arabic" w:hAnsi="Simplified Arabic" w:cs="Simplified Arabic" w:hint="cs"/>
          <w:b/>
          <w:bCs/>
          <w:color w:val="000000"/>
          <w:sz w:val="28"/>
          <w:szCs w:val="28"/>
          <w:rtl/>
          <w:lang w:bidi="ar-EG"/>
        </w:rPr>
        <w:t>وهي</w:t>
      </w:r>
      <w:r w:rsidRPr="002A1943">
        <w:rPr>
          <w:rFonts w:ascii="Simplified Arabic" w:hAnsi="Simplified Arabic" w:cs="Simplified Arabic"/>
          <w:b/>
          <w:bCs/>
          <w:color w:val="000000"/>
          <w:sz w:val="28"/>
          <w:szCs w:val="28"/>
          <w:rtl/>
          <w:lang w:bidi="ar-EG"/>
        </w:rPr>
        <w:t xml:space="preserve"> كلها مصادر، أشهرها الاولى، من ر</w:t>
      </w:r>
      <w:r w:rsidR="00341E84">
        <w:rPr>
          <w:rFonts w:ascii="Simplified Arabic" w:hAnsi="Simplified Arabic" w:cs="Simplified Arabic" w:hint="cs"/>
          <w:b/>
          <w:bCs/>
          <w:color w:val="000000"/>
          <w:sz w:val="28"/>
          <w:szCs w:val="28"/>
          <w:rtl/>
          <w:lang w:bidi="ar-EG"/>
        </w:rPr>
        <w:t>ؤ</w:t>
      </w:r>
      <w:r w:rsidRPr="002A1943">
        <w:rPr>
          <w:rFonts w:ascii="Simplified Arabic" w:hAnsi="Simplified Arabic" w:cs="Simplified Arabic"/>
          <w:b/>
          <w:bCs/>
          <w:color w:val="000000"/>
          <w:sz w:val="28"/>
          <w:szCs w:val="28"/>
          <w:rtl/>
          <w:lang w:bidi="ar-EG"/>
        </w:rPr>
        <w:t>ف إِذَا رَقَّ وَرَحِمَ. وَيُقَالُ: رَأْفَةٌ وَرَآفَةٌ، مِثْلُ كَأْبَةٍ وَكَآبَةٍ. وَقَدْ رَأَفْتُ بِهِ وَرَؤُفْتُ بِهِ. وَالرَّءُوفُ مِنْ صِفَاتِ اللَّهِ تَعَالَى: الْعَطُوفُ الرَّحِيمُ</w:t>
      </w:r>
      <w:r w:rsidR="00D90B27" w:rsidRPr="002A1943">
        <w:rPr>
          <w:rFonts w:ascii="Simplified Arabic" w:hAnsi="Simplified Arabic" w:cs="Simplified Arabic"/>
          <w:b/>
          <w:bCs/>
          <w:sz w:val="28"/>
          <w:szCs w:val="28"/>
        </w:rPr>
        <w:t>.</w:t>
      </w:r>
      <w:r w:rsidR="00462270" w:rsidRPr="002A1943">
        <w:rPr>
          <w:rFonts w:ascii="Simplified Arabic" w:hAnsi="Simplified Arabic" w:cs="Simplified Arabic"/>
          <w:b/>
          <w:bCs/>
          <w:sz w:val="28"/>
          <w:szCs w:val="28"/>
          <w:rtl/>
        </w:rPr>
        <w:t>"</w:t>
      </w:r>
    </w:p>
    <w:p w:rsidR="003F3DE6" w:rsidRPr="00065C8D" w:rsidRDefault="00D90B27" w:rsidP="003F3DE6">
      <w:pPr>
        <w:jc w:val="both"/>
        <w:rPr>
          <w:rFonts w:ascii="Simplified Arabic" w:hAnsi="Simplified Arabic" w:cs="Simplified Arabic"/>
          <w:b/>
          <w:bCs/>
          <w:sz w:val="28"/>
          <w:szCs w:val="28"/>
          <w:rtl/>
        </w:rPr>
      </w:pPr>
      <w:r w:rsidRPr="00065C8D">
        <w:rPr>
          <w:rFonts w:ascii="Simplified Arabic" w:hAnsi="Simplified Arabic" w:cs="Simplified Arabic"/>
          <w:b/>
          <w:bCs/>
          <w:sz w:val="28"/>
          <w:szCs w:val="28"/>
          <w:rtl/>
        </w:rPr>
        <w:t>الطالب: هذا أثر أبي هريرة (إقامة حدٍ بأرض خير لأهلها من مطر أربعين ليلة) ما هو حديث أظن في</w:t>
      </w:r>
      <w:r w:rsidR="00341E84">
        <w:rPr>
          <w:rFonts w:ascii="Simplified Arabic" w:hAnsi="Simplified Arabic" w:cs="Simplified Arabic" w:hint="cs"/>
          <w:b/>
          <w:bCs/>
          <w:sz w:val="28"/>
          <w:szCs w:val="28"/>
          <w:rtl/>
        </w:rPr>
        <w:t>ه</w:t>
      </w:r>
      <w:r w:rsidRPr="00065C8D">
        <w:rPr>
          <w:rFonts w:ascii="Simplified Arabic" w:hAnsi="Simplified Arabic" w:cs="Simplified Arabic"/>
          <w:b/>
          <w:bCs/>
          <w:sz w:val="28"/>
          <w:szCs w:val="28"/>
          <w:rtl/>
        </w:rPr>
        <w:t xml:space="preserve"> حديث يا شيخ</w:t>
      </w:r>
      <w:r w:rsidRPr="00065C8D">
        <w:rPr>
          <w:rFonts w:ascii="Simplified Arabic" w:hAnsi="Simplified Arabic" w:cs="Simplified Arabic"/>
          <w:b/>
          <w:bCs/>
          <w:sz w:val="28"/>
          <w:szCs w:val="28"/>
        </w:rPr>
        <w:t>.</w:t>
      </w:r>
    </w:p>
    <w:p w:rsidR="003F3DE6" w:rsidRDefault="00D90B27" w:rsidP="003F3DE6">
      <w:pPr>
        <w:jc w:val="both"/>
        <w:rPr>
          <w:rFonts w:ascii="Simplified Arabic" w:hAnsi="Simplified Arabic" w:cs="Simplified Arabic"/>
          <w:sz w:val="28"/>
          <w:szCs w:val="28"/>
          <w:rtl/>
        </w:rPr>
      </w:pPr>
      <w:r w:rsidRPr="002A1943">
        <w:rPr>
          <w:rFonts w:ascii="Simplified Arabic" w:hAnsi="Simplified Arabic" w:cs="Simplified Arabic"/>
          <w:sz w:val="28"/>
          <w:szCs w:val="28"/>
          <w:rtl/>
        </w:rPr>
        <w:t>يروى مرفوع</w:t>
      </w:r>
      <w:r w:rsidR="00065C8D">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وإلا فالأصل أنه موقوف</w:t>
      </w:r>
      <w:r w:rsidR="00341E84">
        <w:rPr>
          <w:rFonts w:ascii="Simplified Arabic" w:hAnsi="Simplified Arabic" w:cs="Simplified Arabic" w:hint="cs"/>
          <w:sz w:val="28"/>
          <w:szCs w:val="28"/>
          <w:rtl/>
        </w:rPr>
        <w:t xml:space="preserve"> على أبي هريرة</w:t>
      </w:r>
      <w:r w:rsidR="003F3DE6">
        <w:rPr>
          <w:rFonts w:ascii="Simplified Arabic" w:hAnsi="Simplified Arabic" w:cs="Simplified Arabic" w:hint="cs"/>
          <w:sz w:val="28"/>
          <w:szCs w:val="28"/>
          <w:rtl/>
        </w:rPr>
        <w:t>.</w:t>
      </w:r>
    </w:p>
    <w:p w:rsidR="00065C8D" w:rsidRDefault="00462270" w:rsidP="00341E84">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t>"</w:t>
      </w:r>
      <w:r w:rsidR="00D90B27" w:rsidRPr="002A1943">
        <w:rPr>
          <w:rFonts w:ascii="Simplified Arabic" w:hAnsi="Simplified Arabic" w:cs="Simplified Arabic"/>
          <w:b/>
          <w:bCs/>
          <w:sz w:val="28"/>
          <w:szCs w:val="28"/>
          <w:rtl/>
        </w:rPr>
        <w:t>التاسعة عشرة: قوله تعالى: {فِي دِينِ اللَّهِ} أي: في حكم الله، كما قال تعالى</w:t>
      </w:r>
      <w:r w:rsidR="00D90B27" w:rsidRPr="002A1943">
        <w:rPr>
          <w:rFonts w:ascii="Simplified Arabic" w:hAnsi="Simplified Arabic" w:cs="Simplified Arabic"/>
          <w:b/>
          <w:bCs/>
          <w:color w:val="FF0000"/>
          <w:sz w:val="28"/>
          <w:szCs w:val="28"/>
        </w:rPr>
        <w:t xml:space="preserve">: </w:t>
      </w:r>
      <w:r w:rsidR="00341E84">
        <w:rPr>
          <w:rFonts w:ascii="Simplified Arabic" w:hAnsi="Simplified Arabic" w:cs="Simplified Arabic" w:hint="cs"/>
          <w:b/>
          <w:bCs/>
          <w:color w:val="FF0000"/>
          <w:sz w:val="28"/>
          <w:szCs w:val="28"/>
          <w:rtl/>
        </w:rPr>
        <w:t xml:space="preserve"> </w:t>
      </w:r>
      <w:r w:rsidR="00341E84" w:rsidRPr="002A1943">
        <w:rPr>
          <w:rFonts w:ascii="Simplified Arabic" w:hAnsi="Simplified Arabic" w:cs="Simplified Arabic"/>
          <w:b/>
          <w:bCs/>
          <w:color w:val="FF0000"/>
          <w:sz w:val="28"/>
          <w:szCs w:val="28"/>
          <w:rtl/>
        </w:rPr>
        <w:t>{</w:t>
      </w:r>
      <w:r w:rsidR="00D90B27" w:rsidRPr="002A1943">
        <w:rPr>
          <w:rFonts w:ascii="Simplified Arabic" w:hAnsi="Simplified Arabic" w:cs="Simplified Arabic"/>
          <w:b/>
          <w:bCs/>
          <w:color w:val="FF0000"/>
          <w:sz w:val="28"/>
          <w:szCs w:val="28"/>
          <w:rtl/>
        </w:rPr>
        <w:t>مَا كَانَ لِيَأْخُذَ أَخَاهُ فِي دِينِ الْمَلِكِ}</w:t>
      </w:r>
      <w:r w:rsidR="00D90B27" w:rsidRPr="002A1943">
        <w:rPr>
          <w:rFonts w:ascii="Simplified Arabic" w:hAnsi="Simplified Arabic" w:cs="Simplified Arabic"/>
          <w:b/>
          <w:bCs/>
          <w:sz w:val="28"/>
          <w:szCs w:val="28"/>
          <w:rtl/>
        </w:rPr>
        <w:t xml:space="preserve"> [(76) سورة يوسف] أي</w:t>
      </w:r>
      <w:r w:rsidR="00D90B27" w:rsidRPr="002A1943">
        <w:rPr>
          <w:rFonts w:ascii="Simplified Arabic" w:hAnsi="Simplified Arabic" w:cs="Simplified Arabic"/>
          <w:b/>
          <w:bCs/>
          <w:sz w:val="28"/>
          <w:szCs w:val="28"/>
        </w:rPr>
        <w:t xml:space="preserve">: </w:t>
      </w:r>
      <w:r w:rsidR="00D90B27" w:rsidRPr="002A1943">
        <w:rPr>
          <w:rFonts w:ascii="Simplified Arabic" w:hAnsi="Simplified Arabic" w:cs="Simplified Arabic"/>
          <w:b/>
          <w:bCs/>
          <w:sz w:val="28"/>
          <w:szCs w:val="28"/>
          <w:rtl/>
        </w:rPr>
        <w:t xml:space="preserve">في حكمه، وقيل: </w:t>
      </w:r>
      <w:r w:rsidR="00D90B27" w:rsidRPr="002A1943">
        <w:rPr>
          <w:rFonts w:ascii="Simplified Arabic" w:hAnsi="Simplified Arabic" w:cs="Simplified Arabic"/>
          <w:b/>
          <w:bCs/>
          <w:color w:val="FF0000"/>
          <w:sz w:val="28"/>
          <w:szCs w:val="28"/>
          <w:rtl/>
        </w:rPr>
        <w:t>{فِي دِينِ اللَّهِ</w:t>
      </w:r>
      <w:r w:rsidR="00341E84" w:rsidRPr="002A1943">
        <w:rPr>
          <w:rFonts w:ascii="Simplified Arabic" w:hAnsi="Simplified Arabic" w:cs="Simplified Arabic"/>
          <w:b/>
          <w:bCs/>
          <w:color w:val="FF0000"/>
          <w:sz w:val="28"/>
          <w:szCs w:val="28"/>
        </w:rPr>
        <w:t>{</w:t>
      </w:r>
      <w:r w:rsidR="00A60261" w:rsidRPr="002A1943">
        <w:rPr>
          <w:rFonts w:ascii="Simplified Arabic" w:hAnsi="Simplified Arabic" w:cs="Simplified Arabic"/>
          <w:b/>
          <w:bCs/>
          <w:color w:val="000000"/>
          <w:sz w:val="28"/>
          <w:szCs w:val="28"/>
          <w:rtl/>
          <w:lang w:bidi="ar-EG"/>
        </w:rPr>
        <w:t xml:space="preserve"> أَيْ فِي طَاعَةِ اللَّهِ وَشَرْعِهِ فِيمَا أَمَرَكُمْ به من إقامة الحدود. قَرَّرَهُمْ عَلَى مَعْنَى التَّثْبِيتِ وَالْحَضِّ بِقَوْلِهِ تَعَالَى:" إِنْ كُنْتُمْ تُؤْمِنُونَ بِاللَّهِ". وَهَذَا كَمَا تَقُولُ لِرَجُلٍ تَحُضُّهُ: إِنْ كُنْتَ رَجُلًا فَافْعَلْ كَذَا! أَيْ هَذِهِ أَفْعَالُ الرِّجَالِ. </w:t>
      </w:r>
    </w:p>
    <w:p w:rsidR="00462270" w:rsidRPr="003F3DE6" w:rsidRDefault="00A60261" w:rsidP="00065C8D">
      <w:pPr>
        <w:jc w:val="both"/>
        <w:rPr>
          <w:rFonts w:ascii="Simplified Arabic" w:hAnsi="Simplified Arabic" w:cs="Simplified Arabic"/>
          <w:sz w:val="28"/>
          <w:szCs w:val="28"/>
          <w:rtl/>
        </w:rPr>
      </w:pPr>
      <w:r w:rsidRPr="002A1943">
        <w:rPr>
          <w:rFonts w:ascii="Simplified Arabic" w:hAnsi="Simplified Arabic" w:cs="Simplified Arabic"/>
          <w:b/>
          <w:bCs/>
          <w:color w:val="000000"/>
          <w:sz w:val="28"/>
          <w:szCs w:val="28"/>
          <w:rtl/>
          <w:lang w:bidi="ar-EG"/>
        </w:rPr>
        <w:t>الْمُوَفِّيَةُ عِشْرِينَ</w:t>
      </w:r>
      <w:r w:rsidR="00FF0769" w:rsidRPr="002A1943">
        <w:rPr>
          <w:rFonts w:ascii="Simplified Arabic" w:hAnsi="Simplified Arabic" w:cs="Simplified Arabic"/>
          <w:b/>
          <w:bCs/>
          <w:sz w:val="28"/>
          <w:szCs w:val="28"/>
          <w:rtl/>
        </w:rPr>
        <w:t xml:space="preserve">: قوله تعالى: </w:t>
      </w:r>
      <w:r w:rsidR="00FF0769" w:rsidRPr="002A1943">
        <w:rPr>
          <w:rFonts w:ascii="Simplified Arabic" w:hAnsi="Simplified Arabic" w:cs="Simplified Arabic"/>
          <w:b/>
          <w:bCs/>
          <w:color w:val="FF0000"/>
          <w:sz w:val="28"/>
          <w:szCs w:val="28"/>
          <w:rtl/>
        </w:rPr>
        <w:t xml:space="preserve">{وَلْيَشْهَدْ عَذَابَهُمَا طَائِفَةٌ مِّنَ الْمُؤْمِنِينَ} </w:t>
      </w:r>
      <w:r w:rsidR="00FF0769" w:rsidRPr="002A1943">
        <w:rPr>
          <w:rFonts w:ascii="Simplified Arabic" w:hAnsi="Simplified Arabic" w:cs="Simplified Arabic"/>
          <w:b/>
          <w:bCs/>
          <w:sz w:val="28"/>
          <w:szCs w:val="28"/>
          <w:rtl/>
        </w:rPr>
        <w:t>[سورة النور</w:t>
      </w:r>
      <w:r w:rsidR="00065C8D">
        <w:rPr>
          <w:rFonts w:ascii="Simplified Arabic" w:hAnsi="Simplified Arabic" w:cs="Simplified Arabic" w:hint="cs"/>
          <w:b/>
          <w:bCs/>
          <w:sz w:val="28"/>
          <w:szCs w:val="28"/>
          <w:rtl/>
        </w:rPr>
        <w:t>: 2</w:t>
      </w:r>
      <w:r w:rsidR="00FF0769" w:rsidRPr="002A1943">
        <w:rPr>
          <w:rFonts w:ascii="Simplified Arabic" w:hAnsi="Simplified Arabic" w:cs="Simplified Arabic"/>
          <w:b/>
          <w:bCs/>
          <w:sz w:val="28"/>
          <w:szCs w:val="28"/>
          <w:rtl/>
        </w:rPr>
        <w:t xml:space="preserve">] قيل: لا يشهد التعذيب إلا من لا يستحق التأديب، </w:t>
      </w:r>
      <w:r w:rsidRPr="002A1943">
        <w:rPr>
          <w:rFonts w:ascii="Simplified Arabic" w:hAnsi="Simplified Arabic" w:cs="Simplified Arabic"/>
          <w:b/>
          <w:bCs/>
          <w:color w:val="000000"/>
          <w:sz w:val="28"/>
          <w:szCs w:val="28"/>
          <w:rtl/>
          <w:lang w:bidi="ar-EG"/>
        </w:rPr>
        <w:t>قَالَ مُجَاهِدٌ: رَجُلٌ فَمَا فَوْقَهُ إِلَى أَلْفٍ. وَقَالَ ابْنُ زَيْدٍ: لَا بُدَّ مِنْ حضور أربعة قياس</w:t>
      </w:r>
      <w:r w:rsidR="00341E84">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ا على الشهادة على الزنى، وَأَنَّ هَذَا بَابٌ مِنْهُ، وَهُوَ قَوْلُ مَالِكٍ وَاللَّيْثِ وَالشَّافِعِيِّ. وَقَالَ عِكْرِمَةُ وَعَطَاءٌ: لَا بُدَّ مِنَ اثْنَيْنِ، وَهَذَا مَشْهُورُ قَوْلِ مَالِكٍ، فَرَآهَا مَوْضِعَ شَهَادَةٍ. وَقَالَ الزُّهْرِيُّ: ثَلَاثَةٌ، لِأَنَّهُ أَقَلُّ </w:t>
      </w:r>
      <w:r w:rsidR="000149CA" w:rsidRPr="002A1943">
        <w:rPr>
          <w:rFonts w:ascii="Simplified Arabic" w:hAnsi="Simplified Arabic" w:cs="Simplified Arabic" w:hint="cs"/>
          <w:b/>
          <w:bCs/>
          <w:color w:val="000000"/>
          <w:sz w:val="28"/>
          <w:szCs w:val="28"/>
          <w:rtl/>
          <w:lang w:bidi="ar-EG"/>
        </w:rPr>
        <w:t>الْجَمْعِ.</w:t>
      </w:r>
      <w:r w:rsidR="00FF0769" w:rsidRPr="002A1943">
        <w:rPr>
          <w:rFonts w:ascii="Simplified Arabic" w:hAnsi="Simplified Arabic" w:cs="Simplified Arabic"/>
          <w:b/>
          <w:bCs/>
          <w:sz w:val="28"/>
          <w:szCs w:val="28"/>
          <w:rtl/>
        </w:rPr>
        <w:t xml:space="preserve"> وقال الحسن: واحد فصاعد</w:t>
      </w:r>
      <w:r w:rsidR="00557466">
        <w:rPr>
          <w:rFonts w:ascii="Simplified Arabic" w:hAnsi="Simplified Arabic" w:cs="Simplified Arabic"/>
          <w:b/>
          <w:bCs/>
          <w:sz w:val="28"/>
          <w:szCs w:val="28"/>
          <w:rtl/>
        </w:rPr>
        <w:t>ًا</w:t>
      </w:r>
      <w:r w:rsidR="00FF0769" w:rsidRPr="002A1943">
        <w:rPr>
          <w:rFonts w:ascii="Simplified Arabic" w:hAnsi="Simplified Arabic" w:cs="Simplified Arabic"/>
          <w:b/>
          <w:bCs/>
          <w:sz w:val="28"/>
          <w:szCs w:val="28"/>
          <w:rtl/>
        </w:rPr>
        <w:t xml:space="preserve">، وعنه عشرة، وقال الربيع: ما زاد على الثلاثة، وحجة مجاهد قوله تعالى: </w:t>
      </w:r>
      <w:r w:rsidR="00FF0769" w:rsidRPr="002A1943">
        <w:rPr>
          <w:rFonts w:ascii="Simplified Arabic" w:hAnsi="Simplified Arabic" w:cs="Simplified Arabic"/>
          <w:b/>
          <w:bCs/>
          <w:color w:val="FF0000"/>
          <w:sz w:val="28"/>
          <w:szCs w:val="28"/>
          <w:rtl/>
        </w:rPr>
        <w:t xml:space="preserve">{فَلَوْلاَ نَفَرَ مِن كُلِّ فِرْقَةٍ مِّنْهُمْ طَآئِفَةٌ} </w:t>
      </w:r>
      <w:r w:rsidR="00FF0769" w:rsidRPr="002A1943">
        <w:rPr>
          <w:rFonts w:ascii="Simplified Arabic" w:hAnsi="Simplified Arabic" w:cs="Simplified Arabic"/>
          <w:b/>
          <w:bCs/>
          <w:sz w:val="28"/>
          <w:szCs w:val="28"/>
          <w:rtl/>
        </w:rPr>
        <w:t>[سورة التوبة</w:t>
      </w:r>
      <w:r w:rsidR="00065C8D">
        <w:rPr>
          <w:rFonts w:ascii="Simplified Arabic" w:hAnsi="Simplified Arabic" w:cs="Simplified Arabic" w:hint="cs"/>
          <w:b/>
          <w:bCs/>
          <w:sz w:val="28"/>
          <w:szCs w:val="28"/>
          <w:rtl/>
        </w:rPr>
        <w:t>: 122</w:t>
      </w:r>
      <w:r w:rsidR="00FF0769" w:rsidRPr="002A1943">
        <w:rPr>
          <w:rFonts w:ascii="Simplified Arabic" w:hAnsi="Simplified Arabic" w:cs="Simplified Arabic"/>
          <w:b/>
          <w:bCs/>
          <w:sz w:val="28"/>
          <w:szCs w:val="28"/>
          <w:rtl/>
        </w:rPr>
        <w:t xml:space="preserve">] وقوله: </w:t>
      </w:r>
      <w:r w:rsidR="00FF0769" w:rsidRPr="002A1943">
        <w:rPr>
          <w:rFonts w:ascii="Simplified Arabic" w:hAnsi="Simplified Arabic" w:cs="Simplified Arabic"/>
          <w:b/>
          <w:bCs/>
          <w:color w:val="FF0000"/>
          <w:sz w:val="28"/>
          <w:szCs w:val="28"/>
          <w:rtl/>
        </w:rPr>
        <w:t xml:space="preserve">{وَإِن طَائِفَتَانِ} </w:t>
      </w:r>
      <w:r w:rsidR="00FF0769" w:rsidRPr="002A1943">
        <w:rPr>
          <w:rFonts w:ascii="Simplified Arabic" w:hAnsi="Simplified Arabic" w:cs="Simplified Arabic"/>
          <w:b/>
          <w:bCs/>
          <w:sz w:val="28"/>
          <w:szCs w:val="28"/>
          <w:rtl/>
        </w:rPr>
        <w:t>[سورة الحجرات</w:t>
      </w:r>
      <w:r w:rsidR="00065C8D">
        <w:rPr>
          <w:rFonts w:ascii="Simplified Arabic" w:hAnsi="Simplified Arabic" w:cs="Simplified Arabic" w:hint="cs"/>
          <w:b/>
          <w:bCs/>
          <w:sz w:val="28"/>
          <w:szCs w:val="28"/>
          <w:rtl/>
        </w:rPr>
        <w:t>: 9</w:t>
      </w:r>
      <w:r w:rsidR="00FF0769" w:rsidRPr="002A1943">
        <w:rPr>
          <w:rFonts w:ascii="Simplified Arabic" w:hAnsi="Simplified Arabic" w:cs="Simplified Arabic"/>
          <w:b/>
          <w:bCs/>
          <w:sz w:val="28"/>
          <w:szCs w:val="28"/>
          <w:rtl/>
        </w:rPr>
        <w:t xml:space="preserve">] ونزلت في تقاتل رجلين، فكذلك قوله تعالى: </w:t>
      </w:r>
      <w:r w:rsidR="00FF0769" w:rsidRPr="002A1943">
        <w:rPr>
          <w:rFonts w:ascii="Simplified Arabic" w:hAnsi="Simplified Arabic" w:cs="Simplified Arabic"/>
          <w:b/>
          <w:bCs/>
          <w:color w:val="FF0000"/>
          <w:sz w:val="28"/>
          <w:szCs w:val="28"/>
          <w:rtl/>
        </w:rPr>
        <w:t>{وَلْيَشْهَدْ عَذَابَهُمَا طَائِفَةٌ مِّنَ الْمُؤْمِنِينَ</w:t>
      </w:r>
      <w:r w:rsidR="00B21344" w:rsidRPr="002A1943">
        <w:rPr>
          <w:rFonts w:ascii="Simplified Arabic" w:hAnsi="Simplified Arabic" w:cs="Simplified Arabic"/>
          <w:b/>
          <w:bCs/>
          <w:color w:val="FF0000"/>
          <w:sz w:val="28"/>
          <w:szCs w:val="28"/>
          <w:rtl/>
        </w:rPr>
        <w:t>}</w:t>
      </w:r>
      <w:r w:rsidR="00FF0769" w:rsidRPr="002A1943">
        <w:rPr>
          <w:rFonts w:ascii="Simplified Arabic" w:hAnsi="Simplified Arabic" w:cs="Simplified Arabic"/>
          <w:b/>
          <w:bCs/>
          <w:color w:val="FF0000"/>
          <w:sz w:val="28"/>
          <w:szCs w:val="28"/>
        </w:rPr>
        <w:t>.</w:t>
      </w:r>
      <w:r w:rsidR="00462270" w:rsidRPr="002A1943">
        <w:rPr>
          <w:rFonts w:ascii="Simplified Arabic" w:hAnsi="Simplified Arabic" w:cs="Simplified Arabic"/>
          <w:b/>
          <w:bCs/>
          <w:sz w:val="28"/>
          <w:szCs w:val="28"/>
          <w:rtl/>
        </w:rPr>
        <w:t>"</w:t>
      </w:r>
    </w:p>
    <w:p w:rsidR="000149CA" w:rsidRDefault="00FF0769" w:rsidP="00341E84">
      <w:pPr>
        <w:jc w:val="both"/>
        <w:rPr>
          <w:rFonts w:ascii="Simplified Arabic" w:hAnsi="Simplified Arabic" w:cs="Simplified Arabic"/>
          <w:sz w:val="28"/>
          <w:szCs w:val="28"/>
          <w:rtl/>
        </w:rPr>
      </w:pPr>
      <w:r w:rsidRPr="002A1943">
        <w:rPr>
          <w:rFonts w:ascii="Simplified Arabic" w:hAnsi="Simplified Arabic" w:cs="Simplified Arabic"/>
          <w:sz w:val="28"/>
          <w:szCs w:val="28"/>
          <w:rtl/>
        </w:rPr>
        <w:lastRenderedPageBreak/>
        <w:t>ويقرر أهل العلم في صلاة الخوف أنها تقوم بثلاثة، إمام وطائفة مع الإمام الذي هو واحد، وطائفة تحرس، ثم إذا صلى بالطائفة التي معه وهو الواحد ركعة ذهب أو أتم على ما جاء في الصور في صلاة الخوف</w:t>
      </w:r>
      <w:r w:rsidR="00341E84">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ثم تأتي الطائفة الأخرى التي كانت تحرس وهي واحد، لذا يقرر أهل العلم أن أقل من تقوم به صلاة الخوف الثلاثة</w:t>
      </w:r>
      <w:r w:rsidRPr="002A1943">
        <w:rPr>
          <w:rFonts w:ascii="Simplified Arabic" w:hAnsi="Simplified Arabic" w:cs="Simplified Arabic"/>
          <w:sz w:val="28"/>
          <w:szCs w:val="28"/>
        </w:rPr>
        <w:t>.</w:t>
      </w:r>
    </w:p>
    <w:p w:rsidR="00FF0769" w:rsidRPr="002A1943" w:rsidRDefault="00462270" w:rsidP="00341E84">
      <w:pPr>
        <w:jc w:val="both"/>
        <w:rPr>
          <w:rFonts w:ascii="Simplified Arabic" w:hAnsi="Simplified Arabic" w:cs="Simplified Arabic"/>
          <w:b/>
          <w:bCs/>
          <w:color w:val="000000" w:themeColor="text1"/>
          <w:sz w:val="28"/>
          <w:szCs w:val="28"/>
          <w:rtl/>
        </w:rPr>
      </w:pPr>
      <w:r w:rsidRPr="002A1943">
        <w:rPr>
          <w:rFonts w:ascii="Simplified Arabic" w:hAnsi="Simplified Arabic" w:cs="Simplified Arabic"/>
          <w:b/>
          <w:bCs/>
          <w:sz w:val="28"/>
          <w:szCs w:val="28"/>
          <w:rtl/>
        </w:rPr>
        <w:t>"</w:t>
      </w:r>
      <w:r w:rsidR="00A60261" w:rsidRPr="002A1943">
        <w:rPr>
          <w:rFonts w:ascii="Simplified Arabic" w:hAnsi="Simplified Arabic" w:cs="Simplified Arabic"/>
          <w:b/>
          <w:bCs/>
          <w:color w:val="000000"/>
          <w:sz w:val="28"/>
          <w:szCs w:val="28"/>
          <w:rtl/>
          <w:lang w:bidi="ar-EG"/>
        </w:rPr>
        <w:t xml:space="preserve"> وَالْوَاحِدُ يُسَمَّى طَائِفَةً إِلَى الْأَلْفِ، وَقَالَهُ ابْنُ عَبَّاسٍ وَإِبْرَاهِيمُ. وَأَمَرَ أَبُو بَرْزَةَ الْأَسْلَمِيُّ بِجَارِيَةٍ لَهُ قَدْ زَنَتْ وَوَلَدَتْ فَأَلْقَى عَلَيْهَا ثَوْبًا، وَأَمَرَ ابْنَهُ أَنْ يَضْرِبَهَا خَمْسِينَ ضَرْبَةً غَيْرَ مُبَرِّحٍ وَلَا خَفِيفٍ لَكِنْ مُؤْلِمٍ، وَدَعَا </w:t>
      </w:r>
      <w:r w:rsidR="000149CA" w:rsidRPr="002A1943">
        <w:rPr>
          <w:rFonts w:ascii="Simplified Arabic" w:hAnsi="Simplified Arabic" w:cs="Simplified Arabic" w:hint="cs"/>
          <w:b/>
          <w:bCs/>
          <w:color w:val="000000"/>
          <w:sz w:val="28"/>
          <w:szCs w:val="28"/>
          <w:rtl/>
          <w:lang w:bidi="ar-EG"/>
        </w:rPr>
        <w:t>جَمَاعَةً،</w:t>
      </w:r>
      <w:r w:rsidR="00FF0769" w:rsidRPr="002A1943">
        <w:rPr>
          <w:rFonts w:ascii="Simplified Arabic" w:hAnsi="Simplified Arabic" w:cs="Simplified Arabic"/>
          <w:b/>
          <w:bCs/>
          <w:sz w:val="28"/>
          <w:szCs w:val="28"/>
          <w:rtl/>
        </w:rPr>
        <w:t xml:space="preserve"> ثم تلا: </w:t>
      </w:r>
      <w:r w:rsidR="002D23EF" w:rsidRPr="002A1943">
        <w:rPr>
          <w:rFonts w:ascii="Simplified Arabic" w:hAnsi="Simplified Arabic" w:cs="Simplified Arabic"/>
          <w:b/>
          <w:bCs/>
          <w:color w:val="FF0000"/>
          <w:sz w:val="28"/>
          <w:szCs w:val="28"/>
          <w:rtl/>
        </w:rPr>
        <w:t>{</w:t>
      </w:r>
      <w:r w:rsidR="00FF0769" w:rsidRPr="002A1943">
        <w:rPr>
          <w:rFonts w:ascii="Simplified Arabic" w:hAnsi="Simplified Arabic" w:cs="Simplified Arabic"/>
          <w:b/>
          <w:bCs/>
          <w:color w:val="FF0000"/>
          <w:sz w:val="28"/>
          <w:szCs w:val="28"/>
          <w:rtl/>
        </w:rPr>
        <w:t>وَلْيَشْهَدْ عَذَابَهُمَا طَائِفَةٌ مِّنَ الْمُؤْمِنِينَ</w:t>
      </w:r>
      <w:r w:rsidR="002D23EF" w:rsidRPr="002A1943">
        <w:rPr>
          <w:rFonts w:ascii="Simplified Arabic" w:hAnsi="Simplified Arabic" w:cs="Simplified Arabic"/>
          <w:b/>
          <w:bCs/>
          <w:color w:val="FF0000"/>
          <w:sz w:val="28"/>
          <w:szCs w:val="28"/>
          <w:rtl/>
        </w:rPr>
        <w:t>}</w:t>
      </w:r>
      <w:r w:rsidR="00FF0769" w:rsidRPr="002A1943">
        <w:rPr>
          <w:rFonts w:ascii="Simplified Arabic" w:hAnsi="Simplified Arabic" w:cs="Simplified Arabic"/>
          <w:b/>
          <w:bCs/>
          <w:color w:val="FF0000"/>
          <w:sz w:val="28"/>
          <w:szCs w:val="28"/>
        </w:rPr>
        <w:t>.</w:t>
      </w:r>
      <w:r w:rsidR="00FF0769" w:rsidRPr="002A1943">
        <w:rPr>
          <w:rFonts w:ascii="Simplified Arabic" w:hAnsi="Simplified Arabic" w:cs="Simplified Arabic"/>
          <w:b/>
          <w:bCs/>
          <w:sz w:val="28"/>
          <w:szCs w:val="28"/>
        </w:rPr>
        <w:br/>
      </w:r>
      <w:r w:rsidRPr="002A1943">
        <w:rPr>
          <w:rFonts w:ascii="Simplified Arabic" w:hAnsi="Simplified Arabic" w:cs="Simplified Arabic"/>
          <w:b/>
          <w:bCs/>
          <w:sz w:val="28"/>
          <w:szCs w:val="28"/>
          <w:rtl/>
        </w:rPr>
        <w:t>"</w:t>
      </w:r>
      <w:r w:rsidR="00065C8D">
        <w:rPr>
          <w:rFonts w:ascii="Simplified Arabic" w:hAnsi="Simplified Arabic" w:cs="Simplified Arabic" w:hint="cs"/>
          <w:b/>
          <w:bCs/>
          <w:color w:val="000000"/>
          <w:sz w:val="28"/>
          <w:szCs w:val="28"/>
          <w:rtl/>
          <w:lang w:bidi="ar-EG"/>
        </w:rPr>
        <w:t>ا</w:t>
      </w:r>
      <w:r w:rsidR="00A60261" w:rsidRPr="002A1943">
        <w:rPr>
          <w:rFonts w:ascii="Simplified Arabic" w:hAnsi="Simplified Arabic" w:cs="Simplified Arabic"/>
          <w:b/>
          <w:bCs/>
          <w:color w:val="000000"/>
          <w:sz w:val="28"/>
          <w:szCs w:val="28"/>
          <w:rtl/>
          <w:lang w:bidi="ar-EG"/>
        </w:rPr>
        <w:t xml:space="preserve">لْحَادِيَةُ </w:t>
      </w:r>
      <w:r w:rsidR="000149CA" w:rsidRPr="002A1943">
        <w:rPr>
          <w:rFonts w:ascii="Simplified Arabic" w:hAnsi="Simplified Arabic" w:cs="Simplified Arabic" w:hint="cs"/>
          <w:b/>
          <w:bCs/>
          <w:color w:val="000000"/>
          <w:sz w:val="28"/>
          <w:szCs w:val="28"/>
          <w:rtl/>
          <w:lang w:bidi="ar-EG"/>
        </w:rPr>
        <w:t>وَالْعِشْرُونَ</w:t>
      </w:r>
      <w:r w:rsidR="00065C8D">
        <w:rPr>
          <w:rFonts w:ascii="Simplified Arabic" w:hAnsi="Simplified Arabic" w:cs="Simplified Arabic" w:hint="cs"/>
          <w:b/>
          <w:bCs/>
          <w:color w:val="000000"/>
          <w:sz w:val="28"/>
          <w:szCs w:val="28"/>
          <w:rtl/>
          <w:lang w:bidi="ar-EG"/>
        </w:rPr>
        <w:t xml:space="preserve">: </w:t>
      </w:r>
      <w:r w:rsidR="000149CA" w:rsidRPr="002A1943">
        <w:rPr>
          <w:rFonts w:ascii="Simplified Arabic" w:hAnsi="Simplified Arabic" w:cs="Simplified Arabic" w:hint="cs"/>
          <w:b/>
          <w:bCs/>
          <w:color w:val="000000"/>
          <w:sz w:val="28"/>
          <w:szCs w:val="28"/>
          <w:rtl/>
          <w:lang w:bidi="ar-EG"/>
        </w:rPr>
        <w:t>اخْتُلِفَ</w:t>
      </w:r>
      <w:r w:rsidR="00A60261" w:rsidRPr="002A1943">
        <w:rPr>
          <w:rFonts w:ascii="Simplified Arabic" w:hAnsi="Simplified Arabic" w:cs="Simplified Arabic"/>
          <w:b/>
          <w:bCs/>
          <w:color w:val="000000"/>
          <w:sz w:val="28"/>
          <w:szCs w:val="28"/>
          <w:rtl/>
          <w:lang w:bidi="ar-EG"/>
        </w:rPr>
        <w:t xml:space="preserve"> فِي الْمُرَادِ بِحُضُورِ الْجَمَاعَةِ. هَلِ الْمَقْصُودُ بِهَا الْإِغْلَاطُ عَلَى الزُّنَاةِ وَالتَّوْبِيخُ بِحَضْرَةِ النَّاسِ، وَأَنَّ ذَلِكَ يَ</w:t>
      </w:r>
      <w:r w:rsidR="00341E84">
        <w:rPr>
          <w:rFonts w:ascii="Simplified Arabic" w:hAnsi="Simplified Arabic" w:cs="Simplified Arabic" w:hint="cs"/>
          <w:b/>
          <w:bCs/>
          <w:color w:val="000000"/>
          <w:sz w:val="28"/>
          <w:szCs w:val="28"/>
          <w:rtl/>
          <w:lang w:bidi="ar-EG"/>
        </w:rPr>
        <w:t>ر</w:t>
      </w:r>
      <w:r w:rsidR="00A60261" w:rsidRPr="002A1943">
        <w:rPr>
          <w:rFonts w:ascii="Simplified Arabic" w:hAnsi="Simplified Arabic" w:cs="Simplified Arabic"/>
          <w:b/>
          <w:bCs/>
          <w:color w:val="000000"/>
          <w:sz w:val="28"/>
          <w:szCs w:val="28"/>
          <w:rtl/>
          <w:lang w:bidi="ar-EG"/>
        </w:rPr>
        <w:t>دَعُ الْمَحْدُودَ، وَمَنْ شَهِدَهُ وَحَضَرَهُ يَتَّعِظُ بِهِ وَيَزْدَجِرُ لِأَجْلِهِ، وَيَشِيعُ حَدِيثُهُ فَيَعْتَبِرُ بِهِ مَنْ بَعْدَهُ، أَوِ الدُّعَاءُ لَهُمَا بِالتَّوْبَةِ وَالرَّحْمَةِ</w:t>
      </w:r>
      <w:r w:rsidR="00341E84">
        <w:rPr>
          <w:rFonts w:ascii="Simplified Arabic" w:hAnsi="Simplified Arabic" w:cs="Simplified Arabic" w:hint="cs"/>
          <w:b/>
          <w:bCs/>
          <w:color w:val="000000"/>
          <w:sz w:val="28"/>
          <w:szCs w:val="28"/>
          <w:rtl/>
          <w:lang w:bidi="ar-EG"/>
        </w:rPr>
        <w:t>؟</w:t>
      </w:r>
      <w:r w:rsidR="00A60261" w:rsidRPr="002A1943">
        <w:rPr>
          <w:rFonts w:ascii="Simplified Arabic" w:hAnsi="Simplified Arabic" w:cs="Simplified Arabic"/>
          <w:b/>
          <w:bCs/>
          <w:color w:val="000000"/>
          <w:sz w:val="28"/>
          <w:szCs w:val="28"/>
          <w:rtl/>
          <w:lang w:bidi="ar-EG"/>
        </w:rPr>
        <w:t xml:space="preserve"> قَوْلَانِ لِلْعُلَمَاءِ</w:t>
      </w:r>
      <w:r w:rsidR="00A60261" w:rsidRPr="002A1943">
        <w:rPr>
          <w:rFonts w:ascii="Simplified Arabic" w:hAnsi="Simplified Arabic" w:cs="Simplified Arabic"/>
          <w:b/>
          <w:bCs/>
          <w:sz w:val="28"/>
          <w:szCs w:val="28"/>
        </w:rPr>
        <w:t xml:space="preserve"> </w:t>
      </w:r>
      <w:r w:rsidRPr="002A1943">
        <w:rPr>
          <w:rFonts w:ascii="Simplified Arabic" w:hAnsi="Simplified Arabic" w:cs="Simplified Arabic"/>
          <w:b/>
          <w:bCs/>
          <w:sz w:val="28"/>
          <w:szCs w:val="28"/>
        </w:rPr>
        <w:t>"</w:t>
      </w:r>
      <w:r w:rsidR="00FF0769" w:rsidRPr="002A1943">
        <w:rPr>
          <w:rFonts w:ascii="Simplified Arabic" w:hAnsi="Simplified Arabic" w:cs="Simplified Arabic"/>
          <w:b/>
          <w:bCs/>
          <w:sz w:val="28"/>
          <w:szCs w:val="28"/>
        </w:rPr>
        <w:t>.</w:t>
      </w:r>
    </w:p>
    <w:p w:rsidR="00065C8D" w:rsidRDefault="002E28F3" w:rsidP="00341E84">
      <w:pPr>
        <w:jc w:val="both"/>
        <w:rPr>
          <w:rFonts w:cs="Simplified Arabic"/>
          <w:sz w:val="28"/>
          <w:szCs w:val="28"/>
        </w:rPr>
      </w:pPr>
      <w:r w:rsidRPr="002A1943">
        <w:rPr>
          <w:rFonts w:ascii="Simplified Arabic" w:hAnsi="Simplified Arabic" w:cs="Simplified Arabic"/>
          <w:sz w:val="28"/>
          <w:szCs w:val="28"/>
          <w:rtl/>
        </w:rPr>
        <w:t>لو كان القصد أن يرتدع من يراه، وهذ</w:t>
      </w:r>
      <w:r w:rsidR="00341E84">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لا شك أنها من الحِكَم أن يُحضر فيشيع الأمر فينتشر بين الناس، ويتناقل الناس خبره، فيعرف أن هذا مصيره وهذا مآله فلا يقدم أحد على مثل ما أقدم عليه، وفرق بين إشاعةٍ وإشاعة</w:t>
      </w:r>
      <w:r w:rsidR="00065C8D">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 بعض الناس يرى في قوله -جل وعلا-: </w:t>
      </w:r>
      <w:r w:rsidRPr="002A1943">
        <w:rPr>
          <w:rFonts w:ascii="Simplified Arabic" w:hAnsi="Simplified Arabic" w:cs="Simplified Arabic"/>
          <w:color w:val="FF0000"/>
          <w:sz w:val="28"/>
          <w:szCs w:val="28"/>
          <w:rtl/>
        </w:rPr>
        <w:t>{يُحِبُّونَ أَن تَشِيعَ الْفَاحِشَةُ}</w:t>
      </w:r>
      <w:r w:rsidR="00065C8D">
        <w:rPr>
          <w:rFonts w:ascii="Simplified Arabic" w:hAnsi="Simplified Arabic" w:cs="Simplified Arabic"/>
          <w:sz w:val="28"/>
          <w:szCs w:val="28"/>
          <w:rtl/>
        </w:rPr>
        <w:t xml:space="preserve"> [</w:t>
      </w:r>
      <w:r w:rsidRPr="002A1943">
        <w:rPr>
          <w:rFonts w:ascii="Simplified Arabic" w:hAnsi="Simplified Arabic" w:cs="Simplified Arabic"/>
          <w:sz w:val="28"/>
          <w:szCs w:val="28"/>
          <w:rtl/>
        </w:rPr>
        <w:t>سورة النور</w:t>
      </w:r>
      <w:r w:rsidR="00065C8D">
        <w:rPr>
          <w:rFonts w:ascii="Simplified Arabic" w:hAnsi="Simplified Arabic" w:cs="Simplified Arabic" w:hint="cs"/>
          <w:sz w:val="28"/>
          <w:szCs w:val="28"/>
          <w:rtl/>
        </w:rPr>
        <w:t>: 19</w:t>
      </w:r>
      <w:r w:rsidRPr="002A1943">
        <w:rPr>
          <w:rFonts w:ascii="Simplified Arabic" w:hAnsi="Simplified Arabic" w:cs="Simplified Arabic"/>
          <w:sz w:val="28"/>
          <w:szCs w:val="28"/>
          <w:rtl/>
        </w:rPr>
        <w:t>] إشاعة الفاحشة تختلف تمام</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عن إشاعة خبر الفاحشة، إشاعة الفاحشة إكثار الفاحشة، تشيع الفاحشة نفسها وتنتشر بين الناس، الذي يحب هذا، هذا محل النص، لكن إذا وقعت الفاحشة، وأريد إقامة الحد على من وقعت منه، وانتشر خبره في الناس ليرتدعوا هذا ليس من إشاعة الفاحشة، هذا من باب إشاعة الخبر، لكي يرتدع الناس</w:t>
      </w:r>
      <w:r w:rsidR="00341E84">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لأنهم يعرفون أن هذا مصيرهم، وهذا مآلهم، أما إشاعة الفاحشة فهي إشاعة الفعل نفسه، والسعي في إكثاره وانتشاره بين الناس، ويختلف إشاعة الفعل عن إشاعة خبر الفعل، وما يترتب عليه</w:t>
      </w:r>
      <w:r w:rsidR="00065C8D">
        <w:rPr>
          <w:rFonts w:ascii="Simplified Arabic" w:hAnsi="Simplified Arabic" w:cs="Simplified Arabic"/>
          <w:sz w:val="28"/>
          <w:szCs w:val="28"/>
        </w:rPr>
        <w:t>.</w:t>
      </w:r>
    </w:p>
    <w:p w:rsidR="000149CA" w:rsidRDefault="00462270" w:rsidP="00E20FDA">
      <w:pPr>
        <w:jc w:val="both"/>
        <w:rPr>
          <w:rFonts w:ascii="Simplified Arabic" w:hAnsi="Simplified Arabic" w:cs="Simplified Arabic"/>
          <w:b/>
          <w:bCs/>
          <w:color w:val="0000FF"/>
          <w:sz w:val="28"/>
          <w:szCs w:val="28"/>
          <w:rtl/>
        </w:rPr>
      </w:pPr>
      <w:r w:rsidRPr="002A1943">
        <w:rPr>
          <w:rFonts w:ascii="Simplified Arabic" w:hAnsi="Simplified Arabic" w:cs="Simplified Arabic"/>
          <w:b/>
          <w:bCs/>
          <w:sz w:val="28"/>
          <w:szCs w:val="28"/>
          <w:rtl/>
        </w:rPr>
        <w:t>"</w:t>
      </w:r>
      <w:r w:rsidR="002E28F3" w:rsidRPr="002A1943">
        <w:rPr>
          <w:rFonts w:ascii="Simplified Arabic" w:hAnsi="Simplified Arabic" w:cs="Simplified Arabic"/>
          <w:b/>
          <w:bCs/>
          <w:sz w:val="28"/>
          <w:szCs w:val="28"/>
          <w:rtl/>
        </w:rPr>
        <w:t>الثانية والعشرون: روي عن حذيفة -رضي الله عنه- أن النبي -صلى الله عليه وسلم</w:t>
      </w:r>
      <w:r w:rsidR="002E28F3" w:rsidRPr="002A1943">
        <w:rPr>
          <w:rFonts w:ascii="Simplified Arabic" w:hAnsi="Simplified Arabic" w:cs="Simplified Arabic"/>
          <w:b/>
          <w:bCs/>
          <w:sz w:val="28"/>
          <w:szCs w:val="28"/>
        </w:rPr>
        <w:t xml:space="preserve">- </w:t>
      </w:r>
      <w:r w:rsidR="002E28F3" w:rsidRPr="002A1943">
        <w:rPr>
          <w:rFonts w:ascii="Simplified Arabic" w:hAnsi="Simplified Arabic" w:cs="Simplified Arabic"/>
          <w:b/>
          <w:bCs/>
          <w:sz w:val="28"/>
          <w:szCs w:val="28"/>
          <w:rtl/>
        </w:rPr>
        <w:t xml:space="preserve">قال: </w:t>
      </w:r>
      <w:r w:rsidR="00E20FDA" w:rsidRPr="00E20FDA">
        <w:rPr>
          <w:rFonts w:ascii="Simplified Arabic" w:hAnsi="Simplified Arabic" w:cs="Simplified Arabic"/>
          <w:b/>
          <w:bCs/>
          <w:color w:val="0000FF"/>
          <w:sz w:val="32"/>
          <w:szCs w:val="32"/>
          <w:rtl/>
        </w:rPr>
        <w:t>«</w:t>
      </w:r>
      <w:r w:rsidR="002E28F3" w:rsidRPr="002A1943">
        <w:rPr>
          <w:rFonts w:ascii="Simplified Arabic" w:hAnsi="Simplified Arabic" w:cs="Simplified Arabic"/>
          <w:b/>
          <w:bCs/>
          <w:color w:val="0000FF"/>
          <w:sz w:val="28"/>
          <w:szCs w:val="28"/>
          <w:rtl/>
        </w:rPr>
        <w:t>يا معاشر الناس اتقوا الزنا، فإن فيه ست خصال: ثلاث</w:t>
      </w:r>
      <w:r w:rsidR="00557466">
        <w:rPr>
          <w:rFonts w:ascii="Simplified Arabic" w:hAnsi="Simplified Arabic" w:cs="Simplified Arabic"/>
          <w:b/>
          <w:bCs/>
          <w:color w:val="0000FF"/>
          <w:sz w:val="28"/>
          <w:szCs w:val="28"/>
          <w:rtl/>
        </w:rPr>
        <w:t>ًا</w:t>
      </w:r>
      <w:r w:rsidR="002E28F3" w:rsidRPr="002A1943">
        <w:rPr>
          <w:rFonts w:ascii="Simplified Arabic" w:hAnsi="Simplified Arabic" w:cs="Simplified Arabic"/>
          <w:b/>
          <w:bCs/>
          <w:color w:val="0000FF"/>
          <w:sz w:val="28"/>
          <w:szCs w:val="28"/>
          <w:rtl/>
        </w:rPr>
        <w:t xml:space="preserve"> في الدنيا وثلاث</w:t>
      </w:r>
      <w:r w:rsidR="00557466">
        <w:rPr>
          <w:rFonts w:ascii="Simplified Arabic" w:hAnsi="Simplified Arabic" w:cs="Simplified Arabic"/>
          <w:b/>
          <w:bCs/>
          <w:color w:val="0000FF"/>
          <w:sz w:val="28"/>
          <w:szCs w:val="28"/>
          <w:rtl/>
        </w:rPr>
        <w:t>ًا</w:t>
      </w:r>
      <w:r w:rsidR="002E28F3" w:rsidRPr="002A1943">
        <w:rPr>
          <w:rFonts w:ascii="Simplified Arabic" w:hAnsi="Simplified Arabic" w:cs="Simplified Arabic"/>
          <w:b/>
          <w:bCs/>
          <w:color w:val="0000FF"/>
          <w:sz w:val="28"/>
          <w:szCs w:val="28"/>
          <w:rtl/>
        </w:rPr>
        <w:t xml:space="preserve"> في الآخرة، فأما اللواتي في الدنيا: فيذهب البهاء، ويورث الفقر، وينقص العمر، وأما اللواتي في الآخرة: فيوجب السخط، وسوء الحساب، والخلود في النار</w:t>
      </w:r>
      <w:r w:rsidR="00E20FDA" w:rsidRPr="00E20FDA">
        <w:rPr>
          <w:rFonts w:ascii="Simplified Arabic" w:hAnsi="Simplified Arabic" w:cs="Simplified Arabic"/>
          <w:b/>
          <w:bCs/>
          <w:color w:val="0000FF"/>
          <w:sz w:val="32"/>
          <w:szCs w:val="32"/>
          <w:rtl/>
        </w:rPr>
        <w:t>»</w:t>
      </w:r>
      <w:r w:rsidR="002E28F3" w:rsidRPr="002A1943">
        <w:rPr>
          <w:rFonts w:ascii="Simplified Arabic" w:hAnsi="Simplified Arabic" w:cs="Simplified Arabic"/>
          <w:b/>
          <w:bCs/>
          <w:sz w:val="28"/>
          <w:szCs w:val="28"/>
          <w:rtl/>
        </w:rPr>
        <w:t xml:space="preserve"> وعن أنس أن رسول الله -صلى الله عليه وسلم- قال: </w:t>
      </w:r>
      <w:r w:rsidR="00E20FDA" w:rsidRPr="00E20FDA">
        <w:rPr>
          <w:rFonts w:ascii="Simplified Arabic" w:hAnsi="Simplified Arabic" w:cs="Simplified Arabic"/>
          <w:b/>
          <w:bCs/>
          <w:color w:val="0000FF"/>
          <w:sz w:val="32"/>
          <w:szCs w:val="32"/>
          <w:rtl/>
        </w:rPr>
        <w:t>«</w:t>
      </w:r>
      <w:r w:rsidR="002E28F3" w:rsidRPr="002A1943">
        <w:rPr>
          <w:rFonts w:ascii="Simplified Arabic" w:hAnsi="Simplified Arabic" w:cs="Simplified Arabic"/>
          <w:b/>
          <w:bCs/>
          <w:color w:val="0000FF"/>
          <w:sz w:val="28"/>
          <w:szCs w:val="28"/>
          <w:rtl/>
        </w:rPr>
        <w:t>إن أعمال أمتي تعرض علي في كل جمعة مرتين، فاشتد غضب الله على الزناة</w:t>
      </w:r>
      <w:r w:rsidR="00E20FDA" w:rsidRPr="00E20FDA">
        <w:rPr>
          <w:rFonts w:ascii="Simplified Arabic" w:hAnsi="Simplified Arabic" w:cs="Simplified Arabic"/>
          <w:b/>
          <w:bCs/>
          <w:color w:val="0000FF"/>
          <w:sz w:val="32"/>
          <w:szCs w:val="32"/>
          <w:rtl/>
        </w:rPr>
        <w:t>»</w:t>
      </w:r>
      <w:r w:rsidR="00065C8D">
        <w:rPr>
          <w:rFonts w:ascii="Simplified Arabic" w:hAnsi="Simplified Arabic" w:cs="Simplified Arabic" w:hint="cs"/>
          <w:b/>
          <w:bCs/>
          <w:color w:val="0000FF"/>
          <w:sz w:val="28"/>
          <w:szCs w:val="28"/>
          <w:rtl/>
        </w:rPr>
        <w:t>.</w:t>
      </w:r>
    </w:p>
    <w:p w:rsidR="000149CA" w:rsidRDefault="002E28F3" w:rsidP="00E20FDA">
      <w:pPr>
        <w:jc w:val="both"/>
        <w:rPr>
          <w:rFonts w:ascii="Simplified Arabic" w:hAnsi="Simplified Arabic" w:cs="Simplified Arabic"/>
          <w:b/>
          <w:bCs/>
          <w:color w:val="0000FF"/>
          <w:sz w:val="28"/>
          <w:szCs w:val="28"/>
          <w:rtl/>
        </w:rPr>
      </w:pPr>
      <w:r w:rsidRPr="002A1943">
        <w:rPr>
          <w:rFonts w:ascii="Simplified Arabic" w:hAnsi="Simplified Arabic" w:cs="Simplified Arabic"/>
          <w:b/>
          <w:bCs/>
          <w:sz w:val="28"/>
          <w:szCs w:val="28"/>
          <w:rtl/>
        </w:rPr>
        <w:lastRenderedPageBreak/>
        <w:t xml:space="preserve">وعن النبي -صلى الله عليه </w:t>
      </w:r>
      <w:r w:rsidR="000149CA" w:rsidRPr="002A1943">
        <w:rPr>
          <w:rFonts w:ascii="Simplified Arabic" w:hAnsi="Simplified Arabic" w:cs="Simplified Arabic" w:hint="cs"/>
          <w:b/>
          <w:bCs/>
          <w:sz w:val="28"/>
          <w:szCs w:val="28"/>
          <w:rtl/>
        </w:rPr>
        <w:t>وسلم-</w:t>
      </w:r>
      <w:r w:rsidR="00341E84">
        <w:rPr>
          <w:rFonts w:ascii="Simplified Arabic" w:hAnsi="Simplified Arabic" w:cs="Simplified Arabic" w:hint="cs"/>
          <w:b/>
          <w:bCs/>
          <w:sz w:val="28"/>
          <w:szCs w:val="28"/>
          <w:rtl/>
        </w:rPr>
        <w:t xml:space="preserve"> </w:t>
      </w:r>
      <w:r w:rsidR="000149CA" w:rsidRPr="002A1943">
        <w:rPr>
          <w:rFonts w:ascii="Simplified Arabic" w:hAnsi="Simplified Arabic" w:cs="Simplified Arabic" w:hint="cs"/>
          <w:b/>
          <w:bCs/>
          <w:sz w:val="28"/>
          <w:szCs w:val="28"/>
          <w:rtl/>
        </w:rPr>
        <w:t>قال</w:t>
      </w:r>
      <w:r w:rsidRPr="002A1943">
        <w:rPr>
          <w:rFonts w:ascii="Simplified Arabic" w:hAnsi="Simplified Arabic" w:cs="Simplified Arabic"/>
          <w:b/>
          <w:bCs/>
          <w:sz w:val="28"/>
          <w:szCs w:val="28"/>
          <w:rtl/>
        </w:rPr>
        <w:t xml:space="preserve">: </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b/>
          <w:bCs/>
          <w:color w:val="0000FF"/>
          <w:sz w:val="28"/>
          <w:szCs w:val="28"/>
          <w:rtl/>
        </w:rPr>
        <w:t>إذا كان ليلة النصف من شعبان اطلع الله على أمتي فغفر لكل مؤمن لا يشرك بالله شيئ</w:t>
      </w:r>
      <w:r w:rsidR="00557466">
        <w:rPr>
          <w:rFonts w:ascii="Simplified Arabic" w:hAnsi="Simplified Arabic" w:cs="Simplified Arabic"/>
          <w:b/>
          <w:bCs/>
          <w:color w:val="0000FF"/>
          <w:sz w:val="28"/>
          <w:szCs w:val="28"/>
          <w:rtl/>
        </w:rPr>
        <w:t>ًا</w:t>
      </w:r>
      <w:r w:rsidRPr="002A1943">
        <w:rPr>
          <w:rFonts w:ascii="Simplified Arabic" w:hAnsi="Simplified Arabic" w:cs="Simplified Arabic"/>
          <w:b/>
          <w:bCs/>
          <w:color w:val="0000FF"/>
          <w:sz w:val="28"/>
          <w:szCs w:val="28"/>
          <w:rtl/>
        </w:rPr>
        <w:t xml:space="preserve"> إلا خمسة: ساحر</w:t>
      </w:r>
      <w:r w:rsidR="00557466">
        <w:rPr>
          <w:rFonts w:ascii="Simplified Arabic" w:hAnsi="Simplified Arabic" w:cs="Simplified Arabic"/>
          <w:b/>
          <w:bCs/>
          <w:color w:val="0000FF"/>
          <w:sz w:val="28"/>
          <w:szCs w:val="28"/>
          <w:rtl/>
        </w:rPr>
        <w:t>ًا</w:t>
      </w:r>
      <w:r w:rsidRPr="002A1943">
        <w:rPr>
          <w:rFonts w:ascii="Simplified Arabic" w:hAnsi="Simplified Arabic" w:cs="Simplified Arabic"/>
          <w:b/>
          <w:bCs/>
          <w:color w:val="0000FF"/>
          <w:sz w:val="28"/>
          <w:szCs w:val="28"/>
          <w:rtl/>
        </w:rPr>
        <w:t xml:space="preserve"> وكاهن</w:t>
      </w:r>
      <w:r w:rsidR="00557466">
        <w:rPr>
          <w:rFonts w:ascii="Simplified Arabic" w:hAnsi="Simplified Arabic" w:cs="Simplified Arabic"/>
          <w:b/>
          <w:bCs/>
          <w:color w:val="0000FF"/>
          <w:sz w:val="28"/>
          <w:szCs w:val="28"/>
          <w:rtl/>
        </w:rPr>
        <w:t>ًا</w:t>
      </w:r>
      <w:r w:rsidRPr="002A1943">
        <w:rPr>
          <w:rFonts w:ascii="Simplified Arabic" w:hAnsi="Simplified Arabic" w:cs="Simplified Arabic"/>
          <w:b/>
          <w:bCs/>
          <w:color w:val="0000FF"/>
          <w:sz w:val="28"/>
          <w:szCs w:val="28"/>
          <w:rtl/>
        </w:rPr>
        <w:t xml:space="preserve"> وعاق</w:t>
      </w:r>
      <w:r w:rsidR="00557466">
        <w:rPr>
          <w:rFonts w:ascii="Simplified Arabic" w:hAnsi="Simplified Arabic" w:cs="Simplified Arabic"/>
          <w:b/>
          <w:bCs/>
          <w:color w:val="0000FF"/>
          <w:sz w:val="28"/>
          <w:szCs w:val="28"/>
          <w:rtl/>
        </w:rPr>
        <w:t>ًا</w:t>
      </w:r>
      <w:r w:rsidRPr="002A1943">
        <w:rPr>
          <w:rFonts w:ascii="Simplified Arabic" w:hAnsi="Simplified Arabic" w:cs="Simplified Arabic"/>
          <w:b/>
          <w:bCs/>
          <w:color w:val="0000FF"/>
          <w:sz w:val="28"/>
          <w:szCs w:val="28"/>
          <w:rtl/>
        </w:rPr>
        <w:t xml:space="preserve"> لوالديه ومدمن خمر ومصر</w:t>
      </w:r>
      <w:r w:rsidR="00341E84">
        <w:rPr>
          <w:rFonts w:ascii="Simplified Arabic" w:hAnsi="Simplified Arabic" w:cs="Simplified Arabic" w:hint="cs"/>
          <w:b/>
          <w:bCs/>
          <w:color w:val="0000FF"/>
          <w:sz w:val="28"/>
          <w:szCs w:val="28"/>
          <w:rtl/>
        </w:rPr>
        <w:t>ًّ</w:t>
      </w:r>
      <w:r w:rsidR="00557466">
        <w:rPr>
          <w:rFonts w:ascii="Simplified Arabic" w:hAnsi="Simplified Arabic" w:cs="Simplified Arabic"/>
          <w:b/>
          <w:bCs/>
          <w:color w:val="0000FF"/>
          <w:sz w:val="28"/>
          <w:szCs w:val="28"/>
          <w:rtl/>
        </w:rPr>
        <w:t>ا</w:t>
      </w:r>
      <w:r w:rsidRPr="002A1943">
        <w:rPr>
          <w:rFonts w:ascii="Simplified Arabic" w:hAnsi="Simplified Arabic" w:cs="Simplified Arabic"/>
          <w:b/>
          <w:bCs/>
          <w:color w:val="0000FF"/>
          <w:sz w:val="28"/>
          <w:szCs w:val="28"/>
          <w:rtl/>
        </w:rPr>
        <w:t xml:space="preserve"> على الزنا</w:t>
      </w:r>
      <w:r w:rsidR="00E20FDA" w:rsidRPr="00E20FDA">
        <w:rPr>
          <w:rFonts w:ascii="Simplified Arabic" w:hAnsi="Simplified Arabic" w:cs="Simplified Arabic"/>
          <w:b/>
          <w:bCs/>
          <w:color w:val="0000FF"/>
          <w:sz w:val="32"/>
          <w:szCs w:val="32"/>
          <w:rtl/>
        </w:rPr>
        <w:t>»</w:t>
      </w:r>
      <w:r w:rsidR="00462270" w:rsidRPr="002A1943">
        <w:rPr>
          <w:rFonts w:ascii="Simplified Arabic" w:hAnsi="Simplified Arabic" w:cs="Simplified Arabic"/>
          <w:b/>
          <w:bCs/>
          <w:color w:val="0000FF"/>
          <w:sz w:val="28"/>
          <w:szCs w:val="28"/>
          <w:rtl/>
        </w:rPr>
        <w:t>"</w:t>
      </w:r>
      <w:r w:rsidR="00065C8D">
        <w:rPr>
          <w:rFonts w:ascii="Simplified Arabic" w:hAnsi="Simplified Arabic" w:cs="Simplified Arabic" w:hint="cs"/>
          <w:b/>
          <w:bCs/>
          <w:color w:val="0000FF"/>
          <w:sz w:val="28"/>
          <w:szCs w:val="28"/>
          <w:rtl/>
        </w:rPr>
        <w:t>.</w:t>
      </w:r>
    </w:p>
    <w:p w:rsidR="000149CA" w:rsidRDefault="002E28F3"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تخريجه هو والذي قبله؟</w:t>
      </w:r>
      <w:r w:rsidRPr="002A1943">
        <w:rPr>
          <w:rFonts w:ascii="Simplified Arabic" w:hAnsi="Simplified Arabic" w:cs="Simplified Arabic"/>
          <w:sz w:val="28"/>
          <w:szCs w:val="28"/>
        </w:rPr>
        <w:t>!</w:t>
      </w:r>
    </w:p>
    <w:p w:rsidR="000149CA" w:rsidRPr="00065C8D" w:rsidRDefault="000149CA" w:rsidP="000149CA">
      <w:pPr>
        <w:jc w:val="both"/>
        <w:rPr>
          <w:rFonts w:ascii="Simplified Arabic" w:hAnsi="Simplified Arabic" w:cs="Simplified Arabic"/>
          <w:b/>
          <w:bCs/>
          <w:sz w:val="28"/>
          <w:szCs w:val="28"/>
          <w:rtl/>
        </w:rPr>
      </w:pPr>
      <w:r w:rsidRPr="00065C8D">
        <w:rPr>
          <w:rFonts w:ascii="Simplified Arabic" w:hAnsi="Simplified Arabic" w:cs="Simplified Arabic" w:hint="cs"/>
          <w:b/>
          <w:bCs/>
          <w:sz w:val="28"/>
          <w:szCs w:val="28"/>
          <w:rtl/>
        </w:rPr>
        <w:t>الطالب: ........</w:t>
      </w:r>
      <w:r w:rsidRPr="00065C8D">
        <w:rPr>
          <w:rFonts w:ascii="Simplified Arabic" w:hAnsi="Simplified Arabic" w:cs="Simplified Arabic"/>
          <w:b/>
          <w:bCs/>
          <w:sz w:val="28"/>
          <w:szCs w:val="28"/>
          <w:rtl/>
        </w:rPr>
        <w:t>.</w:t>
      </w:r>
      <w:r w:rsidR="00341E84">
        <w:rPr>
          <w:rFonts w:ascii="Simplified Arabic" w:hAnsi="Simplified Arabic" w:cs="Simplified Arabic" w:hint="cs"/>
          <w:b/>
          <w:bCs/>
          <w:sz w:val="28"/>
          <w:szCs w:val="28"/>
          <w:rtl/>
        </w:rPr>
        <w:t xml:space="preserve"> </w:t>
      </w:r>
      <w:r w:rsidR="002E28F3" w:rsidRPr="00065C8D">
        <w:rPr>
          <w:rFonts w:ascii="Simplified Arabic" w:hAnsi="Simplified Arabic" w:cs="Simplified Arabic"/>
          <w:b/>
          <w:bCs/>
          <w:sz w:val="28"/>
          <w:szCs w:val="28"/>
          <w:rtl/>
        </w:rPr>
        <w:t>الحديث الآخر أخرجه البيهقي في الشعب من حديث عائشة وإسناده ضعيف، وكرره من حديث عثمان بن أبي العاص وهو منقطع في هذا الإسناد</w:t>
      </w:r>
      <w:r w:rsidRPr="00065C8D">
        <w:rPr>
          <w:rFonts w:ascii="Simplified Arabic" w:hAnsi="Simplified Arabic" w:cs="Simplified Arabic" w:hint="cs"/>
          <w:b/>
          <w:bCs/>
          <w:sz w:val="28"/>
          <w:szCs w:val="28"/>
          <w:rtl/>
        </w:rPr>
        <w:t>......</w:t>
      </w:r>
    </w:p>
    <w:p w:rsidR="000149CA" w:rsidRDefault="002E28F3" w:rsidP="000149CA">
      <w:pPr>
        <w:jc w:val="both"/>
        <w:rPr>
          <w:rFonts w:ascii="Simplified Arabic" w:hAnsi="Simplified Arabic" w:cs="Simplified Arabic"/>
          <w:sz w:val="28"/>
          <w:szCs w:val="28"/>
          <w:rtl/>
        </w:rPr>
      </w:pPr>
      <w:r w:rsidRPr="002A1943">
        <w:rPr>
          <w:rFonts w:ascii="Simplified Arabic" w:hAnsi="Simplified Arabic" w:cs="Simplified Arabic"/>
          <w:sz w:val="28"/>
          <w:szCs w:val="28"/>
          <w:rtl/>
        </w:rPr>
        <w:t>والذي قبلهما حديث حذيفة</w:t>
      </w:r>
      <w:r w:rsidRPr="002A1943">
        <w:rPr>
          <w:rFonts w:ascii="Simplified Arabic" w:hAnsi="Simplified Arabic" w:cs="Simplified Arabic"/>
          <w:sz w:val="28"/>
          <w:szCs w:val="28"/>
        </w:rPr>
        <w:t>.</w:t>
      </w:r>
    </w:p>
    <w:p w:rsidR="000149CA" w:rsidRPr="00065C8D" w:rsidRDefault="002E28F3" w:rsidP="000149CA">
      <w:pPr>
        <w:jc w:val="both"/>
        <w:rPr>
          <w:rFonts w:ascii="Simplified Arabic" w:hAnsi="Simplified Arabic" w:cs="Simplified Arabic"/>
          <w:b/>
          <w:bCs/>
          <w:sz w:val="28"/>
          <w:szCs w:val="28"/>
          <w:rtl/>
        </w:rPr>
      </w:pPr>
      <w:r w:rsidRPr="00065C8D">
        <w:rPr>
          <w:rFonts w:ascii="Simplified Arabic" w:hAnsi="Simplified Arabic" w:cs="Simplified Arabic"/>
          <w:b/>
          <w:bCs/>
          <w:sz w:val="28"/>
          <w:szCs w:val="28"/>
          <w:rtl/>
        </w:rPr>
        <w:t xml:space="preserve">الطالب: </w:t>
      </w:r>
      <w:r w:rsidR="00341E84">
        <w:rPr>
          <w:rFonts w:ascii="Simplified Arabic" w:hAnsi="Simplified Arabic" w:cs="Simplified Arabic" w:hint="cs"/>
          <w:b/>
          <w:bCs/>
          <w:sz w:val="28"/>
          <w:szCs w:val="28"/>
          <w:rtl/>
        </w:rPr>
        <w:t xml:space="preserve">قال </w:t>
      </w:r>
      <w:r w:rsidRPr="00065C8D">
        <w:rPr>
          <w:rFonts w:ascii="Simplified Arabic" w:hAnsi="Simplified Arabic" w:cs="Simplified Arabic"/>
          <w:b/>
          <w:bCs/>
          <w:sz w:val="28"/>
          <w:szCs w:val="28"/>
          <w:rtl/>
        </w:rPr>
        <w:t>ضعيف جد</w:t>
      </w:r>
      <w:r w:rsidR="00341E84">
        <w:rPr>
          <w:rFonts w:ascii="Simplified Arabic" w:hAnsi="Simplified Arabic" w:cs="Simplified Arabic" w:hint="cs"/>
          <w:b/>
          <w:bCs/>
          <w:sz w:val="28"/>
          <w:szCs w:val="28"/>
          <w:rtl/>
        </w:rPr>
        <w:t>ًّ</w:t>
      </w:r>
      <w:r w:rsidR="00557466" w:rsidRPr="00065C8D">
        <w:rPr>
          <w:rFonts w:ascii="Simplified Arabic" w:hAnsi="Simplified Arabic" w:cs="Simplified Arabic"/>
          <w:b/>
          <w:bCs/>
          <w:sz w:val="28"/>
          <w:szCs w:val="28"/>
          <w:rtl/>
        </w:rPr>
        <w:t>ا</w:t>
      </w:r>
      <w:r w:rsidRPr="00065C8D">
        <w:rPr>
          <w:rFonts w:ascii="Simplified Arabic" w:hAnsi="Simplified Arabic" w:cs="Simplified Arabic"/>
          <w:b/>
          <w:bCs/>
          <w:sz w:val="28"/>
          <w:szCs w:val="28"/>
          <w:rtl/>
        </w:rPr>
        <w:t xml:space="preserve"> أخرجه ابن الجوزي في الموضوعات حديث </w:t>
      </w:r>
      <w:r w:rsidR="000149CA" w:rsidRPr="00065C8D">
        <w:rPr>
          <w:rFonts w:ascii="Simplified Arabic" w:hAnsi="Simplified Arabic" w:cs="Simplified Arabic" w:hint="cs"/>
          <w:b/>
          <w:bCs/>
          <w:sz w:val="28"/>
          <w:szCs w:val="28"/>
          <w:rtl/>
        </w:rPr>
        <w:t xml:space="preserve">حذيفة، . . </w:t>
      </w:r>
      <w:r w:rsidR="000149CA" w:rsidRPr="00065C8D">
        <w:rPr>
          <w:rFonts w:ascii="Simplified Arabic" w:hAnsi="Simplified Arabic" w:cs="Simplified Arabic"/>
          <w:b/>
          <w:bCs/>
          <w:sz w:val="28"/>
          <w:szCs w:val="28"/>
          <w:rtl/>
        </w:rPr>
        <w:t>.</w:t>
      </w:r>
      <w:r w:rsidRPr="00065C8D">
        <w:rPr>
          <w:rFonts w:ascii="Simplified Arabic" w:hAnsi="Simplified Arabic" w:cs="Simplified Arabic"/>
          <w:b/>
          <w:bCs/>
          <w:sz w:val="28"/>
          <w:szCs w:val="28"/>
          <w:rtl/>
        </w:rPr>
        <w:t xml:space="preserve"> . . . . . . وأنه ضعيف، وأنه متروك</w:t>
      </w:r>
      <w:r w:rsidRPr="00065C8D">
        <w:rPr>
          <w:rFonts w:ascii="Simplified Arabic" w:hAnsi="Simplified Arabic" w:cs="Simplified Arabic"/>
          <w:b/>
          <w:bCs/>
          <w:sz w:val="28"/>
          <w:szCs w:val="28"/>
        </w:rPr>
        <w:t>. . . . . . . . .</w:t>
      </w:r>
    </w:p>
    <w:p w:rsidR="002E28F3" w:rsidRPr="000149CA" w:rsidRDefault="002E28F3" w:rsidP="000149CA">
      <w:pPr>
        <w:jc w:val="both"/>
        <w:rPr>
          <w:rFonts w:ascii="Simplified Arabic" w:hAnsi="Simplified Arabic" w:cs="Simplified Arabic"/>
          <w:sz w:val="28"/>
          <w:szCs w:val="28"/>
          <w:rtl/>
        </w:rPr>
      </w:pPr>
      <w:r w:rsidRPr="002A1943">
        <w:rPr>
          <w:rFonts w:ascii="Simplified Arabic" w:hAnsi="Simplified Arabic" w:cs="Simplified Arabic"/>
          <w:sz w:val="28"/>
          <w:szCs w:val="28"/>
          <w:rtl/>
        </w:rPr>
        <w:t>الشيخ: كلها ضعاف</w:t>
      </w:r>
      <w:r w:rsidR="00065C8D">
        <w:rPr>
          <w:rFonts w:ascii="Simplified Arabic" w:hAnsi="Simplified Arabic" w:cs="Simplified Arabic" w:hint="cs"/>
          <w:sz w:val="28"/>
          <w:szCs w:val="28"/>
          <w:rtl/>
        </w:rPr>
        <w:t>.</w:t>
      </w:r>
    </w:p>
    <w:p w:rsidR="00065C8D" w:rsidRDefault="00462270" w:rsidP="00065C8D">
      <w:pPr>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544EF1" w:rsidRPr="002A1943">
        <w:rPr>
          <w:rFonts w:ascii="Simplified Arabic" w:hAnsi="Simplified Arabic" w:cs="Simplified Arabic"/>
          <w:b/>
          <w:bCs/>
          <w:sz w:val="28"/>
          <w:szCs w:val="28"/>
          <w:rtl/>
        </w:rPr>
        <w:t xml:space="preserve">قوله تعالى: </w:t>
      </w:r>
      <w:r w:rsidR="00544EF1" w:rsidRPr="002A1943">
        <w:rPr>
          <w:rFonts w:ascii="Simplified Arabic" w:hAnsi="Simplified Arabic" w:cs="Simplified Arabic"/>
          <w:b/>
          <w:bCs/>
          <w:color w:val="FF0000"/>
          <w:sz w:val="28"/>
          <w:szCs w:val="28"/>
          <w:rtl/>
        </w:rPr>
        <w:t>{الزَّانِي لَا يَنكِحُ إلَّا زَانِيَةً أَوْ مُشْرِكَةً وَالزَّانِيَةُ لَا يَنكِحُهَا إِلَّا زَانٍ أَوْ مُشْرِكٌ وَحُرِّمَ ذَلِكَ عَلَى الْمُؤْمِنِينَ}</w:t>
      </w:r>
      <w:r w:rsidR="00544EF1" w:rsidRPr="002A1943">
        <w:rPr>
          <w:rFonts w:ascii="Simplified Arabic" w:hAnsi="Simplified Arabic" w:cs="Simplified Arabic"/>
          <w:b/>
          <w:bCs/>
          <w:sz w:val="28"/>
          <w:szCs w:val="28"/>
          <w:rtl/>
        </w:rPr>
        <w:t xml:space="preserve"> [سورة النور</w:t>
      </w:r>
      <w:r w:rsidR="00065C8D">
        <w:rPr>
          <w:rFonts w:ascii="Simplified Arabic" w:hAnsi="Simplified Arabic" w:cs="Simplified Arabic" w:hint="cs"/>
          <w:b/>
          <w:bCs/>
          <w:sz w:val="28"/>
          <w:szCs w:val="28"/>
          <w:rtl/>
        </w:rPr>
        <w:t>: 3</w:t>
      </w:r>
      <w:r w:rsidR="00544EF1" w:rsidRPr="002A1943">
        <w:rPr>
          <w:rFonts w:ascii="Simplified Arabic" w:hAnsi="Simplified Arabic" w:cs="Simplified Arabic"/>
          <w:b/>
          <w:bCs/>
          <w:sz w:val="28"/>
          <w:szCs w:val="28"/>
          <w:rtl/>
        </w:rPr>
        <w:t xml:space="preserve">] فيه سبع </w:t>
      </w:r>
      <w:r w:rsidR="000149CA" w:rsidRPr="002A1943">
        <w:rPr>
          <w:rFonts w:ascii="Simplified Arabic" w:hAnsi="Simplified Arabic" w:cs="Simplified Arabic" w:hint="cs"/>
          <w:b/>
          <w:bCs/>
          <w:sz w:val="28"/>
          <w:szCs w:val="28"/>
          <w:rtl/>
        </w:rPr>
        <w:t>مسائل</w:t>
      </w:r>
      <w:r w:rsidR="000149CA" w:rsidRPr="002A1943">
        <w:rPr>
          <w:rFonts w:ascii="Simplified Arabic" w:hAnsi="Simplified Arabic" w:cs="Simplified Arabic"/>
          <w:b/>
          <w:bCs/>
          <w:sz w:val="28"/>
          <w:szCs w:val="28"/>
        </w:rPr>
        <w:t xml:space="preserve">: </w:t>
      </w:r>
    </w:p>
    <w:p w:rsidR="00065C8D" w:rsidRDefault="000149CA" w:rsidP="00065C8D">
      <w:pPr>
        <w:jc w:val="both"/>
        <w:rPr>
          <w:rFonts w:cs="Simplified Arabic"/>
          <w:sz w:val="28"/>
          <w:szCs w:val="28"/>
        </w:rPr>
      </w:pPr>
      <w:r w:rsidRPr="003A4E4E">
        <w:rPr>
          <w:rFonts w:ascii="Simplified Arabic" w:hAnsi="Simplified Arabic" w:cs="Simplified Arabic" w:hint="cs"/>
          <w:b/>
          <w:bCs/>
          <w:color w:val="000000"/>
          <w:sz w:val="28"/>
          <w:szCs w:val="28"/>
          <w:rtl/>
          <w:lang w:bidi="ar-EG"/>
        </w:rPr>
        <w:t>الْأُولَى</w:t>
      </w:r>
      <w:r w:rsidR="00065C8D" w:rsidRPr="003A4E4E">
        <w:rPr>
          <w:rFonts w:ascii="Simplified Arabic" w:hAnsi="Simplified Arabic" w:cs="Simplified Arabic" w:hint="cs"/>
          <w:b/>
          <w:bCs/>
          <w:color w:val="000000"/>
          <w:sz w:val="28"/>
          <w:szCs w:val="28"/>
          <w:rtl/>
          <w:lang w:bidi="ar-EG"/>
        </w:rPr>
        <w:t xml:space="preserve">: </w:t>
      </w:r>
      <w:r w:rsidRPr="003A4E4E">
        <w:rPr>
          <w:rFonts w:ascii="Simplified Arabic" w:hAnsi="Simplified Arabic" w:cs="Simplified Arabic" w:hint="cs"/>
          <w:b/>
          <w:bCs/>
          <w:color w:val="000000"/>
          <w:sz w:val="28"/>
          <w:szCs w:val="28"/>
          <w:rtl/>
          <w:lang w:bidi="ar-EG"/>
        </w:rPr>
        <w:t>اخْتَلَفَ</w:t>
      </w:r>
      <w:r w:rsidR="00A60261" w:rsidRPr="003A4E4E">
        <w:rPr>
          <w:rFonts w:ascii="Simplified Arabic" w:hAnsi="Simplified Arabic" w:cs="Simplified Arabic"/>
          <w:b/>
          <w:bCs/>
          <w:color w:val="000000"/>
          <w:sz w:val="28"/>
          <w:szCs w:val="28"/>
          <w:rtl/>
          <w:lang w:bidi="ar-EG"/>
        </w:rPr>
        <w:t xml:space="preserve"> الْعُلَمَاءُ فِي مَعْنَى هَذِهِ الْآيَةِ عَلَى سِتَّةِ أَوْجُهٍ مِنَ التَّأْوِيلِ: </w:t>
      </w:r>
      <w:r w:rsidR="00065C8D" w:rsidRPr="003A4E4E">
        <w:rPr>
          <w:rFonts w:ascii="Simplified Arabic" w:hAnsi="Simplified Arabic" w:cs="Simplified Arabic" w:hint="cs"/>
          <w:b/>
          <w:bCs/>
          <w:color w:val="000000"/>
          <w:sz w:val="28"/>
          <w:szCs w:val="28"/>
          <w:rtl/>
          <w:lang w:bidi="ar-EG"/>
        </w:rPr>
        <w:t xml:space="preserve">الْأَوَّلُ: </w:t>
      </w:r>
      <w:r w:rsidRPr="003A4E4E">
        <w:rPr>
          <w:rFonts w:ascii="Simplified Arabic" w:hAnsi="Simplified Arabic" w:cs="Simplified Arabic" w:hint="cs"/>
          <w:b/>
          <w:bCs/>
          <w:color w:val="000000"/>
          <w:sz w:val="28"/>
          <w:szCs w:val="28"/>
          <w:rtl/>
          <w:lang w:bidi="ar-EG"/>
        </w:rPr>
        <w:t>أَنْ</w:t>
      </w:r>
      <w:r w:rsidR="00A60261" w:rsidRPr="003A4E4E">
        <w:rPr>
          <w:rFonts w:ascii="Simplified Arabic" w:hAnsi="Simplified Arabic" w:cs="Simplified Arabic"/>
          <w:b/>
          <w:bCs/>
          <w:color w:val="000000"/>
          <w:sz w:val="28"/>
          <w:szCs w:val="28"/>
          <w:rtl/>
          <w:lang w:bidi="ar-EG"/>
        </w:rPr>
        <w:t xml:space="preserve"> يكون مقصد الآية تشنيع الزنى وَتَبْشِيعَ أَمْرِهِ، وَأَنَّهُ مُحَرَّمٌ عَلَى الْمُؤْمِنِينَ. وَاتِّصَالُ هَذَا الْمَعْنَى بِمَا قَبْلُ حَسَنٌ بَلِيغٌ. وَيُرِيدُ بِقَوْلِهِ</w:t>
      </w:r>
      <w:r w:rsidR="00544EF1" w:rsidRPr="003A4E4E">
        <w:rPr>
          <w:rFonts w:ascii="Simplified Arabic" w:hAnsi="Simplified Arabic" w:cs="Simplified Arabic"/>
          <w:b/>
          <w:bCs/>
          <w:color w:val="000000"/>
          <w:sz w:val="28"/>
          <w:szCs w:val="28"/>
          <w:rtl/>
          <w:lang w:bidi="ar-EG"/>
        </w:rPr>
        <w:t xml:space="preserve">: {لَا يَنكِحُ} </w:t>
      </w:r>
      <w:r w:rsidR="00A60261" w:rsidRPr="003A4E4E">
        <w:rPr>
          <w:rFonts w:ascii="Simplified Arabic" w:hAnsi="Simplified Arabic" w:cs="Simplified Arabic"/>
          <w:b/>
          <w:bCs/>
          <w:color w:val="000000"/>
          <w:sz w:val="28"/>
          <w:szCs w:val="28"/>
          <w:rtl/>
          <w:lang w:bidi="ar-EG"/>
        </w:rPr>
        <w:t>أَيْ لَا يَطَأُ، فَيَكُونُ النِّكَاحُ بِمَعْنَى الْجِمَاعِ. وَرَدَّدَ</w:t>
      </w:r>
      <w:r w:rsidR="00A60261" w:rsidRPr="002A1943">
        <w:rPr>
          <w:rFonts w:ascii="Simplified Arabic" w:hAnsi="Simplified Arabic" w:cs="Simplified Arabic"/>
          <w:b/>
          <w:bCs/>
          <w:color w:val="000000"/>
          <w:sz w:val="28"/>
          <w:szCs w:val="28"/>
          <w:rtl/>
          <w:lang w:bidi="ar-EG"/>
        </w:rPr>
        <w:t xml:space="preserve"> الْقِصَّةَ مُبَالَغَةً وَأَخْذًا مِنْ كِلَا الطَّرَفَيْنِ، ثُمَّ زَادَ تَقْسِيمَ الْمُشْرِكَةِ وَالْمُشْرِكِ مِنْ حَيْثُ الشِّرْكُ أَعَمُّ فِي الْمَعَاصِي من الزنى، فَالْمَعْنَى: الزَّانِي لَا يَطَأُ فِي وَقْتِ زِنَاهُ إِلَّا زَانِيَةً مِنَ الْمُسْلِمِينَ، أَوْ مَنْ هِيَ أَحْسَنُ مِنْهَا مِنَ الْمُشْرِكَاتِ. وَقَدْ رُوِيَ عَنِ ابْنِ عَبَّاسٍ وَأَصْحَابِهِ أَنَّ النِّكَاحَ فِي هَذِهِ الآية </w:t>
      </w:r>
      <w:r w:rsidR="00E21C93" w:rsidRPr="002A1943">
        <w:rPr>
          <w:rFonts w:ascii="Simplified Arabic" w:hAnsi="Simplified Arabic" w:cs="Simplified Arabic" w:hint="cs"/>
          <w:b/>
          <w:bCs/>
          <w:color w:val="000000"/>
          <w:sz w:val="28"/>
          <w:szCs w:val="28"/>
          <w:rtl/>
          <w:lang w:bidi="ar-EG"/>
        </w:rPr>
        <w:t>الوطي</w:t>
      </w:r>
      <w:r w:rsidR="00E21C93" w:rsidRPr="002A1943">
        <w:rPr>
          <w:rFonts w:ascii="Simplified Arabic" w:hAnsi="Simplified Arabic" w:cs="Simplified Arabic" w:hint="eastAsia"/>
          <w:b/>
          <w:bCs/>
          <w:color w:val="000000"/>
          <w:sz w:val="28"/>
          <w:szCs w:val="28"/>
          <w:rtl/>
          <w:lang w:bidi="ar-EG"/>
        </w:rPr>
        <w:t>ء</w:t>
      </w:r>
      <w:r w:rsidR="00A60261" w:rsidRPr="002A1943">
        <w:rPr>
          <w:rFonts w:ascii="Simplified Arabic" w:hAnsi="Simplified Arabic" w:cs="Simplified Arabic"/>
          <w:b/>
          <w:bCs/>
          <w:color w:val="000000"/>
          <w:sz w:val="28"/>
          <w:szCs w:val="28"/>
          <w:rtl/>
          <w:lang w:bidi="ar-EG"/>
        </w:rPr>
        <w:t>. وَأَنْكَرَ ذَلِكَ الزَّجَّاجُ وَقَالَ: لَا يُعْرَفُ النِّكَاحُ في كتاب الله تعالى</w:t>
      </w:r>
      <w:r w:rsidR="00A60261" w:rsidRPr="002A1943">
        <w:rPr>
          <w:rFonts w:ascii="Simplified Arabic" w:hAnsi="Simplified Arabic" w:cs="Simplified Arabic"/>
          <w:b/>
          <w:bCs/>
          <w:sz w:val="28"/>
          <w:szCs w:val="28"/>
          <w:rtl/>
        </w:rPr>
        <w:t xml:space="preserve"> </w:t>
      </w:r>
      <w:r w:rsidR="00544EF1" w:rsidRPr="002A1943">
        <w:rPr>
          <w:rFonts w:ascii="Simplified Arabic" w:hAnsi="Simplified Arabic" w:cs="Simplified Arabic"/>
          <w:b/>
          <w:bCs/>
          <w:sz w:val="28"/>
          <w:szCs w:val="28"/>
          <w:rtl/>
        </w:rPr>
        <w:t xml:space="preserve">إلا بمعنى التزويج، وليس كما قال، وفي القرآن: </w:t>
      </w:r>
      <w:r w:rsidR="00544EF1" w:rsidRPr="002A1943">
        <w:rPr>
          <w:rFonts w:ascii="Simplified Arabic" w:hAnsi="Simplified Arabic" w:cs="Simplified Arabic"/>
          <w:b/>
          <w:bCs/>
          <w:color w:val="FF0000"/>
          <w:sz w:val="28"/>
          <w:szCs w:val="28"/>
          <w:rtl/>
        </w:rPr>
        <w:t xml:space="preserve">{حَتَّىَ تَنكِحَ زَوْجًا غَيْرَهُ} </w:t>
      </w:r>
      <w:r w:rsidR="00544EF1" w:rsidRPr="002A1943">
        <w:rPr>
          <w:rFonts w:ascii="Simplified Arabic" w:hAnsi="Simplified Arabic" w:cs="Simplified Arabic"/>
          <w:b/>
          <w:bCs/>
          <w:sz w:val="28"/>
          <w:szCs w:val="28"/>
          <w:rtl/>
        </w:rPr>
        <w:t>[سورة البقرة</w:t>
      </w:r>
      <w:r w:rsidR="00065C8D">
        <w:rPr>
          <w:rFonts w:ascii="Simplified Arabic" w:hAnsi="Simplified Arabic" w:cs="Simplified Arabic" w:hint="cs"/>
          <w:b/>
          <w:bCs/>
          <w:sz w:val="28"/>
          <w:szCs w:val="28"/>
          <w:rtl/>
        </w:rPr>
        <w:t>: 230</w:t>
      </w:r>
      <w:r w:rsidR="00065C8D">
        <w:rPr>
          <w:rFonts w:ascii="Simplified Arabic" w:hAnsi="Simplified Arabic" w:cs="Simplified Arabic"/>
          <w:b/>
          <w:bCs/>
          <w:sz w:val="28"/>
          <w:szCs w:val="28"/>
          <w:rtl/>
        </w:rPr>
        <w:t>] وقد بينه النبي</w:t>
      </w:r>
      <w:r w:rsidR="00544EF1" w:rsidRPr="002A1943">
        <w:rPr>
          <w:rFonts w:ascii="Simplified Arabic" w:hAnsi="Simplified Arabic" w:cs="Simplified Arabic"/>
          <w:b/>
          <w:bCs/>
          <w:sz w:val="28"/>
          <w:szCs w:val="28"/>
          <w:rtl/>
        </w:rPr>
        <w:t>-</w:t>
      </w:r>
      <w:r w:rsidR="00065C8D">
        <w:rPr>
          <w:rFonts w:ascii="Simplified Arabic" w:hAnsi="Simplified Arabic" w:cs="Simplified Arabic" w:hint="cs"/>
          <w:b/>
          <w:bCs/>
          <w:sz w:val="28"/>
          <w:szCs w:val="28"/>
          <w:rtl/>
        </w:rPr>
        <w:t xml:space="preserve"> </w:t>
      </w:r>
      <w:r w:rsidR="00544EF1" w:rsidRPr="002A1943">
        <w:rPr>
          <w:rFonts w:ascii="Simplified Arabic" w:hAnsi="Simplified Arabic" w:cs="Simplified Arabic"/>
          <w:b/>
          <w:bCs/>
          <w:sz w:val="28"/>
          <w:szCs w:val="28"/>
          <w:rtl/>
        </w:rPr>
        <w:t>صلى الله عليه وسلم- أنه بمعنى الوطء، وقد تقدم في البقرة</w:t>
      </w:r>
      <w:r w:rsidR="00544EF1" w:rsidRPr="002A1943">
        <w:rPr>
          <w:rFonts w:ascii="Simplified Arabic" w:hAnsi="Simplified Arabic" w:cs="Simplified Arabic"/>
          <w:b/>
          <w:bCs/>
          <w:sz w:val="28"/>
          <w:szCs w:val="28"/>
        </w:rPr>
        <w:t>.</w:t>
      </w:r>
      <w:r w:rsidR="00462270" w:rsidRPr="002A1943">
        <w:rPr>
          <w:rFonts w:ascii="Simplified Arabic" w:hAnsi="Simplified Arabic" w:cs="Simplified Arabic"/>
          <w:b/>
          <w:bCs/>
          <w:sz w:val="28"/>
          <w:szCs w:val="28"/>
          <w:rtl/>
        </w:rPr>
        <w:t>"</w:t>
      </w:r>
    </w:p>
    <w:p w:rsidR="00E21C93" w:rsidRDefault="00544EF1" w:rsidP="003A4E4E">
      <w:pPr>
        <w:jc w:val="both"/>
        <w:rPr>
          <w:rFonts w:ascii="Simplified Arabic" w:hAnsi="Simplified Arabic" w:cs="Simplified Arabic"/>
          <w:sz w:val="28"/>
          <w:szCs w:val="28"/>
          <w:rtl/>
        </w:rPr>
      </w:pPr>
      <w:r w:rsidRPr="002A1943">
        <w:rPr>
          <w:rFonts w:ascii="Simplified Arabic" w:hAnsi="Simplified Arabic" w:cs="Simplified Arabic"/>
          <w:sz w:val="28"/>
          <w:szCs w:val="28"/>
          <w:rtl/>
        </w:rPr>
        <w:lastRenderedPageBreak/>
        <w:t>هذه الآية مجرد إخبار عن واقع الزاني والزانية، لا ينكح إلا زانية</w:t>
      </w:r>
      <w:r w:rsidR="003A4E4E">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 العفيفة لا توافقه، وقد ينكح مشركة؛ لأن أمر الزنا عند هذه المشركة لا شيء فيه</w:t>
      </w:r>
      <w:r w:rsidR="003A4E4E">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لأنه لا أعظم من الشرك، وليس معنى هذا تقرير حكم شرعي، أن الزاني ينكح الزانية، يجوز له أن ينكح الزانية، ويجوز له أن ينكح المشركة، لا، وإنما هو بيان للواقع، وأن الزاني لا يوافقه على زناه إلا زانية، فلا يطأ إلا زانية، ولا يطأ إلا مشركة، وكذلك الزانية</w:t>
      </w:r>
      <w:r w:rsidRPr="002A1943">
        <w:rPr>
          <w:rFonts w:ascii="Simplified Arabic" w:hAnsi="Simplified Arabic" w:cs="Simplified Arabic"/>
          <w:sz w:val="28"/>
          <w:szCs w:val="28"/>
        </w:rPr>
        <w:t>.</w:t>
      </w:r>
    </w:p>
    <w:p w:rsidR="00E21C93" w:rsidRDefault="00462270" w:rsidP="006E2E07">
      <w:pPr>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544EF1" w:rsidRPr="002A1943">
        <w:rPr>
          <w:rFonts w:ascii="Simplified Arabic" w:hAnsi="Simplified Arabic" w:cs="Simplified Arabic"/>
          <w:b/>
          <w:bCs/>
          <w:sz w:val="28"/>
          <w:szCs w:val="28"/>
          <w:rtl/>
        </w:rPr>
        <w:t xml:space="preserve">وقد بينه النبي -صلى الله عليه </w:t>
      </w:r>
      <w:r w:rsidR="00E20FDA" w:rsidRPr="002A1943">
        <w:rPr>
          <w:rFonts w:ascii="Simplified Arabic" w:hAnsi="Simplified Arabic" w:cs="Simplified Arabic" w:hint="cs"/>
          <w:b/>
          <w:bCs/>
          <w:sz w:val="28"/>
          <w:szCs w:val="28"/>
          <w:rtl/>
        </w:rPr>
        <w:t>وسلم-</w:t>
      </w:r>
      <w:r w:rsidR="00065C8D">
        <w:rPr>
          <w:rFonts w:ascii="Simplified Arabic" w:hAnsi="Simplified Arabic" w:cs="Simplified Arabic" w:hint="cs"/>
          <w:b/>
          <w:bCs/>
          <w:sz w:val="28"/>
          <w:szCs w:val="28"/>
          <w:rtl/>
        </w:rPr>
        <w:t xml:space="preserve"> </w:t>
      </w:r>
      <w:r w:rsidR="00E20FDA" w:rsidRPr="002A1943">
        <w:rPr>
          <w:rFonts w:ascii="Simplified Arabic" w:hAnsi="Simplified Arabic" w:cs="Simplified Arabic" w:hint="cs"/>
          <w:b/>
          <w:bCs/>
          <w:sz w:val="28"/>
          <w:szCs w:val="28"/>
          <w:rtl/>
        </w:rPr>
        <w:t>أنه</w:t>
      </w:r>
      <w:r w:rsidR="00544EF1" w:rsidRPr="002A1943">
        <w:rPr>
          <w:rFonts w:ascii="Simplified Arabic" w:hAnsi="Simplified Arabic" w:cs="Simplified Arabic"/>
          <w:b/>
          <w:bCs/>
          <w:sz w:val="28"/>
          <w:szCs w:val="28"/>
          <w:rtl/>
        </w:rPr>
        <w:t xml:space="preserve"> بمعنى الوطء، وقد تقدم في البقرة، </w:t>
      </w:r>
      <w:r w:rsidR="00A60261" w:rsidRPr="002A1943">
        <w:rPr>
          <w:rFonts w:ascii="Simplified Arabic" w:hAnsi="Simplified Arabic" w:cs="Simplified Arabic"/>
          <w:b/>
          <w:bCs/>
          <w:color w:val="000000"/>
          <w:sz w:val="28"/>
          <w:szCs w:val="28"/>
          <w:rtl/>
          <w:lang w:bidi="ar-EG"/>
        </w:rPr>
        <w:t xml:space="preserve">وَذَكَرَ الطَّبَرِيُّ مَا يَنْحُو إِلَى هَذَا التَّأْوِيلِ عَنْ سَعِيدِ بْنِ جُبَيْرٍ وَابْنِ عَبَّاسٍ وَعِكْرِمَةَ، وَلَكِنْ غَيْرَ مُخَلَّصٍ وَلَا مُكَمَّلٍ. وَحَكَاهُ الْخَطَّابِيُّ عَنِ ابْنِ عَبَّاسٍ، وأن معناه </w:t>
      </w:r>
      <w:r w:rsidR="00E21C93" w:rsidRPr="002A1943">
        <w:rPr>
          <w:rFonts w:ascii="Simplified Arabic" w:hAnsi="Simplified Arabic" w:cs="Simplified Arabic" w:hint="cs"/>
          <w:b/>
          <w:bCs/>
          <w:color w:val="000000"/>
          <w:sz w:val="28"/>
          <w:szCs w:val="28"/>
          <w:rtl/>
          <w:lang w:bidi="ar-EG"/>
        </w:rPr>
        <w:t>الوطي</w:t>
      </w:r>
      <w:r w:rsidR="00E21C93" w:rsidRPr="002A1943">
        <w:rPr>
          <w:rFonts w:ascii="Simplified Arabic" w:hAnsi="Simplified Arabic" w:cs="Simplified Arabic" w:hint="eastAsia"/>
          <w:b/>
          <w:bCs/>
          <w:color w:val="000000"/>
          <w:sz w:val="28"/>
          <w:szCs w:val="28"/>
          <w:rtl/>
          <w:lang w:bidi="ar-EG"/>
        </w:rPr>
        <w:t>ء</w:t>
      </w:r>
      <w:r w:rsidR="00A60261" w:rsidRPr="002A1943">
        <w:rPr>
          <w:rFonts w:ascii="Simplified Arabic" w:hAnsi="Simplified Arabic" w:cs="Simplified Arabic"/>
          <w:b/>
          <w:bCs/>
          <w:color w:val="000000"/>
          <w:sz w:val="28"/>
          <w:szCs w:val="28"/>
          <w:rtl/>
          <w:lang w:bidi="ar-EG"/>
        </w:rPr>
        <w:t>، أَيْ لَا يَكُونُ زَنَى إِلَّا بِزَانِيَةٍ، وَيُفِيدُ أنه زنى فِي الْجِهَتَيْنِ، فَهَذَا قَوْلٌ</w:t>
      </w:r>
      <w:r w:rsidR="00544EF1"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tl/>
        </w:rPr>
        <w:t>"</w:t>
      </w:r>
    </w:p>
    <w:p w:rsidR="00084C37" w:rsidRPr="002A1943" w:rsidRDefault="00544EF1" w:rsidP="006E2E07">
      <w:pPr>
        <w:jc w:val="both"/>
        <w:rPr>
          <w:rFonts w:ascii="Simplified Arabic" w:hAnsi="Simplified Arabic" w:cs="Simplified Arabic"/>
          <w:b/>
          <w:bCs/>
          <w:color w:val="000000" w:themeColor="text1"/>
          <w:sz w:val="28"/>
          <w:szCs w:val="28"/>
          <w:rtl/>
          <w:lang w:bidi="ar-EG"/>
        </w:rPr>
      </w:pPr>
      <w:r w:rsidRPr="002A1943">
        <w:rPr>
          <w:rFonts w:ascii="Simplified Arabic" w:hAnsi="Simplified Arabic" w:cs="Simplified Arabic"/>
          <w:sz w:val="28"/>
          <w:szCs w:val="28"/>
          <w:rtl/>
        </w:rPr>
        <w:t xml:space="preserve">زانية، يعني من عادتها الزنا، وإلا لو وقع من الزاني زنىً بعفيفة صارت زانية، فلا يفيد القيد، إلا إذا قلنا </w:t>
      </w:r>
      <w:r w:rsidR="00E21C93" w:rsidRPr="002A1943">
        <w:rPr>
          <w:rFonts w:ascii="Simplified Arabic" w:hAnsi="Simplified Arabic" w:cs="Simplified Arabic" w:hint="cs"/>
          <w:sz w:val="28"/>
          <w:szCs w:val="28"/>
          <w:rtl/>
        </w:rPr>
        <w:t>إنها زانية</w:t>
      </w:r>
      <w:r w:rsidRPr="002A1943">
        <w:rPr>
          <w:rFonts w:ascii="Simplified Arabic" w:hAnsi="Simplified Arabic" w:cs="Simplified Arabic"/>
          <w:sz w:val="28"/>
          <w:szCs w:val="28"/>
          <w:rtl/>
        </w:rPr>
        <w:t xml:space="preserve"> يعني من عادتها الزنا، وأما العفيفة فلا تقع في حبائل أمثال هؤلاء إلا نادر</w:t>
      </w:r>
      <w:r w:rsidR="00557466">
        <w:rPr>
          <w:rFonts w:ascii="Simplified Arabic" w:hAnsi="Simplified Arabic" w:cs="Simplified Arabic"/>
          <w:sz w:val="28"/>
          <w:szCs w:val="28"/>
          <w:rtl/>
        </w:rPr>
        <w:t>ًا</w:t>
      </w:r>
      <w:r w:rsidR="00065C8D">
        <w:rPr>
          <w:rFonts w:ascii="Simplified Arabic" w:hAnsi="Simplified Arabic" w:cs="Simplified Arabic" w:hint="cs"/>
          <w:b/>
          <w:bCs/>
          <w:color w:val="000000" w:themeColor="text1"/>
          <w:sz w:val="28"/>
          <w:szCs w:val="28"/>
          <w:rtl/>
          <w:lang w:bidi="ar-EG"/>
        </w:rPr>
        <w:t>.</w:t>
      </w:r>
    </w:p>
    <w:p w:rsidR="00E21C93" w:rsidRDefault="00462270" w:rsidP="003A4E4E">
      <w:pPr>
        <w:autoSpaceDE w:val="0"/>
        <w:autoSpaceDN w:val="0"/>
        <w:adjustRightInd w:val="0"/>
        <w:spacing w:after="0" w:line="240" w:lineRule="auto"/>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A60261" w:rsidRPr="002A1943">
        <w:rPr>
          <w:rFonts w:ascii="Simplified Arabic" w:hAnsi="Simplified Arabic" w:cs="Simplified Arabic"/>
          <w:b/>
          <w:bCs/>
          <w:color w:val="000000"/>
          <w:sz w:val="28"/>
          <w:szCs w:val="28"/>
          <w:rtl/>
          <w:lang w:bidi="ar-EG"/>
        </w:rPr>
        <w:t xml:space="preserve"> </w:t>
      </w:r>
      <w:r w:rsidR="00E20FDA" w:rsidRPr="002A1943">
        <w:rPr>
          <w:rFonts w:ascii="Simplified Arabic" w:hAnsi="Simplified Arabic" w:cs="Simplified Arabic" w:hint="cs"/>
          <w:b/>
          <w:bCs/>
          <w:color w:val="000000"/>
          <w:sz w:val="28"/>
          <w:szCs w:val="28"/>
          <w:rtl/>
          <w:lang w:bidi="ar-EG"/>
        </w:rPr>
        <w:t>الثَّانِي</w:t>
      </w:r>
      <w:r w:rsidR="00065C8D">
        <w:rPr>
          <w:rFonts w:ascii="Simplified Arabic" w:hAnsi="Simplified Arabic" w:cs="Simplified Arabic" w:hint="cs"/>
          <w:b/>
          <w:bCs/>
          <w:color w:val="000000"/>
          <w:sz w:val="28"/>
          <w:szCs w:val="28"/>
          <w:rtl/>
          <w:lang w:bidi="ar-EG"/>
        </w:rPr>
        <w:t xml:space="preserve">: </w:t>
      </w:r>
      <w:r w:rsidR="00E20FDA" w:rsidRPr="002A1943">
        <w:rPr>
          <w:rFonts w:ascii="Simplified Arabic" w:hAnsi="Simplified Arabic" w:cs="Simplified Arabic" w:hint="cs"/>
          <w:b/>
          <w:bCs/>
          <w:color w:val="000000"/>
          <w:sz w:val="28"/>
          <w:szCs w:val="28"/>
          <w:rtl/>
          <w:lang w:bidi="ar-EG"/>
        </w:rPr>
        <w:t>مَا</w:t>
      </w:r>
      <w:r w:rsidR="00A60261" w:rsidRPr="002A1943">
        <w:rPr>
          <w:rFonts w:ascii="Simplified Arabic" w:hAnsi="Simplified Arabic" w:cs="Simplified Arabic"/>
          <w:b/>
          <w:bCs/>
          <w:color w:val="000000"/>
          <w:sz w:val="28"/>
          <w:szCs w:val="28"/>
          <w:rtl/>
          <w:lang w:bidi="ar-EG"/>
        </w:rPr>
        <w:t xml:space="preserve"> رَوَاهُ أَبُو دَاوُدَ وَالتِّرْمِذِيُّ عَنْ عَمْرِو بْنِ شُعَيْبٍ عَن</w:t>
      </w:r>
      <w:r w:rsidR="003A4E4E">
        <w:rPr>
          <w:rFonts w:ascii="Simplified Arabic" w:hAnsi="Simplified Arabic" w:cs="Simplified Arabic"/>
          <w:b/>
          <w:bCs/>
          <w:color w:val="000000"/>
          <w:sz w:val="28"/>
          <w:szCs w:val="28"/>
          <w:rtl/>
          <w:lang w:bidi="ar-EG"/>
        </w:rPr>
        <w:t xml:space="preserve">ْ أَبِيهِ عَنْ جَدِّهِ أن مرثد </w:t>
      </w:r>
      <w:r w:rsidR="00A60261" w:rsidRPr="002A1943">
        <w:rPr>
          <w:rFonts w:ascii="Simplified Arabic" w:hAnsi="Simplified Arabic" w:cs="Simplified Arabic"/>
          <w:b/>
          <w:bCs/>
          <w:color w:val="000000"/>
          <w:sz w:val="28"/>
          <w:szCs w:val="28"/>
          <w:rtl/>
          <w:lang w:bidi="ar-EG"/>
        </w:rPr>
        <w:t>بن أَبِي مَرْثَدٍ كَانَ يَحْمِلُ الْأُسَارَى بِمَكَّةَ، وَكَانَ بِمَكَّةَ بَغِيٌّ يُقَالُ لَهَا" عَنَاقُ" وَكَانَتْ صَدِيقَتَهُ، قَالَ: فَجِئْتُ النَّبِيُّ</w:t>
      </w:r>
      <w:r w:rsidR="00544EF1" w:rsidRPr="002A1943">
        <w:rPr>
          <w:rFonts w:ascii="Simplified Arabic" w:hAnsi="Simplified Arabic" w:cs="Simplified Arabic"/>
          <w:b/>
          <w:bCs/>
          <w:sz w:val="28"/>
          <w:szCs w:val="28"/>
          <w:rtl/>
        </w:rPr>
        <w:t xml:space="preserve"> -صلى الله عليه </w:t>
      </w:r>
      <w:r w:rsidR="00E20FDA" w:rsidRPr="002A1943">
        <w:rPr>
          <w:rFonts w:ascii="Simplified Arabic" w:hAnsi="Simplified Arabic" w:cs="Simplified Arabic" w:hint="cs"/>
          <w:b/>
          <w:bCs/>
          <w:sz w:val="28"/>
          <w:szCs w:val="28"/>
          <w:rtl/>
        </w:rPr>
        <w:t>وسلم-</w:t>
      </w:r>
      <w:r w:rsidR="00065C8D">
        <w:rPr>
          <w:rFonts w:ascii="Simplified Arabic" w:hAnsi="Simplified Arabic" w:cs="Simplified Arabic" w:hint="cs"/>
          <w:b/>
          <w:bCs/>
          <w:sz w:val="28"/>
          <w:szCs w:val="28"/>
          <w:rtl/>
        </w:rPr>
        <w:t xml:space="preserve"> </w:t>
      </w:r>
      <w:r w:rsidR="00E20FDA" w:rsidRPr="002A1943">
        <w:rPr>
          <w:rFonts w:ascii="Simplified Arabic" w:hAnsi="Simplified Arabic" w:cs="Simplified Arabic" w:hint="cs"/>
          <w:b/>
          <w:bCs/>
          <w:sz w:val="28"/>
          <w:szCs w:val="28"/>
          <w:rtl/>
        </w:rPr>
        <w:t>فقلت</w:t>
      </w:r>
      <w:r w:rsidR="00544EF1" w:rsidRPr="002A1943">
        <w:rPr>
          <w:rFonts w:ascii="Simplified Arabic" w:hAnsi="Simplified Arabic" w:cs="Simplified Arabic"/>
          <w:b/>
          <w:bCs/>
          <w:sz w:val="28"/>
          <w:szCs w:val="28"/>
          <w:rtl/>
        </w:rPr>
        <w:t xml:space="preserve">: يا رسول الله، أنكح عناق؟ قال: فسكت عني، فنزلت </w:t>
      </w:r>
      <w:r w:rsidR="00544EF1" w:rsidRPr="002A1943">
        <w:rPr>
          <w:rFonts w:ascii="Simplified Arabic" w:hAnsi="Simplified Arabic" w:cs="Simplified Arabic"/>
          <w:b/>
          <w:bCs/>
          <w:color w:val="FF0000"/>
          <w:sz w:val="28"/>
          <w:szCs w:val="28"/>
          <w:rtl/>
        </w:rPr>
        <w:t xml:space="preserve">{وَالزَّانِيَةُ لَا يَنكِحُهَا إِلَّا زَانٍ أَوْ مُشْرِكٌ} </w:t>
      </w:r>
      <w:r w:rsidR="00544EF1" w:rsidRPr="002A1943">
        <w:rPr>
          <w:rFonts w:ascii="Simplified Arabic" w:hAnsi="Simplified Arabic" w:cs="Simplified Arabic"/>
          <w:b/>
          <w:bCs/>
          <w:sz w:val="28"/>
          <w:szCs w:val="28"/>
          <w:rtl/>
        </w:rPr>
        <w:t>[سورة النور</w:t>
      </w:r>
      <w:r w:rsidR="003A4E4E">
        <w:rPr>
          <w:rFonts w:ascii="Simplified Arabic" w:hAnsi="Simplified Arabic" w:cs="Simplified Arabic" w:hint="cs"/>
          <w:b/>
          <w:bCs/>
          <w:sz w:val="28"/>
          <w:szCs w:val="28"/>
          <w:rtl/>
        </w:rPr>
        <w:t>: 3</w:t>
      </w:r>
      <w:r w:rsidR="00544EF1" w:rsidRPr="002A1943">
        <w:rPr>
          <w:rFonts w:ascii="Simplified Arabic" w:hAnsi="Simplified Arabic" w:cs="Simplified Arabic"/>
          <w:b/>
          <w:bCs/>
          <w:sz w:val="28"/>
          <w:szCs w:val="28"/>
          <w:rtl/>
        </w:rPr>
        <w:t xml:space="preserve">] فدعاني فقرأها علي، وقال: </w:t>
      </w:r>
      <w:r w:rsidR="00E20FDA" w:rsidRPr="00E20FDA">
        <w:rPr>
          <w:rFonts w:ascii="Simplified Arabic" w:hAnsi="Simplified Arabic" w:cs="Simplified Arabic"/>
          <w:b/>
          <w:bCs/>
          <w:color w:val="0000FF"/>
          <w:sz w:val="32"/>
          <w:szCs w:val="32"/>
          <w:rtl/>
        </w:rPr>
        <w:t>«</w:t>
      </w:r>
      <w:r w:rsidR="00544EF1" w:rsidRPr="002A1943">
        <w:rPr>
          <w:rFonts w:ascii="Simplified Arabic" w:hAnsi="Simplified Arabic" w:cs="Simplified Arabic"/>
          <w:b/>
          <w:bCs/>
          <w:color w:val="0000FF"/>
          <w:sz w:val="28"/>
          <w:szCs w:val="28"/>
          <w:rtl/>
        </w:rPr>
        <w:t>لا تنكحها</w:t>
      </w:r>
      <w:r w:rsidR="00E20FDA" w:rsidRPr="00E20FDA">
        <w:rPr>
          <w:rFonts w:ascii="Simplified Arabic" w:hAnsi="Simplified Arabic" w:cs="Simplified Arabic"/>
          <w:b/>
          <w:bCs/>
          <w:color w:val="0000FF"/>
          <w:sz w:val="32"/>
          <w:szCs w:val="32"/>
          <w:rtl/>
        </w:rPr>
        <w:t>»</w:t>
      </w:r>
      <w:r w:rsidR="00544EF1" w:rsidRPr="002A1943">
        <w:rPr>
          <w:rFonts w:ascii="Simplified Arabic" w:hAnsi="Simplified Arabic" w:cs="Simplified Arabic"/>
          <w:b/>
          <w:bCs/>
          <w:sz w:val="28"/>
          <w:szCs w:val="28"/>
        </w:rPr>
        <w:t xml:space="preserve"> </w:t>
      </w:r>
      <w:r w:rsidR="00544EF1" w:rsidRPr="002A1943">
        <w:rPr>
          <w:rFonts w:ascii="Simplified Arabic" w:hAnsi="Simplified Arabic" w:cs="Simplified Arabic"/>
          <w:b/>
          <w:bCs/>
          <w:sz w:val="28"/>
          <w:szCs w:val="28"/>
          <w:rtl/>
        </w:rPr>
        <w:t>لفظ أبي داود، وحديث الترمذي أكمل</w:t>
      </w:r>
      <w:r w:rsidR="00544EF1" w:rsidRPr="002A1943">
        <w:rPr>
          <w:rFonts w:ascii="Simplified Arabic" w:hAnsi="Simplified Arabic" w:cs="Simplified Arabic"/>
          <w:b/>
          <w:bCs/>
          <w:sz w:val="28"/>
          <w:szCs w:val="28"/>
        </w:rPr>
        <w:t>.</w:t>
      </w:r>
    </w:p>
    <w:p w:rsidR="00E21C93" w:rsidRDefault="00A60261" w:rsidP="006E2E07">
      <w:pPr>
        <w:autoSpaceDE w:val="0"/>
        <w:autoSpaceDN w:val="0"/>
        <w:adjustRightInd w:val="0"/>
        <w:spacing w:after="0" w:line="240" w:lineRule="auto"/>
        <w:jc w:val="both"/>
        <w:rPr>
          <w:rFonts w:ascii="Simplified Arabic" w:hAnsi="Simplified Arabic" w:cs="Simplified Arabic"/>
          <w:sz w:val="28"/>
          <w:szCs w:val="28"/>
          <w:rtl/>
        </w:rPr>
      </w:pPr>
      <w:r w:rsidRPr="002A1943">
        <w:rPr>
          <w:rFonts w:ascii="Simplified Arabic" w:hAnsi="Simplified Arabic" w:cs="Simplified Arabic"/>
          <w:b/>
          <w:bCs/>
          <w:color w:val="000000"/>
          <w:sz w:val="28"/>
          <w:szCs w:val="28"/>
          <w:rtl/>
          <w:lang w:bidi="ar-EG"/>
        </w:rPr>
        <w:t>قَالَ الْخَطَّابِيُّ: هَذَا خَاصٌّ بِهَذِهِ الْمَرْأَةِ إِذْ كَانَتْ كَافِرَةً، فَأَمَّا الزَّانِيَةُ الْمُسْلِمَةُ فَإِنَّ الْعَقْدَ عَلَيْهَا لَا يُفْسَخُ</w:t>
      </w:r>
      <w:r w:rsidR="00544EF1" w:rsidRPr="002A1943">
        <w:rPr>
          <w:rFonts w:ascii="Simplified Arabic" w:hAnsi="Simplified Arabic" w:cs="Simplified Arabic"/>
          <w:b/>
          <w:bCs/>
          <w:sz w:val="28"/>
          <w:szCs w:val="28"/>
        </w:rPr>
        <w:t>.</w:t>
      </w:r>
      <w:r w:rsidR="00EC599C" w:rsidRPr="002A1943">
        <w:rPr>
          <w:rFonts w:ascii="Simplified Arabic" w:hAnsi="Simplified Arabic" w:cs="Simplified Arabic"/>
          <w:b/>
          <w:bCs/>
          <w:sz w:val="28"/>
          <w:szCs w:val="28"/>
          <w:rtl/>
        </w:rPr>
        <w:t>"</w:t>
      </w:r>
      <w:r w:rsidR="00544EF1" w:rsidRPr="002A1943">
        <w:rPr>
          <w:rFonts w:ascii="Simplified Arabic" w:hAnsi="Simplified Arabic" w:cs="Simplified Arabic"/>
          <w:b/>
          <w:bCs/>
          <w:sz w:val="28"/>
          <w:szCs w:val="28"/>
        </w:rPr>
        <w:br/>
      </w:r>
      <w:r w:rsidR="00544EF1" w:rsidRPr="002A1943">
        <w:rPr>
          <w:rFonts w:ascii="Simplified Arabic" w:hAnsi="Simplified Arabic" w:cs="Simplified Arabic"/>
          <w:sz w:val="28"/>
          <w:szCs w:val="28"/>
          <w:rtl/>
        </w:rPr>
        <w:t>العقد عليها صحيح شريطة أن تتوب من زناها</w:t>
      </w:r>
      <w:r w:rsidR="00544EF1" w:rsidRPr="002A1943">
        <w:rPr>
          <w:rFonts w:ascii="Simplified Arabic" w:hAnsi="Simplified Arabic" w:cs="Simplified Arabic"/>
          <w:sz w:val="28"/>
          <w:szCs w:val="28"/>
        </w:rPr>
        <w:t>.</w:t>
      </w:r>
    </w:p>
    <w:p w:rsidR="00E21C93" w:rsidRDefault="00EC599C" w:rsidP="00065C8D">
      <w:pPr>
        <w:autoSpaceDE w:val="0"/>
        <w:autoSpaceDN w:val="0"/>
        <w:adjustRightInd w:val="0"/>
        <w:spacing w:after="0" w:line="240" w:lineRule="auto"/>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A60261" w:rsidRPr="002A1943">
        <w:rPr>
          <w:rFonts w:ascii="Simplified Arabic" w:hAnsi="Simplified Arabic" w:cs="Simplified Arabic"/>
          <w:b/>
          <w:bCs/>
          <w:color w:val="000000"/>
          <w:sz w:val="28"/>
          <w:szCs w:val="28"/>
          <w:rtl/>
          <w:lang w:bidi="ar-EG"/>
        </w:rPr>
        <w:t xml:space="preserve"> </w:t>
      </w:r>
      <w:r w:rsidR="00E21C93" w:rsidRPr="002A1943">
        <w:rPr>
          <w:rFonts w:ascii="Simplified Arabic" w:hAnsi="Simplified Arabic" w:cs="Simplified Arabic" w:hint="cs"/>
          <w:b/>
          <w:bCs/>
          <w:color w:val="000000"/>
          <w:sz w:val="28"/>
          <w:szCs w:val="28"/>
          <w:rtl/>
          <w:lang w:bidi="ar-EG"/>
        </w:rPr>
        <w:t>الثَّالِثُ</w:t>
      </w:r>
      <w:r w:rsidR="00065C8D">
        <w:rPr>
          <w:rFonts w:ascii="Simplified Arabic" w:hAnsi="Simplified Arabic" w:cs="Simplified Arabic" w:hint="cs"/>
          <w:b/>
          <w:bCs/>
          <w:color w:val="000000"/>
          <w:sz w:val="28"/>
          <w:szCs w:val="28"/>
          <w:rtl/>
          <w:lang w:bidi="ar-EG"/>
        </w:rPr>
        <w:t xml:space="preserve">: </w:t>
      </w:r>
      <w:r w:rsidR="00E21C93" w:rsidRPr="002A1943">
        <w:rPr>
          <w:rFonts w:ascii="Simplified Arabic" w:hAnsi="Simplified Arabic" w:cs="Simplified Arabic" w:hint="cs"/>
          <w:b/>
          <w:bCs/>
          <w:color w:val="000000"/>
          <w:sz w:val="28"/>
          <w:szCs w:val="28"/>
          <w:rtl/>
          <w:lang w:bidi="ar-EG"/>
        </w:rPr>
        <w:t>أَنَّهَا</w:t>
      </w:r>
      <w:r w:rsidR="00A60261" w:rsidRPr="002A1943">
        <w:rPr>
          <w:rFonts w:ascii="Simplified Arabic" w:hAnsi="Simplified Arabic" w:cs="Simplified Arabic"/>
          <w:b/>
          <w:bCs/>
          <w:color w:val="000000"/>
          <w:sz w:val="28"/>
          <w:szCs w:val="28"/>
          <w:rtl/>
          <w:lang w:bidi="ar-EG"/>
        </w:rPr>
        <w:t xml:space="preserve"> مَخْصُوصَةٌ فِي رَجُلٍ مِنَ الْمُسْلِمِينَ أَيْضًا أَسْتَأْذِنَ رَسُولَ اللَّهِ </w:t>
      </w:r>
      <w:r w:rsidR="003A4E4E">
        <w:rPr>
          <w:rFonts w:ascii="Simplified Arabic" w:hAnsi="Simplified Arabic" w:cs="Simplified Arabic" w:hint="cs"/>
          <w:b/>
          <w:bCs/>
          <w:color w:val="000000"/>
          <w:sz w:val="28"/>
          <w:szCs w:val="28"/>
          <w:rtl/>
          <w:lang w:bidi="ar-EG"/>
        </w:rPr>
        <w:t>-</w:t>
      </w:r>
      <w:r w:rsidR="00A60261" w:rsidRPr="002A1943">
        <w:rPr>
          <w:rFonts w:ascii="Simplified Arabic" w:hAnsi="Simplified Arabic" w:cs="Simplified Arabic"/>
          <w:b/>
          <w:bCs/>
          <w:color w:val="000000"/>
          <w:sz w:val="28"/>
          <w:szCs w:val="28"/>
          <w:rtl/>
          <w:lang w:bidi="ar-EG"/>
        </w:rPr>
        <w:t>صَلَّى اللَّهُ عَلَيْهِ وَسَلَّمَ</w:t>
      </w:r>
      <w:r w:rsidR="003A4E4E">
        <w:rPr>
          <w:rFonts w:ascii="Simplified Arabic" w:hAnsi="Simplified Arabic" w:cs="Simplified Arabic" w:hint="cs"/>
          <w:b/>
          <w:bCs/>
          <w:color w:val="000000"/>
          <w:sz w:val="28"/>
          <w:szCs w:val="28"/>
          <w:rtl/>
          <w:lang w:bidi="ar-EG"/>
        </w:rPr>
        <w:t>-</w:t>
      </w:r>
      <w:r w:rsidR="00A60261" w:rsidRPr="002A1943">
        <w:rPr>
          <w:rFonts w:ascii="Simplified Arabic" w:hAnsi="Simplified Arabic" w:cs="Simplified Arabic"/>
          <w:b/>
          <w:bCs/>
          <w:color w:val="000000"/>
          <w:sz w:val="28"/>
          <w:szCs w:val="28"/>
          <w:rtl/>
          <w:lang w:bidi="ar-EG"/>
        </w:rPr>
        <w:t xml:space="preserve"> فِي نِكَاحِ امْرَأَةٍ يُقَالُ لَهَا" أُمُّ </w:t>
      </w:r>
      <w:r w:rsidR="00E21C93" w:rsidRPr="002A1943">
        <w:rPr>
          <w:rFonts w:ascii="Simplified Arabic" w:hAnsi="Simplified Arabic" w:cs="Simplified Arabic" w:hint="cs"/>
          <w:b/>
          <w:bCs/>
          <w:color w:val="000000"/>
          <w:sz w:val="28"/>
          <w:szCs w:val="28"/>
          <w:rtl/>
          <w:lang w:bidi="ar-EG"/>
        </w:rPr>
        <w:t>مَهْزُولٍ</w:t>
      </w:r>
      <w:r w:rsidR="00E21C93" w:rsidRPr="002A1943">
        <w:rPr>
          <w:rFonts w:ascii="Simplified Arabic" w:hAnsi="Simplified Arabic" w:cs="Simplified Arabic" w:hint="cs"/>
          <w:b/>
          <w:bCs/>
          <w:sz w:val="28"/>
          <w:szCs w:val="28"/>
          <w:rtl/>
        </w:rPr>
        <w:t>،</w:t>
      </w:r>
      <w:r w:rsidR="00544EF1" w:rsidRPr="002A1943">
        <w:rPr>
          <w:rFonts w:ascii="Simplified Arabic" w:hAnsi="Simplified Arabic" w:cs="Simplified Arabic"/>
          <w:b/>
          <w:bCs/>
          <w:sz w:val="28"/>
          <w:szCs w:val="28"/>
          <w:rtl/>
        </w:rPr>
        <w:t xml:space="preserve"> وكانت من بغايا </w:t>
      </w:r>
      <w:r w:rsidR="002A1943" w:rsidRPr="002A1943">
        <w:rPr>
          <w:rFonts w:ascii="Simplified Arabic" w:hAnsi="Simplified Arabic" w:cs="Simplified Arabic"/>
          <w:b/>
          <w:bCs/>
          <w:color w:val="000000"/>
          <w:sz w:val="28"/>
          <w:szCs w:val="28"/>
          <w:rtl/>
          <w:lang w:bidi="ar-EG"/>
        </w:rPr>
        <w:t xml:space="preserve">وَشَرَطَتْ أَنْ تُنْفِقَ عَلَيْهِ، فَأَنْزَلَ اللَّهُ تَعَالَى هَذِهِ الْآيَةَ، قَالَهُ عَمْرُو بْنُ العاصي </w:t>
      </w:r>
      <w:r w:rsidR="00E21C93" w:rsidRPr="002A1943">
        <w:rPr>
          <w:rFonts w:ascii="Simplified Arabic" w:hAnsi="Simplified Arabic" w:cs="Simplified Arabic" w:hint="cs"/>
          <w:b/>
          <w:bCs/>
          <w:color w:val="000000"/>
          <w:sz w:val="28"/>
          <w:szCs w:val="28"/>
          <w:rtl/>
          <w:lang w:bidi="ar-EG"/>
        </w:rPr>
        <w:t>وَمُجَاهِدٌ</w:t>
      </w:r>
      <w:r w:rsidR="00E21C93" w:rsidRPr="002A1943">
        <w:rPr>
          <w:rFonts w:ascii="Simplified Arabic" w:hAnsi="Simplified Arabic" w:cs="Simplified Arabic" w:hint="cs"/>
          <w:b/>
          <w:bCs/>
          <w:sz w:val="28"/>
          <w:szCs w:val="28"/>
          <w:rtl/>
        </w:rPr>
        <w:t>.</w:t>
      </w:r>
    </w:p>
    <w:p w:rsidR="003A4E4E" w:rsidRDefault="00E21C93" w:rsidP="00065C8D">
      <w:pPr>
        <w:autoSpaceDE w:val="0"/>
        <w:autoSpaceDN w:val="0"/>
        <w:adjustRightInd w:val="0"/>
        <w:spacing w:after="0" w:line="240" w:lineRule="auto"/>
        <w:jc w:val="both"/>
        <w:rPr>
          <w:rFonts w:cs="Simplified Arabic"/>
          <w:sz w:val="28"/>
          <w:szCs w:val="28"/>
        </w:rPr>
      </w:pPr>
      <w:r w:rsidRPr="002A1943">
        <w:rPr>
          <w:rFonts w:ascii="Simplified Arabic" w:hAnsi="Simplified Arabic" w:cs="Simplified Arabic" w:hint="cs"/>
          <w:b/>
          <w:bCs/>
          <w:color w:val="000000"/>
          <w:sz w:val="28"/>
          <w:szCs w:val="28"/>
          <w:rtl/>
          <w:lang w:bidi="ar-EG"/>
        </w:rPr>
        <w:t>الرَّابِعُ</w:t>
      </w:r>
      <w:r w:rsidR="00065C8D">
        <w:rPr>
          <w:rFonts w:ascii="Simplified Arabic" w:hAnsi="Simplified Arabic" w:cs="Simplified Arabic"/>
          <w:b/>
          <w:bCs/>
          <w:color w:val="000000"/>
          <w:sz w:val="28"/>
          <w:szCs w:val="28"/>
          <w:lang w:bidi="ar-EG"/>
        </w:rPr>
        <w:t>:</w:t>
      </w:r>
      <w:r w:rsidR="00065C8D">
        <w:rPr>
          <w:rFonts w:ascii="Simplified Arabic" w:hAnsi="Simplified Arabic" w:cs="Simplified Arabic" w:hint="cs"/>
          <w:b/>
          <w:bCs/>
          <w:color w:val="000000"/>
          <w:sz w:val="28"/>
          <w:szCs w:val="28"/>
          <w:rtl/>
          <w:lang w:bidi="ar-EG"/>
        </w:rPr>
        <w:t xml:space="preserve"> </w:t>
      </w:r>
      <w:r w:rsidRPr="002A1943">
        <w:rPr>
          <w:rFonts w:ascii="Simplified Arabic" w:hAnsi="Simplified Arabic" w:cs="Simplified Arabic" w:hint="cs"/>
          <w:b/>
          <w:bCs/>
          <w:color w:val="000000"/>
          <w:sz w:val="28"/>
          <w:szCs w:val="28"/>
          <w:rtl/>
          <w:lang w:bidi="ar-EG"/>
        </w:rPr>
        <w:t>أَنَّهَا</w:t>
      </w:r>
      <w:r w:rsidR="002A1943" w:rsidRPr="002A1943">
        <w:rPr>
          <w:rFonts w:ascii="Simplified Arabic" w:hAnsi="Simplified Arabic" w:cs="Simplified Arabic"/>
          <w:b/>
          <w:bCs/>
          <w:color w:val="000000"/>
          <w:sz w:val="28"/>
          <w:szCs w:val="28"/>
          <w:rtl/>
          <w:lang w:bidi="ar-EG"/>
        </w:rPr>
        <w:t xml:space="preserve"> نَزَلَتْ فِي أَهْلِ الصُّفَّةِ وَكَانُوا قَوْمًا مِنَ الْمُهَاجِرِينَ، وَلَمْ يَكُنْ لَهُمْ فِي الْمَدِينَةِ مَسَاكِنُ وَلَا عَشَائِرُ فَنَزَلُوا صُفَّةَ الْمَسْجِدِ وَكَانُوا أَرْبَعَمِائَةِ رَجُلٍ يَلْتَمِسُونَ الرِّزْقَ بِالنَّهَارِ وَيَأْوُونَ إِلَى الصُّفَّةِ بِاللَّيْلِ، وَكَانَ بِالْمَدِينَةِ بَغَايَا مُتَعَالِنَاتٌ بِالْفُجُورِ، مَخَاصِيبُ بِالْكِسْوَةِ وَالطَّعَامِ</w:t>
      </w:r>
      <w:r w:rsidR="00EC599C" w:rsidRPr="002A1943">
        <w:rPr>
          <w:rFonts w:ascii="Simplified Arabic" w:hAnsi="Simplified Arabic" w:cs="Simplified Arabic"/>
          <w:sz w:val="28"/>
          <w:szCs w:val="28"/>
          <w:rtl/>
          <w:lang w:bidi="ar-EG"/>
        </w:rPr>
        <w:t>."</w:t>
      </w:r>
      <w:r w:rsidR="00544EF1" w:rsidRPr="002A1943">
        <w:rPr>
          <w:rFonts w:ascii="Simplified Arabic" w:hAnsi="Simplified Arabic" w:cs="Simplified Arabic"/>
          <w:sz w:val="28"/>
          <w:szCs w:val="28"/>
        </w:rPr>
        <w:br/>
      </w:r>
      <w:r w:rsidR="00544EF1" w:rsidRPr="000A62D1">
        <w:rPr>
          <w:rFonts w:ascii="Simplified Arabic" w:hAnsi="Simplified Arabic" w:cs="Simplified Arabic"/>
          <w:sz w:val="28"/>
          <w:szCs w:val="28"/>
          <w:rtl/>
        </w:rPr>
        <w:t>لأنهم فقراء وهنّ موسرات؛ بسبب ما يكتسبن، نسأل الله العافية</w:t>
      </w:r>
      <w:r w:rsidR="003A4E4E" w:rsidRPr="000A62D1">
        <w:rPr>
          <w:rFonts w:ascii="Simplified Arabic" w:hAnsi="Simplified Arabic" w:cs="Simplified Arabic"/>
          <w:sz w:val="28"/>
          <w:szCs w:val="28"/>
        </w:rPr>
        <w:t>.</w:t>
      </w:r>
    </w:p>
    <w:p w:rsidR="00065C8D" w:rsidRDefault="00EC599C" w:rsidP="00065C8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sz w:val="28"/>
          <w:szCs w:val="28"/>
          <w:rtl/>
        </w:rPr>
        <w:lastRenderedPageBreak/>
        <w:t>"</w:t>
      </w:r>
      <w:r w:rsidR="002A1943" w:rsidRPr="002A1943">
        <w:rPr>
          <w:rFonts w:ascii="Simplified Arabic" w:hAnsi="Simplified Arabic" w:cs="Simplified Arabic"/>
          <w:b/>
          <w:bCs/>
          <w:color w:val="000000"/>
          <w:sz w:val="28"/>
          <w:szCs w:val="28"/>
          <w:rtl/>
          <w:lang w:bidi="ar-EG"/>
        </w:rPr>
        <w:t xml:space="preserve"> فَهَمَّ أَهْلُ الصُّفَّةِ أَنْ يَتَزَوَّجُوهُنَّ فَيَأْوُوا إِلَى مَسَاكِنِهِنَّ وَيَأْكُلُوا مِنْ طَعَامِهِنَّ وَكِسْوَتِهِنَّ، فَنَزَلَتْ هَذِهِ الْآيَةُ</w:t>
      </w:r>
      <w:r w:rsidR="000A62D1">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صِيَانَةً لَهُمْ عَنْ ذَلِكَ، قَالَهُ ابْنُ أَبِي صَالِحٍ. </w:t>
      </w:r>
    </w:p>
    <w:p w:rsidR="002A1943" w:rsidRPr="002A1943" w:rsidRDefault="00E21C93" w:rsidP="00065C8D">
      <w:pPr>
        <w:autoSpaceDE w:val="0"/>
        <w:autoSpaceDN w:val="0"/>
        <w:adjustRightInd w:val="0"/>
        <w:spacing w:after="0" w:line="240" w:lineRule="auto"/>
        <w:jc w:val="both"/>
        <w:rPr>
          <w:rFonts w:ascii="Simplified Arabic" w:hAnsi="Simplified Arabic" w:cs="Simplified Arabic"/>
          <w:color w:val="FF0000"/>
          <w:sz w:val="28"/>
          <w:szCs w:val="28"/>
          <w:rtl/>
          <w:lang w:bidi="ar-EG"/>
        </w:rPr>
      </w:pPr>
      <w:r w:rsidRPr="002A1943">
        <w:rPr>
          <w:rFonts w:ascii="Simplified Arabic" w:hAnsi="Simplified Arabic" w:cs="Simplified Arabic" w:hint="cs"/>
          <w:b/>
          <w:bCs/>
          <w:color w:val="000000"/>
          <w:sz w:val="28"/>
          <w:szCs w:val="28"/>
          <w:rtl/>
          <w:lang w:bidi="ar-EG"/>
        </w:rPr>
        <w:t>الْخَامِسُ</w:t>
      </w:r>
      <w:r w:rsidR="00065C8D">
        <w:rPr>
          <w:rFonts w:ascii="Simplified Arabic" w:hAnsi="Simplified Arabic" w:cs="Simplified Arabic" w:hint="cs"/>
          <w:b/>
          <w:bCs/>
          <w:color w:val="000000"/>
          <w:sz w:val="28"/>
          <w:szCs w:val="28"/>
          <w:rtl/>
          <w:lang w:bidi="ar-EG"/>
        </w:rPr>
        <w:t xml:space="preserve">: </w:t>
      </w:r>
      <w:r w:rsidRPr="002A1943">
        <w:rPr>
          <w:rFonts w:ascii="Simplified Arabic" w:hAnsi="Simplified Arabic" w:cs="Simplified Arabic" w:hint="cs"/>
          <w:b/>
          <w:bCs/>
          <w:color w:val="000000"/>
          <w:sz w:val="28"/>
          <w:szCs w:val="28"/>
          <w:rtl/>
          <w:lang w:bidi="ar-EG"/>
        </w:rPr>
        <w:t>ذَكَرَهُ</w:t>
      </w:r>
      <w:r w:rsidR="002A1943" w:rsidRPr="002A1943">
        <w:rPr>
          <w:rFonts w:ascii="Simplified Arabic" w:hAnsi="Simplified Arabic" w:cs="Simplified Arabic"/>
          <w:b/>
          <w:bCs/>
          <w:color w:val="000000"/>
          <w:sz w:val="28"/>
          <w:szCs w:val="28"/>
          <w:rtl/>
          <w:lang w:bidi="ar-EG"/>
        </w:rPr>
        <w:t xml:space="preserve"> الزَّجَّاجُ وَغَيْرُهُ عَنِ الْحَسَنِ، وَذَلِكَ أَنَّهُ قَالَ: الْمُرَادُ الزَّانِي الْمَحْدُودُ وَالزَّانِيَةُ الْمَحْدُودَةُ، قَالَ: وَهَذَا حُكْمٌ مِنَ اللَّهِ، فَلَا يَجُوزُ لزان</w:t>
      </w:r>
      <w:r w:rsidR="000A62D1">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محدود أن يتزوج إلا محدودة.</w:t>
      </w:r>
    </w:p>
    <w:p w:rsidR="00261C28" w:rsidRDefault="002A1943" w:rsidP="000A62D1">
      <w:pPr>
        <w:jc w:val="both"/>
        <w:rPr>
          <w:rFonts w:ascii="Simplified Arabic" w:hAnsi="Simplified Arabic" w:cs="Simplified Arabic"/>
          <w:sz w:val="28"/>
          <w:szCs w:val="28"/>
          <w:rtl/>
        </w:rPr>
      </w:pPr>
      <w:r w:rsidRPr="002A1943">
        <w:rPr>
          <w:rFonts w:ascii="Simplified Arabic" w:hAnsi="Simplified Arabic" w:cs="Simplified Arabic"/>
          <w:b/>
          <w:bCs/>
          <w:sz w:val="28"/>
          <w:szCs w:val="28"/>
          <w:rtl/>
        </w:rPr>
        <w:t xml:space="preserve"> </w:t>
      </w:r>
      <w:r w:rsidR="00544EF1" w:rsidRPr="002A1943">
        <w:rPr>
          <w:rFonts w:ascii="Simplified Arabic" w:hAnsi="Simplified Arabic" w:cs="Simplified Arabic"/>
          <w:b/>
          <w:bCs/>
          <w:sz w:val="28"/>
          <w:szCs w:val="28"/>
          <w:rtl/>
        </w:rPr>
        <w:t xml:space="preserve"> وقال إبراهيم النخعي نحوه، وفي مصنف أبي داود عن أبي هريرة قال</w:t>
      </w:r>
      <w:r w:rsidR="000A62D1">
        <w:rPr>
          <w:rFonts w:ascii="Simplified Arabic" w:hAnsi="Simplified Arabic" w:cs="Simplified Arabic"/>
          <w:b/>
          <w:bCs/>
          <w:sz w:val="28"/>
          <w:szCs w:val="28"/>
        </w:rPr>
        <w:t>:</w:t>
      </w:r>
      <w:r w:rsidR="000A62D1">
        <w:rPr>
          <w:rFonts w:ascii="Simplified Arabic" w:hAnsi="Simplified Arabic" w:cs="Simplified Arabic" w:hint="cs"/>
          <w:b/>
          <w:bCs/>
          <w:sz w:val="28"/>
          <w:szCs w:val="28"/>
          <w:rtl/>
        </w:rPr>
        <w:t xml:space="preserve"> </w:t>
      </w:r>
      <w:r w:rsidR="00544EF1" w:rsidRPr="002A1943">
        <w:rPr>
          <w:rFonts w:ascii="Simplified Arabic" w:hAnsi="Simplified Arabic" w:cs="Simplified Arabic"/>
          <w:b/>
          <w:bCs/>
          <w:sz w:val="28"/>
          <w:szCs w:val="28"/>
          <w:rtl/>
        </w:rPr>
        <w:t xml:space="preserve">قال </w:t>
      </w:r>
      <w:r w:rsidR="000A62D1">
        <w:rPr>
          <w:rFonts w:ascii="Simplified Arabic" w:hAnsi="Simplified Arabic" w:cs="Simplified Arabic"/>
          <w:b/>
          <w:bCs/>
          <w:sz w:val="28"/>
          <w:szCs w:val="28"/>
          <w:rtl/>
        </w:rPr>
        <w:t>رسول الله</w:t>
      </w:r>
      <w:r w:rsidR="002D23EF" w:rsidRPr="002A1943">
        <w:rPr>
          <w:rFonts w:ascii="Simplified Arabic" w:hAnsi="Simplified Arabic" w:cs="Simplified Arabic"/>
          <w:b/>
          <w:bCs/>
          <w:sz w:val="28"/>
          <w:szCs w:val="28"/>
          <w:rtl/>
        </w:rPr>
        <w:t>-</w:t>
      </w:r>
      <w:r w:rsidR="000A62D1">
        <w:rPr>
          <w:rFonts w:ascii="Simplified Arabic" w:hAnsi="Simplified Arabic" w:cs="Simplified Arabic" w:hint="cs"/>
          <w:b/>
          <w:bCs/>
          <w:sz w:val="28"/>
          <w:szCs w:val="28"/>
          <w:rtl/>
        </w:rPr>
        <w:t xml:space="preserve"> </w:t>
      </w:r>
      <w:r w:rsidR="002D23EF" w:rsidRPr="002A1943">
        <w:rPr>
          <w:rFonts w:ascii="Simplified Arabic" w:hAnsi="Simplified Arabic" w:cs="Simplified Arabic"/>
          <w:b/>
          <w:bCs/>
          <w:sz w:val="28"/>
          <w:szCs w:val="28"/>
          <w:rtl/>
        </w:rPr>
        <w:t>صلى الله عليه وسلم-:</w:t>
      </w:r>
      <w:r w:rsidR="00E20FDA">
        <w:rPr>
          <w:rFonts w:ascii="Simplified Arabic" w:hAnsi="Simplified Arabic" w:cs="Simplified Arabic"/>
          <w:b/>
          <w:bCs/>
          <w:sz w:val="28"/>
          <w:szCs w:val="28"/>
        </w:rPr>
        <w:t xml:space="preserve"> </w:t>
      </w:r>
      <w:r w:rsidR="00E20FDA" w:rsidRPr="00E20FDA">
        <w:rPr>
          <w:rFonts w:ascii="Simplified Arabic" w:hAnsi="Simplified Arabic" w:cs="Simplified Arabic"/>
          <w:b/>
          <w:bCs/>
          <w:color w:val="0000FF"/>
          <w:sz w:val="32"/>
          <w:szCs w:val="32"/>
          <w:rtl/>
        </w:rPr>
        <w:t>«</w:t>
      </w:r>
      <w:r w:rsidR="00544EF1" w:rsidRPr="002A1943">
        <w:rPr>
          <w:rFonts w:ascii="Simplified Arabic" w:hAnsi="Simplified Arabic" w:cs="Simplified Arabic"/>
          <w:b/>
          <w:bCs/>
          <w:color w:val="0000FF"/>
          <w:sz w:val="28"/>
          <w:szCs w:val="28"/>
          <w:rtl/>
        </w:rPr>
        <w:t>لا ينكح الزاني المحدود إلا مثله</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b/>
          <w:bCs/>
          <w:color w:val="000000"/>
          <w:sz w:val="28"/>
          <w:szCs w:val="28"/>
          <w:rtl/>
          <w:lang w:bidi="ar-EG"/>
        </w:rPr>
        <w:t xml:space="preserve"> وَرَوَى أَنَّ مَحْدُودًا تَزَوَّجَ غَيْرَ مَحْدُودَةٍ فَفَرَّقَ عَلِيٌّ </w:t>
      </w:r>
      <w:r w:rsidR="000A62D1">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رَضِيَ اللَّهُ عَنْهُ</w:t>
      </w:r>
      <w:r w:rsidR="000A62D1">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بَيْنَهُمَا. قَالَ ابْنُ الْعَرَبِيِّ: وَهَذَا مَعْنًى لَا يَصِحُّ نَظَرًا كَمَا لَمْ يَثْبُتْ نَقْلًا</w:t>
      </w:r>
      <w:r w:rsidR="00544EF1" w:rsidRPr="002A1943">
        <w:rPr>
          <w:rFonts w:ascii="Simplified Arabic" w:hAnsi="Simplified Arabic" w:cs="Simplified Arabic"/>
          <w:sz w:val="28"/>
          <w:szCs w:val="28"/>
        </w:rPr>
        <w:t>.</w:t>
      </w:r>
      <w:r w:rsidR="00EC599C" w:rsidRPr="002A1943">
        <w:rPr>
          <w:rFonts w:ascii="Simplified Arabic" w:hAnsi="Simplified Arabic" w:cs="Simplified Arabic"/>
          <w:sz w:val="28"/>
          <w:szCs w:val="28"/>
          <w:rtl/>
        </w:rPr>
        <w:t>"</w:t>
      </w:r>
    </w:p>
    <w:p w:rsidR="00EC599C" w:rsidRPr="002A1943" w:rsidRDefault="00544EF1"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لأن الحد كفارة، الحد كفارة لما وقع، فهو بمثابة التوبة</w:t>
      </w:r>
      <w:r w:rsidR="000A62D1">
        <w:rPr>
          <w:rFonts w:ascii="Simplified Arabic" w:hAnsi="Simplified Arabic" w:cs="Simplified Arabic" w:hint="cs"/>
          <w:sz w:val="28"/>
          <w:szCs w:val="28"/>
          <w:rtl/>
        </w:rPr>
        <w:t>.</w:t>
      </w:r>
    </w:p>
    <w:p w:rsidR="000A62D1" w:rsidRDefault="00EC599C" w:rsidP="000A62D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sz w:val="28"/>
          <w:szCs w:val="28"/>
          <w:rtl/>
        </w:rPr>
        <w:t>"</w:t>
      </w:r>
      <w:r w:rsidR="002A1943" w:rsidRPr="002A1943">
        <w:rPr>
          <w:rFonts w:ascii="Simplified Arabic" w:hAnsi="Simplified Arabic" w:cs="Simplified Arabic"/>
          <w:b/>
          <w:bCs/>
          <w:color w:val="000000"/>
          <w:sz w:val="28"/>
          <w:szCs w:val="28"/>
          <w:rtl/>
          <w:lang w:bidi="ar-EG"/>
        </w:rPr>
        <w:t xml:space="preserve"> وَهَلْ يَصِحُّ أَنْ يُوقَفَ نِكَاحُ مَنْ حُدَّ مِنَ الرِّجَالِ عَلَى نِكَاحِ مَنْ حُدَّ مِنَ النِّسَاءِ</w:t>
      </w:r>
      <w:r w:rsidR="000A62D1">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فَبِأَيِّ أَثَرٍ يَكُونُ ذَلِكَ</w:t>
      </w:r>
      <w:r w:rsidR="000A62D1">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وَعَلَى أَيِّ أَصْلٍ يُقَاسُ مِنَ الشَّرِيعَةِ</w:t>
      </w:r>
      <w:r w:rsidR="000A62D1">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w:t>
      </w:r>
    </w:p>
    <w:p w:rsidR="00065C8D" w:rsidRDefault="000A62D1" w:rsidP="000A62D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قُلْتُ: </w:t>
      </w:r>
      <w:r w:rsidR="00261C28" w:rsidRPr="002A1943">
        <w:rPr>
          <w:rFonts w:ascii="Simplified Arabic" w:hAnsi="Simplified Arabic" w:cs="Simplified Arabic" w:hint="cs"/>
          <w:b/>
          <w:bCs/>
          <w:color w:val="000000"/>
          <w:sz w:val="28"/>
          <w:szCs w:val="28"/>
          <w:rtl/>
          <w:lang w:bidi="ar-EG"/>
        </w:rPr>
        <w:t>وَحَكَى</w:t>
      </w:r>
      <w:r w:rsidR="002A1943" w:rsidRPr="002A1943">
        <w:rPr>
          <w:rFonts w:ascii="Simplified Arabic" w:hAnsi="Simplified Arabic" w:cs="Simplified Arabic"/>
          <w:b/>
          <w:bCs/>
          <w:color w:val="000000"/>
          <w:sz w:val="28"/>
          <w:szCs w:val="28"/>
          <w:rtl/>
          <w:lang w:bidi="ar-EG"/>
        </w:rPr>
        <w:t xml:space="preserve"> هَذَا الْقَوْلَ إِلْكِيَا عَنْ بَعْضِ أَصْحَابِ الشَّافِعِيِّ الْمُتَأَخِّرِينَ، وَأَنَّ الزَّانِيَ إِذَا تَزَوَّجَ غَيْرَ زَانِيَةٍ فُرِّقَ بَيْنَهُمَا</w:t>
      </w:r>
      <w:r>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لِظَاهِرِ الْآيَةِ. قَالَ إِلْكِيَا: وَإِنْ هُوَ عَمِلَ بِالظَّاهِرِ فَيَلْزَمُهُ عَلَيْهِ أَنْ يَجُوزَ لِلزَّانِي التَّزَوُّجُ بِالْمُشْرِكَةِ، وَيَجُوزَ لِلزَّانِيَةِ أَنْ تُزَوِّجَ نَفْسَهَا مِنْ مُشْرِكٍ، وَهَذَا فِي غَايَةِ الْبُعْدِ، وَهُوَ خُرُوجٌ عَنِ الْإِسْلَامِ بِالْكُلِّيَّةِ، وَرُبَّمَا قَالَ هَؤُلَاءِ</w:t>
      </w:r>
      <w:r>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إن الآية منسوخة في المشرك خاص دُونَ الزَّانِيَةِ. </w:t>
      </w:r>
    </w:p>
    <w:p w:rsidR="00065C8D" w:rsidRDefault="00261C28" w:rsidP="00065C8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hint="cs"/>
          <w:b/>
          <w:bCs/>
          <w:color w:val="000000"/>
          <w:sz w:val="28"/>
          <w:szCs w:val="28"/>
          <w:rtl/>
          <w:lang w:bidi="ar-EG"/>
        </w:rPr>
        <w:t>السَّادِسُ</w:t>
      </w:r>
      <w:r w:rsidR="00065C8D">
        <w:rPr>
          <w:rFonts w:ascii="Simplified Arabic" w:hAnsi="Simplified Arabic" w:cs="Simplified Arabic" w:hint="cs"/>
          <w:b/>
          <w:bCs/>
          <w:color w:val="000000"/>
          <w:sz w:val="28"/>
          <w:szCs w:val="28"/>
          <w:rtl/>
          <w:lang w:bidi="ar-EG"/>
        </w:rPr>
        <w:t xml:space="preserve">: </w:t>
      </w:r>
      <w:r w:rsidRPr="002A1943">
        <w:rPr>
          <w:rFonts w:ascii="Simplified Arabic" w:hAnsi="Simplified Arabic" w:cs="Simplified Arabic" w:hint="cs"/>
          <w:b/>
          <w:bCs/>
          <w:color w:val="000000"/>
          <w:sz w:val="28"/>
          <w:szCs w:val="28"/>
          <w:rtl/>
          <w:lang w:bidi="ar-EG"/>
        </w:rPr>
        <w:t>أَنَّهَا</w:t>
      </w:r>
      <w:r w:rsidR="002A1943" w:rsidRPr="002A1943">
        <w:rPr>
          <w:rFonts w:ascii="Simplified Arabic" w:hAnsi="Simplified Arabic" w:cs="Simplified Arabic"/>
          <w:b/>
          <w:bCs/>
          <w:color w:val="000000"/>
          <w:sz w:val="28"/>
          <w:szCs w:val="28"/>
          <w:rtl/>
          <w:lang w:bidi="ar-EG"/>
        </w:rPr>
        <w:t xml:space="preserve"> مَنْسُوخَةٌ، رَوَى مَالِكٌ عَنْ يَحْيَى بْنِ سَعِيدٍ عَنْ سَعِيدِ بْنِ الْمُسَيَّبِ قَالَ:" الزَّانِي لَا يَنْكِحُ إِلَّا زانِيَةً أَوْ مُشْرِكَةً وَالزَّانِيَةُ لَا يَنْكِحُها إِلَّا زانٍ أَوْ مُشْرِكٌ" قَالَ: نَسَخَتْ هَذِهِ الْآيَةَ الَّتِي بعدها</w:t>
      </w:r>
      <w:r w:rsidR="00A2540B" w:rsidRPr="002A1943">
        <w:rPr>
          <w:rFonts w:ascii="Simplified Arabic" w:hAnsi="Simplified Arabic" w:cs="Simplified Arabic"/>
          <w:b/>
          <w:bCs/>
          <w:sz w:val="28"/>
          <w:szCs w:val="28"/>
          <w:rtl/>
        </w:rPr>
        <w:t xml:space="preserve">: </w:t>
      </w:r>
      <w:r w:rsidR="00A2540B" w:rsidRPr="002A1943">
        <w:rPr>
          <w:rFonts w:ascii="Simplified Arabic" w:hAnsi="Simplified Arabic" w:cs="Simplified Arabic"/>
          <w:b/>
          <w:bCs/>
          <w:color w:val="FF0000"/>
          <w:sz w:val="28"/>
          <w:szCs w:val="28"/>
          <w:rtl/>
        </w:rPr>
        <w:t>{وَأَنكِحُوا الْأَيَامَى مِنكُمْ</w:t>
      </w:r>
      <w:r w:rsidR="00A2540B" w:rsidRPr="00E20FDA">
        <w:rPr>
          <w:rFonts w:ascii="Simplified Arabic" w:hAnsi="Simplified Arabic" w:cs="Simplified Arabic"/>
          <w:b/>
          <w:bCs/>
          <w:color w:val="FF0000"/>
          <w:sz w:val="28"/>
          <w:szCs w:val="28"/>
          <w:rtl/>
        </w:rPr>
        <w:t>}</w:t>
      </w:r>
      <w:r w:rsidR="00A2540B" w:rsidRPr="002A1943">
        <w:rPr>
          <w:rFonts w:ascii="Simplified Arabic" w:hAnsi="Simplified Arabic" w:cs="Simplified Arabic"/>
          <w:b/>
          <w:bCs/>
          <w:sz w:val="28"/>
          <w:szCs w:val="28"/>
          <w:rtl/>
        </w:rPr>
        <w:t xml:space="preserve"> </w:t>
      </w:r>
      <w:r w:rsidR="00065C8D">
        <w:rPr>
          <w:rFonts w:ascii="Simplified Arabic" w:hAnsi="Simplified Arabic" w:cs="Simplified Arabic"/>
          <w:b/>
          <w:bCs/>
          <w:sz w:val="28"/>
          <w:szCs w:val="28"/>
          <w:rtl/>
        </w:rPr>
        <w:t>[</w:t>
      </w:r>
      <w:r w:rsidR="00A2540B" w:rsidRPr="002A1943">
        <w:rPr>
          <w:rFonts w:ascii="Simplified Arabic" w:hAnsi="Simplified Arabic" w:cs="Simplified Arabic"/>
          <w:b/>
          <w:bCs/>
          <w:sz w:val="28"/>
          <w:szCs w:val="28"/>
          <w:rtl/>
        </w:rPr>
        <w:t>سورة النور</w:t>
      </w:r>
      <w:r w:rsidR="00065C8D">
        <w:rPr>
          <w:rFonts w:ascii="Simplified Arabic" w:hAnsi="Simplified Arabic" w:cs="Simplified Arabic" w:hint="cs"/>
          <w:b/>
          <w:bCs/>
          <w:sz w:val="28"/>
          <w:szCs w:val="28"/>
          <w:rtl/>
        </w:rPr>
        <w:t>: 32</w:t>
      </w:r>
      <w:r w:rsidR="00A2540B" w:rsidRPr="002A1943">
        <w:rPr>
          <w:rFonts w:ascii="Simplified Arabic" w:hAnsi="Simplified Arabic" w:cs="Simplified Arabic"/>
          <w:b/>
          <w:bCs/>
          <w:sz w:val="28"/>
          <w:szCs w:val="28"/>
          <w:rtl/>
        </w:rPr>
        <w:t xml:space="preserve">] </w:t>
      </w:r>
      <w:r w:rsidR="002A1943" w:rsidRPr="002A1943">
        <w:rPr>
          <w:rFonts w:ascii="Simplified Arabic" w:hAnsi="Simplified Arabic" w:cs="Simplified Arabic"/>
          <w:b/>
          <w:bCs/>
          <w:color w:val="000000"/>
          <w:sz w:val="28"/>
          <w:szCs w:val="28"/>
          <w:rtl/>
          <w:lang w:bidi="ar-EG"/>
        </w:rPr>
        <w:t xml:space="preserve">وَقَالَهُ ابْنُ عَمْرٍو، قَالَ: دَخَلَتِ الزَّانِيَةُ فِي أَيَامَى الْمُسْلِمِينَ. </w:t>
      </w:r>
    </w:p>
    <w:p w:rsidR="00065C8D" w:rsidRDefault="002A1943" w:rsidP="00065C8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b/>
          <w:bCs/>
          <w:color w:val="000000"/>
          <w:sz w:val="28"/>
          <w:szCs w:val="28"/>
          <w:rtl/>
          <w:lang w:bidi="ar-EG"/>
        </w:rPr>
        <w:t xml:space="preserve">قَالَ أَبُو جَعْفَرٍ النَّحَّاسُ: وَهَذَا الْقَوْلُ عَلَيْهِ أَكْثَرُ الْعُلَمَاءِ. وَأَهْلُ الْفُتْيَا يَقُولُونَ: إِنَّ مَنْ زَنَى بِامْرَأَةٍ فَلَهُ أَنْ يَتَزَوَّجَهَا وَلِغَيْرِهِ أَنْ يَتَزَوَّجَهَا. وَهُوَ قَوْلُ ابْنِ عُمَرَ وَسَالِمٍ وَجَابِرِ بْنِ </w:t>
      </w:r>
      <w:r w:rsidR="00261C28" w:rsidRPr="002A1943">
        <w:rPr>
          <w:rFonts w:ascii="Simplified Arabic" w:hAnsi="Simplified Arabic" w:cs="Simplified Arabic" w:hint="cs"/>
          <w:b/>
          <w:bCs/>
          <w:color w:val="000000"/>
          <w:sz w:val="28"/>
          <w:szCs w:val="28"/>
          <w:rtl/>
          <w:lang w:bidi="ar-EG"/>
        </w:rPr>
        <w:t>زَيْدٍ وَعَطَاءٍ</w:t>
      </w:r>
      <w:r w:rsidRPr="002A1943">
        <w:rPr>
          <w:rFonts w:ascii="Simplified Arabic" w:hAnsi="Simplified Arabic" w:cs="Simplified Arabic"/>
          <w:b/>
          <w:bCs/>
          <w:color w:val="000000"/>
          <w:sz w:val="28"/>
          <w:szCs w:val="28"/>
          <w:rtl/>
          <w:lang w:bidi="ar-EG"/>
        </w:rPr>
        <w:t xml:space="preserve"> وَطَاوُسٍ وَمَالِكِ بْنِ أَنَسٍ، وَهُوَ قَوْلُ أَبِي حَنِيفَةَ وَأَصْحَابِهِ. وَقَالَ الشَّافِعِيُّ: الْقَوْلُ فِيهَا كَمَا قَالَ سَعِيدُ بْنُ الْمُسَيَّبِ، إِنْ شَاءَ اللَّهُ هِيَ مَنْسُوخَةٌ. قَالَ ابْنُ عَطِيَّةَ: وَذِكْرُ الْإِشْرَاكِ فِي هَذِهِ الْآيَةِ يُضْعِفُ هَذِهِ الْمَنَاحِيَ. </w:t>
      </w:r>
    </w:p>
    <w:p w:rsidR="002A1943" w:rsidRPr="002A1943" w:rsidRDefault="002A1943" w:rsidP="004351DA">
      <w:pPr>
        <w:autoSpaceDE w:val="0"/>
        <w:autoSpaceDN w:val="0"/>
        <w:adjustRightInd w:val="0"/>
        <w:spacing w:after="0" w:line="240" w:lineRule="auto"/>
        <w:jc w:val="both"/>
        <w:rPr>
          <w:rFonts w:ascii="Simplified Arabic" w:hAnsi="Simplified Arabic" w:cs="Simplified Arabic"/>
          <w:color w:val="FF0000"/>
          <w:sz w:val="28"/>
          <w:szCs w:val="28"/>
          <w:rtl/>
          <w:lang w:bidi="ar-EG"/>
        </w:rPr>
      </w:pPr>
      <w:r w:rsidRPr="002A1943">
        <w:rPr>
          <w:rFonts w:ascii="Simplified Arabic" w:hAnsi="Simplified Arabic" w:cs="Simplified Arabic"/>
          <w:b/>
          <w:bCs/>
          <w:color w:val="000000"/>
          <w:sz w:val="28"/>
          <w:szCs w:val="28"/>
          <w:rtl/>
          <w:lang w:bidi="ar-EG"/>
        </w:rPr>
        <w:t xml:space="preserve">قَالَ ابْنُ الْعَرَبِيِّ: وَالَّذِي عِنْدِي أَنَّ النِّكَاحَ لَا يَخْلُو أَنْ يراد به </w:t>
      </w:r>
      <w:r w:rsidR="004351DA">
        <w:rPr>
          <w:rFonts w:ascii="Simplified Arabic" w:hAnsi="Simplified Arabic" w:cs="Simplified Arabic" w:hint="cs"/>
          <w:b/>
          <w:bCs/>
          <w:color w:val="000000"/>
          <w:sz w:val="28"/>
          <w:szCs w:val="28"/>
          <w:rtl/>
          <w:lang w:bidi="ar-EG"/>
        </w:rPr>
        <w:t>الوطء</w:t>
      </w:r>
      <w:r w:rsidRPr="002A1943">
        <w:rPr>
          <w:rFonts w:ascii="Simplified Arabic" w:hAnsi="Simplified Arabic" w:cs="Simplified Arabic"/>
          <w:b/>
          <w:bCs/>
          <w:color w:val="000000"/>
          <w:sz w:val="28"/>
          <w:szCs w:val="28"/>
          <w:rtl/>
          <w:lang w:bidi="ar-EG"/>
        </w:rPr>
        <w:t xml:space="preserve"> كَمَا قَالَ ابْنُ عَبَّاسٍ أَوِ الْعَقْدُ، فَإِنْ أريد به </w:t>
      </w:r>
      <w:r w:rsidR="00261C28" w:rsidRPr="002A1943">
        <w:rPr>
          <w:rFonts w:ascii="Simplified Arabic" w:hAnsi="Simplified Arabic" w:cs="Simplified Arabic" w:hint="cs"/>
          <w:b/>
          <w:bCs/>
          <w:color w:val="000000"/>
          <w:sz w:val="28"/>
          <w:szCs w:val="28"/>
          <w:rtl/>
          <w:lang w:bidi="ar-EG"/>
        </w:rPr>
        <w:t>الوط</w:t>
      </w:r>
      <w:r w:rsidR="004351DA">
        <w:rPr>
          <w:rFonts w:ascii="Simplified Arabic" w:hAnsi="Simplified Arabic" w:cs="Simplified Arabic" w:hint="cs"/>
          <w:b/>
          <w:bCs/>
          <w:color w:val="000000"/>
          <w:sz w:val="28"/>
          <w:szCs w:val="28"/>
          <w:rtl/>
          <w:lang w:bidi="ar-EG"/>
        </w:rPr>
        <w:t>ئ</w:t>
      </w:r>
      <w:r w:rsidRPr="002A1943">
        <w:rPr>
          <w:rFonts w:ascii="Simplified Arabic" w:hAnsi="Simplified Arabic" w:cs="Simplified Arabic"/>
          <w:b/>
          <w:bCs/>
          <w:color w:val="000000"/>
          <w:sz w:val="28"/>
          <w:szCs w:val="28"/>
          <w:rtl/>
          <w:lang w:bidi="ar-EG"/>
        </w:rPr>
        <w:t xml:space="preserve"> فإن معناه: لا يكون زنى إِلَّا بِزَانِيَةٍ، وَذَلِكَ عِبَارَةٌ عَنْ أَنَّ الْوَطْأَيْنِ من الرجل والمرأة من الجهتين، ويكون تقدير الآية: وطئ الزَّانِيَةِ لَا يَقَعُ إِلَّا مِنْ زَانٍ أَوْ مُشْرِكٍ، وَهَذَا يُؤْثَرُ عَنِ ابْنِ عَبَّاسٍ، وَهُوَ معنى صحيح</w:t>
      </w:r>
      <w:r w:rsidR="004351DA">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w:t>
      </w:r>
    </w:p>
    <w:p w:rsidR="00261C28" w:rsidRDefault="002A1943" w:rsidP="006E2E07">
      <w:pPr>
        <w:jc w:val="both"/>
        <w:rPr>
          <w:rFonts w:ascii="Simplified Arabic" w:hAnsi="Simplified Arabic" w:cs="Simplified Arabic"/>
          <w:b/>
          <w:bCs/>
          <w:sz w:val="28"/>
          <w:szCs w:val="28"/>
          <w:rtl/>
        </w:rPr>
      </w:pPr>
      <w:r w:rsidRPr="002A1943">
        <w:rPr>
          <w:rFonts w:ascii="Simplified Arabic" w:hAnsi="Simplified Arabic" w:cs="Simplified Arabic"/>
          <w:sz w:val="28"/>
          <w:szCs w:val="28"/>
          <w:rtl/>
        </w:rPr>
        <w:lastRenderedPageBreak/>
        <w:t xml:space="preserve"> </w:t>
      </w:r>
      <w:r w:rsidR="00A2540B" w:rsidRPr="002A1943">
        <w:rPr>
          <w:rFonts w:ascii="Simplified Arabic" w:hAnsi="Simplified Arabic" w:cs="Simplified Arabic"/>
          <w:sz w:val="28"/>
          <w:szCs w:val="28"/>
          <w:rtl/>
        </w:rPr>
        <w:t>وعلى هذا تكون الآية خبر</w:t>
      </w:r>
      <w:r w:rsidR="00557466">
        <w:rPr>
          <w:rFonts w:ascii="Simplified Arabic" w:hAnsi="Simplified Arabic" w:cs="Simplified Arabic"/>
          <w:sz w:val="28"/>
          <w:szCs w:val="28"/>
          <w:rtl/>
        </w:rPr>
        <w:t>ًا</w:t>
      </w:r>
      <w:r w:rsidR="00A2540B" w:rsidRPr="002A1943">
        <w:rPr>
          <w:rFonts w:ascii="Simplified Arabic" w:hAnsi="Simplified Arabic" w:cs="Simplified Arabic"/>
          <w:sz w:val="28"/>
          <w:szCs w:val="28"/>
          <w:rtl/>
        </w:rPr>
        <w:t xml:space="preserve"> محض</w:t>
      </w:r>
      <w:r w:rsidR="00557466">
        <w:rPr>
          <w:rFonts w:ascii="Simplified Arabic" w:hAnsi="Simplified Arabic" w:cs="Simplified Arabic"/>
          <w:sz w:val="28"/>
          <w:szCs w:val="28"/>
          <w:rtl/>
        </w:rPr>
        <w:t>ًا</w:t>
      </w:r>
      <w:r w:rsidR="00A2540B" w:rsidRPr="002A1943">
        <w:rPr>
          <w:rFonts w:ascii="Simplified Arabic" w:hAnsi="Simplified Arabic" w:cs="Simplified Arabic"/>
          <w:sz w:val="28"/>
          <w:szCs w:val="28"/>
          <w:rtl/>
        </w:rPr>
        <w:t>، لا يتضمن حكم</w:t>
      </w:r>
      <w:r w:rsidR="00557466">
        <w:rPr>
          <w:rFonts w:ascii="Simplified Arabic" w:hAnsi="Simplified Arabic" w:cs="Simplified Arabic"/>
          <w:sz w:val="28"/>
          <w:szCs w:val="28"/>
          <w:rtl/>
        </w:rPr>
        <w:t>ًا</w:t>
      </w:r>
      <w:r w:rsidR="00A2540B" w:rsidRPr="002A1943">
        <w:rPr>
          <w:rFonts w:ascii="Simplified Arabic" w:hAnsi="Simplified Arabic" w:cs="Simplified Arabic"/>
          <w:b/>
          <w:bCs/>
          <w:sz w:val="28"/>
          <w:szCs w:val="28"/>
        </w:rPr>
        <w:t>.</w:t>
      </w:r>
    </w:p>
    <w:p w:rsidR="00544EF1" w:rsidRPr="002A1943" w:rsidRDefault="004351DA" w:rsidP="006E2E07">
      <w:pPr>
        <w:jc w:val="both"/>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فَإِنْ قِيلَ: فَإِذَا زَنَى بَالِغٌ بِصَبِيَّةٍ، أَوْ عَاقِلٌ بِمَجْنُونَةٍ، أَوْ مُسْتَيْقِظٌ بِنَائِمَةٍ فَإِنَّ ذَلِكَ مِنْ جِهَةِ الرَّجُلِ زِنًى، فَهَذَا زَانٍ نَكَحَ غَيْرَ زَانِيَةٍ، فَيَخْرُجُ الْمُرَادُ عَنْ بَابِهِ الَّذِي تَقَدَّمَ. قُلْنَا: هُوَ زِنًى مِنْ كُلِّ جِهَةٍ، إِلَّا أَنَّ أَحَدَهُمَا سَقَطَ فِيهِ الْحَدُّ وَالْآخَرُ ثَبَتَ فِيهِ. وَإِنْ أُرِيدَ بِهِ الْعَقْدُ كَانَ مَعْنَاهُ: أَنَّ مُتَزَوِّجَ الزَّانِيَةِ الَّتِي قَدْ زَنَتْ وَدَخَلَ بِهَا وَلَمْ يَسْتَبْرِئْهَا يَكُونُ بِمَنْزِلَةِ الزَّانِي، إِلَّا أَنَّهُ لَا حَدَّ عَلَيْه</w:t>
      </w:r>
      <w:r>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لِاخْتِلَافِ الْعُلَمَاءِ فِي ذَلِكَ.</w:t>
      </w:r>
    </w:p>
    <w:p w:rsidR="00261C28" w:rsidRDefault="00C83595" w:rsidP="004351DA">
      <w:pPr>
        <w:jc w:val="both"/>
        <w:rPr>
          <w:rFonts w:ascii="Simplified Arabic" w:hAnsi="Simplified Arabic" w:cs="Simplified Arabic"/>
          <w:sz w:val="28"/>
          <w:szCs w:val="28"/>
          <w:rtl/>
        </w:rPr>
      </w:pPr>
      <w:r w:rsidRPr="002A1943">
        <w:rPr>
          <w:rFonts w:ascii="Simplified Arabic" w:hAnsi="Simplified Arabic" w:cs="Simplified Arabic"/>
          <w:sz w:val="28"/>
          <w:szCs w:val="28"/>
          <w:rtl/>
        </w:rPr>
        <w:t>وهذا يحصل كثير</w:t>
      </w:r>
      <w:r w:rsidR="004351DA">
        <w:rPr>
          <w:rFonts w:ascii="Simplified Arabic" w:hAnsi="Simplified Arabic" w:cs="Simplified Arabic" w:hint="cs"/>
          <w:sz w:val="28"/>
          <w:szCs w:val="28"/>
          <w:rtl/>
        </w:rPr>
        <w:t>ًا</w:t>
      </w:r>
      <w:r w:rsidRPr="002A1943">
        <w:rPr>
          <w:rFonts w:ascii="Simplified Arabic" w:hAnsi="Simplified Arabic" w:cs="Simplified Arabic"/>
          <w:sz w:val="28"/>
          <w:szCs w:val="28"/>
          <w:rtl/>
        </w:rPr>
        <w:t xml:space="preserve"> –نسأل الله السلامة والعافية– قد يوجد رجل مع امرأة، ثم يأتي ولي المرأة ويلزم هذا الزاني بالعقد عليها، يلزمه وأحيان</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يكون الإلزام بالسلاح، إما أن تعقد وإما أن كذا، من أجل الستر عليها وعليه، ولكن هذا لا يحل الإشكال، لا ب</w:t>
      </w:r>
      <w:r w:rsidR="00065C8D">
        <w:rPr>
          <w:rFonts w:ascii="Simplified Arabic" w:hAnsi="Simplified Arabic" w:cs="Simplified Arabic"/>
          <w:sz w:val="28"/>
          <w:szCs w:val="28"/>
          <w:rtl/>
        </w:rPr>
        <w:t>د من الاستبراء</w:t>
      </w:r>
      <w:r w:rsidR="004351DA">
        <w:rPr>
          <w:rFonts w:ascii="Simplified Arabic" w:hAnsi="Simplified Arabic" w:cs="Simplified Arabic" w:hint="cs"/>
          <w:sz w:val="28"/>
          <w:szCs w:val="28"/>
          <w:rtl/>
        </w:rPr>
        <w:t>،</w:t>
      </w:r>
      <w:r w:rsidR="00065C8D">
        <w:rPr>
          <w:rFonts w:ascii="Simplified Arabic" w:hAnsi="Simplified Arabic" w:cs="Simplified Arabic"/>
          <w:sz w:val="28"/>
          <w:szCs w:val="28"/>
          <w:rtl/>
        </w:rPr>
        <w:t xml:space="preserve"> ولا بد من التوبة</w:t>
      </w:r>
      <w:r w:rsidRPr="002A1943">
        <w:rPr>
          <w:rFonts w:ascii="Simplified Arabic" w:hAnsi="Simplified Arabic" w:cs="Simplified Arabic"/>
          <w:sz w:val="28"/>
          <w:szCs w:val="28"/>
          <w:rtl/>
        </w:rPr>
        <w:t>–</w:t>
      </w:r>
      <w:r w:rsidR="00065C8D">
        <w:rPr>
          <w:rFonts w:ascii="Simplified Arabic" w:hAnsi="Simplified Arabic" w:cs="Simplified Arabic" w:hint="cs"/>
          <w:sz w:val="28"/>
          <w:szCs w:val="28"/>
          <w:rtl/>
        </w:rPr>
        <w:t xml:space="preserve"> </w:t>
      </w:r>
      <w:r w:rsidRPr="002A1943">
        <w:rPr>
          <w:rFonts w:ascii="Simplified Arabic" w:hAnsi="Simplified Arabic" w:cs="Simplified Arabic"/>
          <w:sz w:val="28"/>
          <w:szCs w:val="28"/>
          <w:rtl/>
        </w:rPr>
        <w:t>نسأل الله السلامة والعافية</w:t>
      </w:r>
      <w:r w:rsidR="004351DA">
        <w:rPr>
          <w:rFonts w:ascii="Simplified Arabic" w:hAnsi="Simplified Arabic" w:cs="Simplified Arabic" w:hint="cs"/>
          <w:sz w:val="28"/>
          <w:szCs w:val="28"/>
          <w:rtl/>
        </w:rPr>
        <w:t>-</w:t>
      </w:r>
      <w:r w:rsidRPr="002A1943">
        <w:rPr>
          <w:rFonts w:ascii="Simplified Arabic" w:hAnsi="Simplified Arabic" w:cs="Simplified Arabic"/>
          <w:sz w:val="28"/>
          <w:szCs w:val="28"/>
        </w:rPr>
        <w:t>.</w:t>
      </w:r>
      <w:r w:rsidR="004351DA" w:rsidRPr="004351DA">
        <w:rPr>
          <w:rFonts w:ascii="Simplified Arabic" w:hAnsi="Simplified Arabic" w:cs="Simplified Arabic"/>
          <w:sz w:val="28"/>
          <w:szCs w:val="28"/>
        </w:rPr>
        <w:t xml:space="preserve"> </w:t>
      </w:r>
    </w:p>
    <w:p w:rsidR="00261C28" w:rsidRDefault="00EC599C" w:rsidP="006E2E07">
      <w:pPr>
        <w:jc w:val="both"/>
        <w:rPr>
          <w:rFonts w:ascii="Simplified Arabic" w:hAnsi="Simplified Arabic" w:cs="Simplified Arabic"/>
          <w:sz w:val="28"/>
          <w:szCs w:val="28"/>
          <w:rtl/>
        </w:rPr>
      </w:pPr>
      <w:r w:rsidRPr="002A1943">
        <w:rPr>
          <w:rFonts w:ascii="Simplified Arabic" w:hAnsi="Simplified Arabic" w:cs="Simplified Arabic"/>
          <w:b/>
          <w:bCs/>
          <w:sz w:val="28"/>
          <w:szCs w:val="28"/>
          <w:rtl/>
        </w:rPr>
        <w:t>"</w:t>
      </w:r>
      <w:r w:rsidR="002A1943" w:rsidRPr="002A1943">
        <w:rPr>
          <w:rFonts w:ascii="Simplified Arabic" w:hAnsi="Simplified Arabic" w:cs="Simplified Arabic"/>
          <w:b/>
          <w:bCs/>
          <w:color w:val="000000"/>
          <w:sz w:val="28"/>
          <w:szCs w:val="28"/>
          <w:rtl/>
          <w:lang w:bidi="ar-EG"/>
        </w:rPr>
        <w:t xml:space="preserve"> وَأَمَّا إِذَا عَقَدَ عَلَيْهَا وَلَمْ يَدْخُلْ بِهَا حَتَّى يَسْتَبْرِئَهَا فَذَلِكَ جَائِزٌ إِجْمَاعًا. وَقِيلَ: لَيْسَ الْمُرَادُ فِي الْآيَةِ أَنَّ الزَّانِيَ لَا يَنْكِحُ قَطُّ إِلَّا زَانِيَةً</w:t>
      </w:r>
      <w:r w:rsidR="004351DA">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إِذْ قَدْ يُتَصَوَّرُ أَنْ يَتَزَوَّجَ غَيْرَ زَانِيَةٍ، وَلَكِنَّ الْمَعْنَى أَنَّ مَنْ تَزَوَّجَ بِزَانِيَةٍ فَهُوَ زَانٍ، فَكَأَنَّهُ قَالَ: لَا يَنْكِحُ الزَّانِيَةَ إِلَّا زَانٍ، فَقُلِبَ الْكَلَامُ، وَذَلِكَ أَنَّهُ لَا يَنْكِحُ الزَّانِيَةَ إِلَّا وَهُوَ رَاضٍ بِزِنَاهَا، وَإِنَّمَا يَرْضَى بِذَلِكَ إِذَا كَانَ هُوَ أَيْضًا يَزْنِي.</w:t>
      </w:r>
      <w:r w:rsidR="00C83595" w:rsidRPr="002A1943">
        <w:rPr>
          <w:rFonts w:ascii="Simplified Arabic" w:hAnsi="Simplified Arabic" w:cs="Simplified Arabic"/>
          <w:b/>
          <w:bCs/>
          <w:sz w:val="28"/>
          <w:szCs w:val="28"/>
        </w:rPr>
        <w:t>.</w:t>
      </w:r>
      <w:r w:rsidRPr="002A1943">
        <w:rPr>
          <w:rFonts w:ascii="Simplified Arabic" w:hAnsi="Simplified Arabic" w:cs="Simplified Arabic"/>
          <w:b/>
          <w:bCs/>
          <w:sz w:val="28"/>
          <w:szCs w:val="28"/>
          <w:rtl/>
        </w:rPr>
        <w:t>"</w:t>
      </w:r>
      <w:r w:rsidR="00C83595" w:rsidRPr="002A1943">
        <w:rPr>
          <w:rFonts w:ascii="Simplified Arabic" w:hAnsi="Simplified Arabic" w:cs="Simplified Arabic"/>
          <w:sz w:val="28"/>
          <w:szCs w:val="28"/>
        </w:rPr>
        <w:br/>
      </w:r>
      <w:r w:rsidR="00C83595" w:rsidRPr="002A1943">
        <w:rPr>
          <w:rFonts w:ascii="Simplified Arabic" w:hAnsi="Simplified Arabic" w:cs="Simplified Arabic"/>
          <w:sz w:val="28"/>
          <w:szCs w:val="28"/>
          <w:rtl/>
        </w:rPr>
        <w:t>على كل حال هذه المسألة كثرت في بلاد المسلمين، وصارت من المشاكل والعضل، وهل يلزم إخبار الخاطب أو إخبار المخطوبة بالنسبة للرجل؟ مسألة تتباين فيها أقوال، وينتابها غش الطرف الآخر بأن يزوج العفيف زانية أو العكس، وينتابها أيض</w:t>
      </w:r>
      <w:r w:rsidR="00557466">
        <w:rPr>
          <w:rFonts w:ascii="Simplified Arabic" w:hAnsi="Simplified Arabic" w:cs="Simplified Arabic"/>
          <w:sz w:val="28"/>
          <w:szCs w:val="28"/>
          <w:rtl/>
        </w:rPr>
        <w:t>ًا</w:t>
      </w:r>
      <w:r w:rsidR="00C83595" w:rsidRPr="002A1943">
        <w:rPr>
          <w:rFonts w:ascii="Simplified Arabic" w:hAnsi="Simplified Arabic" w:cs="Simplified Arabic"/>
          <w:sz w:val="28"/>
          <w:szCs w:val="28"/>
          <w:rtl/>
        </w:rPr>
        <w:t xml:space="preserve"> من جهةٍ أخرى أن التوبة تجبّ ما قبلها، وتهدم ما كان قبلها، وإذا دخل بها ورضي بها بعد ذلك فالأمر. . . . . . . . . </w:t>
      </w:r>
    </w:p>
    <w:p w:rsidR="00261C28" w:rsidRDefault="00C83595"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والمسألة طويلة الذيول</w:t>
      </w:r>
      <w:r w:rsidR="004351DA">
        <w:rPr>
          <w:rFonts w:ascii="Simplified Arabic" w:hAnsi="Simplified Arabic" w:cs="Simplified Arabic" w:hint="cs"/>
          <w:sz w:val="28"/>
          <w:szCs w:val="28"/>
          <w:rtl/>
        </w:rPr>
        <w:t>،</w:t>
      </w:r>
      <w:r w:rsidRPr="002A1943">
        <w:rPr>
          <w:rFonts w:ascii="Simplified Arabic" w:hAnsi="Simplified Arabic" w:cs="Simplified Arabic"/>
          <w:sz w:val="28"/>
          <w:szCs w:val="28"/>
          <w:rtl/>
        </w:rPr>
        <w:t xml:space="preserve"> وتحتاج إلى مزيدٍ من البسط</w:t>
      </w:r>
      <w:r w:rsidRPr="002A1943">
        <w:rPr>
          <w:rFonts w:ascii="Simplified Arabic" w:hAnsi="Simplified Arabic" w:cs="Simplified Arabic"/>
          <w:sz w:val="28"/>
          <w:szCs w:val="28"/>
        </w:rPr>
        <w:t>.</w:t>
      </w:r>
    </w:p>
    <w:p w:rsidR="00261C28" w:rsidRDefault="00EC599C" w:rsidP="004351DA">
      <w:pPr>
        <w:jc w:val="both"/>
        <w:rPr>
          <w:rFonts w:ascii="Simplified Arabic" w:hAnsi="Simplified Arabic" w:cs="Simplified Arabic"/>
          <w:b/>
          <w:bCs/>
          <w:sz w:val="28"/>
          <w:szCs w:val="28"/>
          <w:rtl/>
          <w:lang w:bidi="ar-EG"/>
        </w:rPr>
      </w:pPr>
      <w:r w:rsidRPr="002A1943">
        <w:rPr>
          <w:rFonts w:ascii="Simplified Arabic" w:hAnsi="Simplified Arabic" w:cs="Simplified Arabic"/>
          <w:b/>
          <w:bCs/>
          <w:sz w:val="28"/>
          <w:szCs w:val="28"/>
          <w:rtl/>
        </w:rPr>
        <w:t>"</w:t>
      </w:r>
      <w:r w:rsidR="002A1943" w:rsidRPr="002A1943">
        <w:rPr>
          <w:rFonts w:ascii="Simplified Arabic" w:hAnsi="Simplified Arabic" w:cs="Simplified Arabic"/>
          <w:b/>
          <w:bCs/>
          <w:color w:val="000000"/>
          <w:sz w:val="28"/>
          <w:szCs w:val="28"/>
          <w:rtl/>
          <w:lang w:bidi="ar-EG"/>
        </w:rPr>
        <w:t xml:space="preserve"> </w:t>
      </w:r>
      <w:r w:rsidR="00261C28" w:rsidRPr="002A1943">
        <w:rPr>
          <w:rFonts w:ascii="Simplified Arabic" w:hAnsi="Simplified Arabic" w:cs="Simplified Arabic" w:hint="cs"/>
          <w:b/>
          <w:bCs/>
          <w:color w:val="000000"/>
          <w:sz w:val="28"/>
          <w:szCs w:val="28"/>
          <w:rtl/>
          <w:lang w:bidi="ar-EG"/>
        </w:rPr>
        <w:t>الثَّانِيَةُ</w:t>
      </w:r>
      <w:r w:rsidR="00065C8D">
        <w:rPr>
          <w:rFonts w:ascii="Simplified Arabic" w:hAnsi="Simplified Arabic" w:cs="Simplified Arabic" w:hint="cs"/>
          <w:b/>
          <w:bCs/>
          <w:color w:val="000000"/>
          <w:sz w:val="28"/>
          <w:szCs w:val="28"/>
          <w:rtl/>
          <w:lang w:bidi="ar-EG"/>
        </w:rPr>
        <w:t xml:space="preserve">: </w:t>
      </w:r>
      <w:r w:rsidR="00261C28" w:rsidRPr="002A1943">
        <w:rPr>
          <w:rFonts w:ascii="Simplified Arabic" w:hAnsi="Simplified Arabic" w:cs="Simplified Arabic" w:hint="cs"/>
          <w:b/>
          <w:bCs/>
          <w:color w:val="000000"/>
          <w:sz w:val="28"/>
          <w:szCs w:val="28"/>
          <w:rtl/>
          <w:lang w:bidi="ar-EG"/>
        </w:rPr>
        <w:t>فِي</w:t>
      </w:r>
      <w:r w:rsidR="002A1943" w:rsidRPr="002A1943">
        <w:rPr>
          <w:rFonts w:ascii="Simplified Arabic" w:hAnsi="Simplified Arabic" w:cs="Simplified Arabic"/>
          <w:b/>
          <w:bCs/>
          <w:color w:val="000000"/>
          <w:sz w:val="28"/>
          <w:szCs w:val="28"/>
          <w:rtl/>
          <w:lang w:bidi="ar-EG"/>
        </w:rPr>
        <w:t xml:space="preserve"> هَذِهِ الْآيَةِ دَلِيلٌ عَلَى أَنَّ التَّزَوُّجَ بِالزَّانِيَةِ صَحِيحٌ. وَإِذَا زَنَتْ زَوْجَةُ الرَّجُلِ لَمْ يَفْسُدِ النِّكَاحُ، وَإِذَا زَنَى الزَّوْجُ لَمْ يَفْسُدْ نِكَاحُهُ مَعَ زَوْجَتِهِ، وَهَذَا عَلَى أَنَّ الْآيَةَ مَنْسُوخَةٌ. وَقِيلَ إِنَّهَا مُحْكَمَةٌ.</w:t>
      </w:r>
      <w:r w:rsidR="00C83595" w:rsidRPr="002A1943">
        <w:rPr>
          <w:rFonts w:ascii="Simplified Arabic" w:hAnsi="Simplified Arabic" w:cs="Simplified Arabic"/>
          <w:b/>
          <w:bCs/>
          <w:sz w:val="28"/>
          <w:szCs w:val="28"/>
          <w:rtl/>
        </w:rPr>
        <w:t xml:space="preserve"> </w:t>
      </w:r>
      <w:r w:rsidR="00E20FDA" w:rsidRPr="002A1943">
        <w:rPr>
          <w:rFonts w:ascii="Simplified Arabic" w:hAnsi="Simplified Arabic" w:cs="Simplified Arabic" w:hint="cs"/>
          <w:b/>
          <w:bCs/>
          <w:sz w:val="28"/>
          <w:szCs w:val="28"/>
          <w:rtl/>
        </w:rPr>
        <w:t>وسيأتي</w:t>
      </w:r>
      <w:r w:rsidR="004351DA" w:rsidRPr="002A1943">
        <w:rPr>
          <w:rFonts w:ascii="Simplified Arabic" w:hAnsi="Simplified Arabic" w:cs="Simplified Arabic"/>
          <w:b/>
          <w:bCs/>
          <w:sz w:val="28"/>
          <w:szCs w:val="28"/>
          <w:rtl/>
          <w:lang w:bidi="ar-EG"/>
        </w:rPr>
        <w:t>"</w:t>
      </w:r>
      <w:r w:rsidR="00E20FDA" w:rsidRPr="002A1943">
        <w:rPr>
          <w:rFonts w:ascii="Simplified Arabic" w:hAnsi="Simplified Arabic" w:cs="Simplified Arabic" w:hint="cs"/>
          <w:b/>
          <w:bCs/>
          <w:sz w:val="28"/>
          <w:szCs w:val="28"/>
          <w:rtl/>
        </w:rPr>
        <w:t>.</w:t>
      </w:r>
    </w:p>
    <w:p w:rsidR="009673FA" w:rsidRPr="00065C8D" w:rsidRDefault="00C83595" w:rsidP="00E20FDA">
      <w:pPr>
        <w:jc w:val="both"/>
        <w:rPr>
          <w:rFonts w:cs="Simplified Arabic"/>
          <w:sz w:val="28"/>
          <w:szCs w:val="28"/>
          <w:rtl/>
          <w:lang w:bidi="ar-EG"/>
        </w:rPr>
      </w:pPr>
      <w:r w:rsidRPr="002A1943">
        <w:rPr>
          <w:rFonts w:ascii="Simplified Arabic" w:hAnsi="Simplified Arabic" w:cs="Simplified Arabic"/>
          <w:sz w:val="28"/>
          <w:szCs w:val="28"/>
          <w:rtl/>
        </w:rPr>
        <w:lastRenderedPageBreak/>
        <w:t xml:space="preserve">يستدل أهل العلم على أن الاستمرار مع الزانية لا يفسد العقد، وأنه لا يلزمه طلاقها إذا زنت، لحديث: </w:t>
      </w:r>
      <w:r w:rsidR="00E20FDA" w:rsidRPr="00E20FDA">
        <w:rPr>
          <w:rFonts w:ascii="Simplified Arabic" w:hAnsi="Simplified Arabic" w:cs="Simplified Arabic"/>
          <w:b/>
          <w:bCs/>
          <w:color w:val="0000FF"/>
          <w:sz w:val="32"/>
          <w:szCs w:val="32"/>
          <w:rtl/>
        </w:rPr>
        <w:t>«</w:t>
      </w:r>
      <w:r w:rsidRPr="002A1943">
        <w:rPr>
          <w:rFonts w:ascii="Simplified Arabic" w:hAnsi="Simplified Arabic" w:cs="Simplified Arabic"/>
          <w:color w:val="0000FF"/>
          <w:sz w:val="28"/>
          <w:szCs w:val="28"/>
          <w:rtl/>
        </w:rPr>
        <w:t>إذا زنت أمة أحدكم فليجلدها الحدّ، ولا يثرب عليها، ثم إذا زنت فليجلدها الحد ولا يثرب عليها، ث</w:t>
      </w:r>
      <w:r w:rsidR="00CE0E3D">
        <w:rPr>
          <w:rFonts w:ascii="Simplified Arabic" w:hAnsi="Simplified Arabic" w:cs="Simplified Arabic"/>
          <w:color w:val="0000FF"/>
          <w:sz w:val="28"/>
          <w:szCs w:val="28"/>
          <w:rtl/>
        </w:rPr>
        <w:t>م إذا زنت الثالثة فليبعها ولو ب</w:t>
      </w:r>
      <w:r w:rsidR="00CE0E3D">
        <w:rPr>
          <w:rFonts w:ascii="Simplified Arabic" w:hAnsi="Simplified Arabic" w:cs="Simplified Arabic" w:hint="cs"/>
          <w:color w:val="0000FF"/>
          <w:sz w:val="28"/>
          <w:szCs w:val="28"/>
          <w:rtl/>
        </w:rPr>
        <w:t>ض</w:t>
      </w:r>
      <w:r w:rsidRPr="002A1943">
        <w:rPr>
          <w:rFonts w:ascii="Simplified Arabic" w:hAnsi="Simplified Arabic" w:cs="Simplified Arabic"/>
          <w:color w:val="0000FF"/>
          <w:sz w:val="28"/>
          <w:szCs w:val="28"/>
          <w:rtl/>
        </w:rPr>
        <w:t>فير</w:t>
      </w:r>
      <w:r w:rsidR="00E20FDA" w:rsidRPr="00E20FDA">
        <w:rPr>
          <w:rFonts w:ascii="Simplified Arabic" w:hAnsi="Simplified Arabic" w:cs="Simplified Arabic"/>
          <w:b/>
          <w:bCs/>
          <w:color w:val="0000FF"/>
          <w:sz w:val="32"/>
          <w:szCs w:val="32"/>
          <w:rtl/>
        </w:rPr>
        <w:t>»</w:t>
      </w:r>
      <w:r w:rsidR="00E20FDA">
        <w:rPr>
          <w:rFonts w:ascii="Simplified Arabic" w:hAnsi="Simplified Arabic" w:cs="Simplified Arabic" w:hint="cs"/>
          <w:b/>
          <w:bCs/>
          <w:color w:val="0000FF"/>
          <w:sz w:val="32"/>
          <w:szCs w:val="32"/>
          <w:rtl/>
        </w:rPr>
        <w:t xml:space="preserve"> </w:t>
      </w:r>
      <w:r w:rsidRPr="002A1943">
        <w:rPr>
          <w:rFonts w:ascii="Simplified Arabic" w:hAnsi="Simplified Arabic" w:cs="Simplified Arabic"/>
          <w:sz w:val="28"/>
          <w:szCs w:val="28"/>
          <w:rtl/>
        </w:rPr>
        <w:t xml:space="preserve">فله إمساكها، وهو </w:t>
      </w:r>
      <w:r w:rsidR="00261C28" w:rsidRPr="002A1943">
        <w:rPr>
          <w:rFonts w:ascii="Simplified Arabic" w:hAnsi="Simplified Arabic" w:cs="Simplified Arabic" w:hint="cs"/>
          <w:sz w:val="28"/>
          <w:szCs w:val="28"/>
          <w:rtl/>
        </w:rPr>
        <w:t>يطأها</w:t>
      </w:r>
      <w:r w:rsidRPr="002A1943">
        <w:rPr>
          <w:rFonts w:ascii="Simplified Arabic" w:hAnsi="Simplified Arabic" w:cs="Simplified Arabic"/>
          <w:sz w:val="28"/>
          <w:szCs w:val="28"/>
          <w:rtl/>
        </w:rPr>
        <w:t xml:space="preserve"> وملك يمينه مثل زوجته، فيمسكها مع أنها زنت المرة الأولى والثانية ثم الثالثة عليه أن يبيعها، فإمساك الزانية عند أهل العلم أمر معروف؛ لكن هذا يرجع أيض</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إلى الإنسان نفسه، وتقديم مصلحته وغيرته ورضاه بها أم</w:t>
      </w:r>
      <w:r w:rsidR="00CE0E3D">
        <w:rPr>
          <w:rFonts w:ascii="Simplified Arabic" w:hAnsi="Simplified Arabic" w:cs="Simplified Arabic" w:hint="cs"/>
          <w:sz w:val="28"/>
          <w:szCs w:val="28"/>
          <w:rtl/>
        </w:rPr>
        <w:t>ًّ</w:t>
      </w:r>
      <w:r w:rsidR="00557466">
        <w:rPr>
          <w:rFonts w:ascii="Simplified Arabic" w:hAnsi="Simplified Arabic" w:cs="Simplified Arabic"/>
          <w:sz w:val="28"/>
          <w:szCs w:val="28"/>
          <w:rtl/>
        </w:rPr>
        <w:t>ا</w:t>
      </w:r>
      <w:r w:rsidRPr="002A1943">
        <w:rPr>
          <w:rFonts w:ascii="Simplified Arabic" w:hAnsi="Simplified Arabic" w:cs="Simplified Arabic"/>
          <w:sz w:val="28"/>
          <w:szCs w:val="28"/>
          <w:rtl/>
        </w:rPr>
        <w:t xml:space="preserve"> لأولاده ومربيةً، وراعيةً لبيته وشؤونه، هذا الأمر لا يعدوه –نسأل الله السلامة والعافية</w:t>
      </w:r>
      <w:r w:rsidRPr="002A1943">
        <w:rPr>
          <w:rFonts w:ascii="Simplified Arabic" w:hAnsi="Simplified Arabic" w:cs="Simplified Arabic"/>
          <w:sz w:val="28"/>
          <w:szCs w:val="28"/>
        </w:rPr>
        <w:t>-</w:t>
      </w:r>
      <w:r w:rsidR="00065C8D">
        <w:rPr>
          <w:rFonts w:cs="Simplified Arabic" w:hint="cs"/>
          <w:sz w:val="28"/>
          <w:szCs w:val="28"/>
          <w:rtl/>
          <w:lang w:bidi="ar-EG"/>
        </w:rPr>
        <w:t>.</w:t>
      </w:r>
    </w:p>
    <w:p w:rsidR="00261C28" w:rsidRDefault="00EC599C" w:rsidP="00CE0E3D">
      <w:pPr>
        <w:jc w:val="both"/>
        <w:rPr>
          <w:rFonts w:ascii="Simplified Arabic" w:hAnsi="Simplified Arabic" w:cs="Simplified Arabic"/>
          <w:sz w:val="28"/>
          <w:szCs w:val="28"/>
          <w:rtl/>
        </w:rPr>
      </w:pPr>
      <w:r w:rsidRPr="002A1943">
        <w:rPr>
          <w:rFonts w:ascii="Simplified Arabic" w:hAnsi="Simplified Arabic" w:cs="Simplified Arabic"/>
          <w:b/>
          <w:bCs/>
          <w:sz w:val="28"/>
          <w:szCs w:val="28"/>
          <w:rtl/>
        </w:rPr>
        <w:t>"</w:t>
      </w:r>
      <w:r w:rsidR="00C83595" w:rsidRPr="002A1943">
        <w:rPr>
          <w:rFonts w:ascii="Simplified Arabic" w:hAnsi="Simplified Arabic" w:cs="Simplified Arabic"/>
          <w:b/>
          <w:bCs/>
          <w:sz w:val="28"/>
          <w:szCs w:val="28"/>
          <w:rtl/>
        </w:rPr>
        <w:t>الثالثة: روي أن رجل</w:t>
      </w:r>
      <w:r w:rsidR="00557466">
        <w:rPr>
          <w:rFonts w:ascii="Simplified Arabic" w:hAnsi="Simplified Arabic" w:cs="Simplified Arabic"/>
          <w:b/>
          <w:bCs/>
          <w:sz w:val="28"/>
          <w:szCs w:val="28"/>
          <w:rtl/>
        </w:rPr>
        <w:t>ًا</w:t>
      </w:r>
      <w:r w:rsidR="00C83595" w:rsidRPr="002A1943">
        <w:rPr>
          <w:rFonts w:ascii="Simplified Arabic" w:hAnsi="Simplified Arabic" w:cs="Simplified Arabic"/>
          <w:b/>
          <w:bCs/>
          <w:sz w:val="28"/>
          <w:szCs w:val="28"/>
          <w:rtl/>
        </w:rPr>
        <w:t xml:space="preserve"> زنى بامرأة في زمن أبي بكر -رضي الله عنه</w:t>
      </w:r>
      <w:r w:rsidR="00CE0E3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فَجَلَدَهُمَا مِائَةَ جَلْدَةٍ، ثُمَّ زَوَّجَ أَحَدَهُمَا مِنَ الْآخَرِ مَكَانَهُ، وَنَفَاهُمَا سَنَةً. وَرُوِيَ مِثْلُ ذَلِكَ عَنْ عُمَرَ وَابْنِ مَسْعُودٍ وَجَابِرٍ</w:t>
      </w:r>
      <w:r w:rsidR="00C83595" w:rsidRPr="002A1943">
        <w:rPr>
          <w:rFonts w:ascii="Simplified Arabic" w:hAnsi="Simplified Arabic" w:cs="Simplified Arabic"/>
          <w:b/>
          <w:bCs/>
          <w:sz w:val="28"/>
          <w:szCs w:val="28"/>
          <w:rtl/>
        </w:rPr>
        <w:t>-</w:t>
      </w:r>
      <w:r w:rsidR="00065C8D">
        <w:rPr>
          <w:rFonts w:ascii="Simplified Arabic" w:hAnsi="Simplified Arabic" w:cs="Simplified Arabic" w:hint="cs"/>
          <w:b/>
          <w:bCs/>
          <w:sz w:val="28"/>
          <w:szCs w:val="28"/>
          <w:rtl/>
        </w:rPr>
        <w:t xml:space="preserve"> </w:t>
      </w:r>
      <w:r w:rsidR="00C83595" w:rsidRPr="002A1943">
        <w:rPr>
          <w:rFonts w:ascii="Simplified Arabic" w:hAnsi="Simplified Arabic" w:cs="Simplified Arabic"/>
          <w:b/>
          <w:bCs/>
          <w:sz w:val="28"/>
          <w:szCs w:val="28"/>
          <w:rtl/>
        </w:rPr>
        <w:t xml:space="preserve">رضي الله عنهم-، وقال ابن عباس: </w:t>
      </w:r>
      <w:r w:rsidR="002A1943" w:rsidRPr="002A1943">
        <w:rPr>
          <w:rFonts w:ascii="Simplified Arabic" w:hAnsi="Simplified Arabic" w:cs="Simplified Arabic"/>
          <w:b/>
          <w:bCs/>
          <w:color w:val="000000"/>
          <w:sz w:val="28"/>
          <w:szCs w:val="28"/>
          <w:rtl/>
          <w:lang w:bidi="ar-EG"/>
        </w:rPr>
        <w:t>أَوَّلُهُ سِفَاحٌ وَآخِرُهُ نِكَاحٌ. وَمَثَلُ ذَلِكَ مَثَلُ رَجُلٍ سَرَقَ مِنْ حَائِطٍ ثَمَرَهُ</w:t>
      </w:r>
      <w:r w:rsidR="00065C8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ثُمَّ أَتَى صَاحِبَ الْبُسْتَانِ فَاشْتَرَى مِنْهُ ثَمَرَهُ، فَمَا سَرَقَ حَرَامٌ وَمَا اشْتَرَى حَلَالٌ. وَبِهَذَا أَخَذَ الشَّافِعِيُّ وَأَبُو حَنِيفَةَ، وَرَأَوْا أَنَّ الْمَاءَ لَا حُرْمَةَ لَهُ. وَرُوِيَ عَنِ ابْنِ مَسْعُودٍ </w:t>
      </w:r>
      <w:r w:rsidR="00065C8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رَضِيَ اللَّهُ عَنْهُ</w:t>
      </w:r>
      <w:r w:rsidR="00065C8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أَنَّهُ قَالَ: إِذَا زَنَى الرَّجُلُ بِالْمَرْأَةِ ثُمَّ نَكَحَهَا بَعْدَ ذَلِكَ فَهُمَا زَانِيَانِ أَبَدًا</w:t>
      </w:r>
      <w:r w:rsidR="00CE0E3D" w:rsidRPr="002A1943">
        <w:rPr>
          <w:rFonts w:ascii="Simplified Arabic" w:hAnsi="Simplified Arabic" w:cs="Simplified Arabic"/>
          <w:b/>
          <w:bCs/>
          <w:sz w:val="28"/>
          <w:szCs w:val="28"/>
          <w:rtl/>
          <w:lang w:bidi="ar-EG"/>
        </w:rPr>
        <w:t>"</w:t>
      </w:r>
      <w:r w:rsidRPr="002A1943">
        <w:rPr>
          <w:rFonts w:ascii="Simplified Arabic" w:hAnsi="Simplified Arabic" w:cs="Simplified Arabic"/>
          <w:b/>
          <w:bCs/>
          <w:sz w:val="28"/>
          <w:szCs w:val="28"/>
          <w:rtl/>
          <w:lang w:bidi="ar-EG"/>
        </w:rPr>
        <w:t>.</w:t>
      </w:r>
      <w:r w:rsidR="00CE0E3D" w:rsidRPr="002A1943">
        <w:rPr>
          <w:rFonts w:ascii="Simplified Arabic" w:hAnsi="Simplified Arabic" w:cs="Simplified Arabic"/>
          <w:sz w:val="28"/>
          <w:szCs w:val="28"/>
        </w:rPr>
        <w:t xml:space="preserve"> </w:t>
      </w:r>
      <w:r w:rsidR="00C83595" w:rsidRPr="002A1943">
        <w:rPr>
          <w:rFonts w:ascii="Simplified Arabic" w:hAnsi="Simplified Arabic" w:cs="Simplified Arabic"/>
          <w:sz w:val="28"/>
          <w:szCs w:val="28"/>
        </w:rPr>
        <w:br/>
      </w:r>
      <w:r w:rsidR="00C83595" w:rsidRPr="002A1943">
        <w:rPr>
          <w:rFonts w:ascii="Simplified Arabic" w:hAnsi="Simplified Arabic" w:cs="Simplified Arabic"/>
          <w:sz w:val="28"/>
          <w:szCs w:val="28"/>
          <w:rtl/>
        </w:rPr>
        <w:t>لا شك أن الاستبراء أمر لا بد منه</w:t>
      </w:r>
      <w:r w:rsidR="00CE0E3D">
        <w:rPr>
          <w:rFonts w:ascii="Simplified Arabic" w:hAnsi="Simplified Arabic" w:cs="Simplified Arabic" w:hint="cs"/>
          <w:sz w:val="28"/>
          <w:szCs w:val="28"/>
          <w:rtl/>
        </w:rPr>
        <w:t>؛</w:t>
      </w:r>
      <w:r w:rsidR="00C83595" w:rsidRPr="002A1943">
        <w:rPr>
          <w:rFonts w:ascii="Simplified Arabic" w:hAnsi="Simplified Arabic" w:cs="Simplified Arabic"/>
          <w:sz w:val="28"/>
          <w:szCs w:val="28"/>
          <w:rtl/>
        </w:rPr>
        <w:t xml:space="preserve"> لأن الولد لو ثبت ليس له، من الزنا، الولد ليس له، الولد للفراش، وللعاهر الحجر، ليس له، هذا هو الحكم الشرعي، وعليه فلا بد أن يستبرئها</w:t>
      </w:r>
      <w:r w:rsidR="00261C28">
        <w:rPr>
          <w:rFonts w:ascii="Simplified Arabic" w:hAnsi="Simplified Arabic" w:cs="Simplified Arabic" w:hint="cs"/>
          <w:sz w:val="28"/>
          <w:szCs w:val="28"/>
          <w:rtl/>
        </w:rPr>
        <w:t>.</w:t>
      </w:r>
    </w:p>
    <w:p w:rsidR="00261C28" w:rsidRDefault="00EC599C" w:rsidP="00065C8D">
      <w:pPr>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C83595" w:rsidRPr="002A1943">
        <w:rPr>
          <w:rFonts w:ascii="Simplified Arabic" w:hAnsi="Simplified Arabic" w:cs="Simplified Arabic"/>
          <w:b/>
          <w:bCs/>
          <w:sz w:val="28"/>
          <w:szCs w:val="28"/>
          <w:rtl/>
        </w:rPr>
        <w:t xml:space="preserve">وبهذا أخذ مالك -رضي الله </w:t>
      </w:r>
      <w:r w:rsidR="00261C28" w:rsidRPr="002A1943">
        <w:rPr>
          <w:rFonts w:ascii="Simplified Arabic" w:hAnsi="Simplified Arabic" w:cs="Simplified Arabic" w:hint="cs"/>
          <w:b/>
          <w:bCs/>
          <w:sz w:val="28"/>
          <w:szCs w:val="28"/>
          <w:rtl/>
        </w:rPr>
        <w:t>عنه-</w:t>
      </w:r>
      <w:r w:rsidR="00065C8D">
        <w:rPr>
          <w:rFonts w:ascii="Simplified Arabic" w:hAnsi="Simplified Arabic" w:cs="Simplified Arabic" w:hint="cs"/>
          <w:b/>
          <w:bCs/>
          <w:sz w:val="28"/>
          <w:szCs w:val="28"/>
          <w:rtl/>
        </w:rPr>
        <w:t xml:space="preserve"> </w:t>
      </w:r>
      <w:r w:rsidR="00261C28" w:rsidRPr="002A1943">
        <w:rPr>
          <w:rFonts w:ascii="Simplified Arabic" w:hAnsi="Simplified Arabic" w:cs="Simplified Arabic" w:hint="cs"/>
          <w:b/>
          <w:bCs/>
          <w:sz w:val="28"/>
          <w:szCs w:val="28"/>
          <w:rtl/>
        </w:rPr>
        <w:t>فَرَأَى</w:t>
      </w:r>
      <w:r w:rsidR="002A1943" w:rsidRPr="002A1943">
        <w:rPr>
          <w:rFonts w:ascii="Simplified Arabic" w:hAnsi="Simplified Arabic" w:cs="Simplified Arabic"/>
          <w:b/>
          <w:bCs/>
          <w:color w:val="000000"/>
          <w:sz w:val="28"/>
          <w:szCs w:val="28"/>
          <w:rtl/>
          <w:lang w:bidi="ar-EG"/>
        </w:rPr>
        <w:t xml:space="preserve"> أَنَّهُ لَا يَنْكِحُهَا حَتَّى يَسْتَبْرِئَهَا مِنْ مَائِهِ الْفَاسِدِ</w:t>
      </w:r>
      <w:r w:rsidR="00065C8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لِأَنَّ النِّكَاحَ لَهُ حُرْمَةٌ، وَمِنْ حُرْمَتِهِ أَلَّا يُصَبَّ عَلَى مَاءِ السِّفَاحِ، فَيَخْتَلِطَ الْحَرَامُ بِالْحَلَالِ، ويمتزج ماء المهانة بماء العزة</w:t>
      </w:r>
      <w:r w:rsidR="00C83595" w:rsidRPr="002A1943">
        <w:rPr>
          <w:rFonts w:ascii="Simplified Arabic" w:hAnsi="Simplified Arabic" w:cs="Simplified Arabic"/>
          <w:b/>
          <w:bCs/>
          <w:sz w:val="28"/>
          <w:szCs w:val="28"/>
        </w:rPr>
        <w:t>.</w:t>
      </w:r>
    </w:p>
    <w:p w:rsidR="00261C28" w:rsidRDefault="002A1943" w:rsidP="00CE0E3D">
      <w:pPr>
        <w:jc w:val="both"/>
        <w:rPr>
          <w:rFonts w:ascii="Simplified Arabic" w:hAnsi="Simplified Arabic" w:cs="Simplified Arabic"/>
          <w:b/>
          <w:bCs/>
          <w:sz w:val="28"/>
          <w:szCs w:val="28"/>
          <w:rtl/>
        </w:rPr>
      </w:pPr>
      <w:r w:rsidRPr="002A1943">
        <w:rPr>
          <w:rFonts w:ascii="Simplified Arabic" w:hAnsi="Simplified Arabic" w:cs="Simplified Arabic"/>
          <w:b/>
          <w:bCs/>
          <w:color w:val="000000"/>
          <w:sz w:val="28"/>
          <w:szCs w:val="28"/>
          <w:rtl/>
          <w:lang w:bidi="ar-EG"/>
        </w:rPr>
        <w:t>الرَّابِعَةُ</w:t>
      </w:r>
      <w:r w:rsidR="00065C8D">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قَالَ ابْنُ خُوَيْزِ مَنْدَادٍ: مَنْ كَانَ معروف</w:t>
      </w:r>
      <w:r w:rsidR="00CE0E3D">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ا بالزنى أَوْ بِغَيْرِهِ مِنَ الْفُسُوقِ مُعْلِنًا بِهِ فَتَزَوَّجَ إِلَى أَهْلِ بَيْتِ سِتْرٍ وَغَرَّهُمْ مِنْ نَفْسِهِ فَلَهُمُ الْخِيَارُ فِي الْبَقَاءِ مَعَهُ أَوْ فِرَاقِهِ، وَذَلِكَ كَعَيْبٍ مِنَ الْعُيُوبِ، وَاحْتَجَّ بِقَوْلِهِ</w:t>
      </w:r>
      <w:r w:rsidRPr="002A1943">
        <w:rPr>
          <w:rFonts w:ascii="Simplified Arabic" w:hAnsi="Simplified Arabic" w:cs="Simplified Arabic"/>
          <w:b/>
          <w:bCs/>
          <w:sz w:val="28"/>
          <w:szCs w:val="28"/>
          <w:rtl/>
        </w:rPr>
        <w:t xml:space="preserve"> </w:t>
      </w:r>
      <w:r w:rsidR="00C83595" w:rsidRPr="002A1943">
        <w:rPr>
          <w:rFonts w:ascii="Simplified Arabic" w:hAnsi="Simplified Arabic" w:cs="Simplified Arabic"/>
          <w:b/>
          <w:bCs/>
          <w:sz w:val="28"/>
          <w:szCs w:val="28"/>
          <w:rtl/>
        </w:rPr>
        <w:t xml:space="preserve">-عليه السلام-: </w:t>
      </w:r>
      <w:r w:rsidR="00E20FDA" w:rsidRPr="00E20FDA">
        <w:rPr>
          <w:rFonts w:ascii="Simplified Arabic" w:hAnsi="Simplified Arabic" w:cs="Simplified Arabic"/>
          <w:b/>
          <w:bCs/>
          <w:color w:val="0000FF"/>
          <w:sz w:val="32"/>
          <w:szCs w:val="32"/>
          <w:rtl/>
        </w:rPr>
        <w:t>«</w:t>
      </w:r>
      <w:r w:rsidR="00C83595" w:rsidRPr="002A1943">
        <w:rPr>
          <w:rFonts w:ascii="Simplified Arabic" w:hAnsi="Simplified Arabic" w:cs="Simplified Arabic"/>
          <w:b/>
          <w:bCs/>
          <w:color w:val="0000FF"/>
          <w:sz w:val="28"/>
          <w:szCs w:val="28"/>
          <w:rtl/>
        </w:rPr>
        <w:t>لا ينكح الزاني المجلود إلا مثله</w:t>
      </w:r>
      <w:r w:rsidR="00E20FDA" w:rsidRPr="00E20FDA">
        <w:rPr>
          <w:rFonts w:ascii="Simplified Arabic" w:hAnsi="Simplified Arabic" w:cs="Simplified Arabic"/>
          <w:b/>
          <w:bCs/>
          <w:color w:val="0000FF"/>
          <w:sz w:val="32"/>
          <w:szCs w:val="32"/>
          <w:rtl/>
        </w:rPr>
        <w:t>»</w:t>
      </w:r>
      <w:r w:rsidR="00E20FDA">
        <w:rPr>
          <w:rFonts w:ascii="Simplified Arabic" w:hAnsi="Simplified Arabic" w:cs="Simplified Arabic" w:hint="cs"/>
          <w:b/>
          <w:bCs/>
          <w:color w:val="0000FF"/>
          <w:sz w:val="32"/>
          <w:szCs w:val="32"/>
          <w:rtl/>
        </w:rPr>
        <w:t xml:space="preserve"> </w:t>
      </w:r>
      <w:r w:rsidR="00C83595" w:rsidRPr="002A1943">
        <w:rPr>
          <w:rFonts w:ascii="Simplified Arabic" w:hAnsi="Simplified Arabic" w:cs="Simplified Arabic"/>
          <w:b/>
          <w:bCs/>
          <w:sz w:val="28"/>
          <w:szCs w:val="28"/>
          <w:rtl/>
        </w:rPr>
        <w:t>قال ابن خويز منداد</w:t>
      </w:r>
      <w:r w:rsidR="00065C8D">
        <w:rPr>
          <w:rFonts w:ascii="Simplified Arabic" w:hAnsi="Simplified Arabic" w:cs="Simplified Arabic" w:hint="cs"/>
          <w:b/>
          <w:bCs/>
          <w:sz w:val="28"/>
          <w:szCs w:val="28"/>
          <w:rtl/>
        </w:rPr>
        <w:t>:</w:t>
      </w:r>
      <w:r w:rsidRPr="002A1943">
        <w:rPr>
          <w:rFonts w:ascii="Simplified Arabic" w:hAnsi="Simplified Arabic" w:cs="Simplified Arabic"/>
          <w:b/>
          <w:bCs/>
          <w:color w:val="000000"/>
          <w:sz w:val="28"/>
          <w:szCs w:val="28"/>
          <w:rtl/>
          <w:lang w:bidi="ar-EG"/>
        </w:rPr>
        <w:t xml:space="preserve"> وَإِنَّمَا ذَكَرَ الْمَجْلُودَ</w:t>
      </w:r>
      <w:r w:rsidR="00CE0E3D">
        <w:rPr>
          <w:rFonts w:ascii="Simplified Arabic" w:hAnsi="Simplified Arabic" w:cs="Simplified Arabic" w:hint="cs"/>
          <w:b/>
          <w:bCs/>
          <w:color w:val="000000"/>
          <w:sz w:val="28"/>
          <w:szCs w:val="28"/>
          <w:rtl/>
          <w:lang w:bidi="ar-EG"/>
        </w:rPr>
        <w:t>؛</w:t>
      </w:r>
      <w:r w:rsidRPr="002A1943">
        <w:rPr>
          <w:rFonts w:ascii="Simplified Arabic" w:hAnsi="Simplified Arabic" w:cs="Simplified Arabic"/>
          <w:b/>
          <w:bCs/>
          <w:color w:val="000000"/>
          <w:sz w:val="28"/>
          <w:szCs w:val="28"/>
          <w:rtl/>
          <w:lang w:bidi="ar-EG"/>
        </w:rPr>
        <w:t xml:space="preserve"> لِاشْتِهَارِهِ بِالْفِسْقِ، وَهُوَ الَّذِي يَجِبُ أَنْ يُفَرَّقَ بَيْنَهُ وَبَيْنَ غَيْرِهِ، فَأَمَّا مَنْ لَمْ يَشْتَهِرْ بِالْفِسْقِ فَلَا</w:t>
      </w:r>
      <w:r w:rsidR="00CE0E3D" w:rsidRPr="002A1943">
        <w:rPr>
          <w:rFonts w:ascii="Simplified Arabic" w:hAnsi="Simplified Arabic" w:cs="Simplified Arabic"/>
          <w:b/>
          <w:bCs/>
          <w:sz w:val="28"/>
          <w:szCs w:val="28"/>
          <w:rtl/>
        </w:rPr>
        <w:t>"</w:t>
      </w:r>
      <w:r w:rsidRPr="002A1943">
        <w:rPr>
          <w:rFonts w:ascii="Simplified Arabic" w:hAnsi="Simplified Arabic" w:cs="Simplified Arabic"/>
          <w:b/>
          <w:bCs/>
          <w:color w:val="000000"/>
          <w:sz w:val="28"/>
          <w:szCs w:val="28"/>
          <w:rtl/>
          <w:lang w:bidi="ar-EG"/>
        </w:rPr>
        <w:t>.</w:t>
      </w:r>
      <w:r w:rsidRPr="002A1943">
        <w:rPr>
          <w:rFonts w:ascii="Simplified Arabic" w:hAnsi="Simplified Arabic" w:cs="Simplified Arabic"/>
          <w:b/>
          <w:bCs/>
          <w:sz w:val="28"/>
          <w:szCs w:val="28"/>
          <w:rtl/>
        </w:rPr>
        <w:t xml:space="preserve"> </w:t>
      </w:r>
    </w:p>
    <w:p w:rsidR="00065C8D" w:rsidRDefault="00C83595" w:rsidP="00065C8D">
      <w:pPr>
        <w:jc w:val="both"/>
        <w:rPr>
          <w:rFonts w:ascii="Simplified Arabic" w:hAnsi="Simplified Arabic" w:cs="Simplified Arabic"/>
          <w:b/>
          <w:bCs/>
          <w:color w:val="000000"/>
          <w:sz w:val="28"/>
          <w:szCs w:val="28"/>
          <w:rtl/>
          <w:lang w:bidi="ar-EG"/>
        </w:rPr>
      </w:pPr>
      <w:r w:rsidRPr="002A1943">
        <w:rPr>
          <w:rFonts w:ascii="Simplified Arabic" w:hAnsi="Simplified Arabic" w:cs="Simplified Arabic"/>
          <w:sz w:val="28"/>
          <w:szCs w:val="28"/>
          <w:rtl/>
        </w:rPr>
        <w:t>وعلى هذا لو تزوج الرجل امرأةً قارفت الفاحشة ثم تبيّن له ذلك بعد الدخول فهو بالخيار</w:t>
      </w:r>
      <w:r w:rsidRPr="002A1943">
        <w:rPr>
          <w:rFonts w:ascii="Simplified Arabic" w:hAnsi="Simplified Arabic" w:cs="Simplified Arabic"/>
          <w:sz w:val="28"/>
          <w:szCs w:val="28"/>
        </w:rPr>
        <w:t>.</w:t>
      </w:r>
      <w:r w:rsidRPr="002A1943">
        <w:rPr>
          <w:rFonts w:ascii="Simplified Arabic" w:hAnsi="Simplified Arabic" w:cs="Simplified Arabic"/>
          <w:sz w:val="28"/>
          <w:szCs w:val="28"/>
        </w:rPr>
        <w:br/>
      </w:r>
      <w:r w:rsidR="00EC599C" w:rsidRPr="002A1943">
        <w:rPr>
          <w:rFonts w:ascii="Simplified Arabic" w:hAnsi="Simplified Arabic" w:cs="Simplified Arabic"/>
          <w:b/>
          <w:bCs/>
          <w:sz w:val="28"/>
          <w:szCs w:val="28"/>
          <w:rtl/>
        </w:rPr>
        <w:t>"</w:t>
      </w:r>
      <w:r w:rsidR="002A1943" w:rsidRPr="002A1943">
        <w:rPr>
          <w:rFonts w:ascii="Simplified Arabic" w:hAnsi="Simplified Arabic" w:cs="Simplified Arabic"/>
          <w:b/>
          <w:bCs/>
          <w:color w:val="000000"/>
          <w:sz w:val="28"/>
          <w:szCs w:val="28"/>
          <w:rtl/>
          <w:lang w:bidi="ar-EG"/>
        </w:rPr>
        <w:t xml:space="preserve"> </w:t>
      </w:r>
      <w:r w:rsidR="00261C28" w:rsidRPr="002A1943">
        <w:rPr>
          <w:rFonts w:ascii="Simplified Arabic" w:hAnsi="Simplified Arabic" w:cs="Simplified Arabic" w:hint="cs"/>
          <w:b/>
          <w:bCs/>
          <w:color w:val="000000"/>
          <w:sz w:val="28"/>
          <w:szCs w:val="28"/>
          <w:rtl/>
          <w:lang w:bidi="ar-EG"/>
        </w:rPr>
        <w:t>الْخَامِسَةُ</w:t>
      </w:r>
      <w:r w:rsidR="00065C8D">
        <w:rPr>
          <w:rFonts w:ascii="Simplified Arabic" w:hAnsi="Simplified Arabic" w:cs="Simplified Arabic" w:hint="cs"/>
          <w:b/>
          <w:bCs/>
          <w:color w:val="000000"/>
          <w:sz w:val="28"/>
          <w:szCs w:val="28"/>
          <w:rtl/>
          <w:lang w:bidi="ar-EG"/>
        </w:rPr>
        <w:t xml:space="preserve">: </w:t>
      </w:r>
      <w:r w:rsidR="00261C28" w:rsidRPr="002A1943">
        <w:rPr>
          <w:rFonts w:ascii="Simplified Arabic" w:hAnsi="Simplified Arabic" w:cs="Simplified Arabic" w:hint="cs"/>
          <w:b/>
          <w:bCs/>
          <w:color w:val="000000"/>
          <w:sz w:val="28"/>
          <w:szCs w:val="28"/>
          <w:rtl/>
          <w:lang w:bidi="ar-EG"/>
        </w:rPr>
        <w:t>قَالَ</w:t>
      </w:r>
      <w:r w:rsidR="002A1943" w:rsidRPr="002A1943">
        <w:rPr>
          <w:rFonts w:ascii="Simplified Arabic" w:hAnsi="Simplified Arabic" w:cs="Simplified Arabic"/>
          <w:b/>
          <w:bCs/>
          <w:color w:val="000000"/>
          <w:sz w:val="28"/>
          <w:szCs w:val="28"/>
          <w:rtl/>
          <w:lang w:bidi="ar-EG"/>
        </w:rPr>
        <w:t xml:space="preserve"> قَوْمٌ مِنَ الْمُتَقَدِّمِينَ: الْآيَةُ مُحْكَمَةٌ غَيْرُ مَنْسُوخَةٍ، وَعِنْدَ هَؤُلَاءِ: مَنْ زَنَى فَسَدَ </w:t>
      </w:r>
      <w:r w:rsidR="002A1943" w:rsidRPr="002A1943">
        <w:rPr>
          <w:rFonts w:ascii="Simplified Arabic" w:hAnsi="Simplified Arabic" w:cs="Simplified Arabic"/>
          <w:b/>
          <w:bCs/>
          <w:color w:val="000000"/>
          <w:sz w:val="28"/>
          <w:szCs w:val="28"/>
          <w:rtl/>
          <w:lang w:bidi="ar-EG"/>
        </w:rPr>
        <w:lastRenderedPageBreak/>
        <w:t>النِّكَاحُ بَيْنَهُ وَبَيْنَ زَوْجَتِهِ، وَإِذَا زَنَتِ الزَّوْجَةُ فَسَدَ النِّكَاحُ بَيْنَهَا وَبَيْنَ زَوْجِهَا. وَقَالَ قَوْمٌ مِنْ هَؤُلَاءِ: لَا يَنْفَسِخُ النِّكَاحُ بِذَلِكَ، وَلَكِنْ يُؤْمَرُ الرَّجُلُ بِطَلَاقِهَا إِذَا زَنَتْ، وَلَوْ أَمْسَكَهَا أَثِمَ، وَلَا يَجُوزُ التَّزَوُّجُ بِالزَّانِيَةِ وَلَا مِنَ الزَّانِي، بَلْ لَوْ ظَهَرَتِ التَّوْبَةُ فَحِينَئِذٍ يَجُوزُ النِّكَاحُ</w:t>
      </w:r>
      <w:r w:rsidR="00CE0E3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 </w:t>
      </w:r>
    </w:p>
    <w:p w:rsidR="00261C28" w:rsidRDefault="00E20FDA" w:rsidP="00065C8D">
      <w:pPr>
        <w:jc w:val="both"/>
        <w:rPr>
          <w:rFonts w:ascii="Simplified Arabic" w:hAnsi="Simplified Arabic" w:cs="Simplified Arabic"/>
          <w:sz w:val="28"/>
          <w:szCs w:val="28"/>
          <w:rtl/>
        </w:rPr>
      </w:pPr>
      <w:r w:rsidRPr="002A1943">
        <w:rPr>
          <w:rFonts w:ascii="Simplified Arabic" w:hAnsi="Simplified Arabic" w:cs="Simplified Arabic" w:hint="cs"/>
          <w:b/>
          <w:bCs/>
          <w:color w:val="000000"/>
          <w:sz w:val="28"/>
          <w:szCs w:val="28"/>
          <w:rtl/>
          <w:lang w:bidi="ar-EG"/>
        </w:rPr>
        <w:t>السَّادِسَةُ</w:t>
      </w:r>
      <w:r w:rsidR="00065C8D">
        <w:rPr>
          <w:rFonts w:ascii="Simplified Arabic" w:hAnsi="Simplified Arabic" w:cs="Simplified Arabic" w:hint="cs"/>
          <w:b/>
          <w:bCs/>
          <w:color w:val="000000"/>
          <w:sz w:val="28"/>
          <w:szCs w:val="28"/>
          <w:rtl/>
          <w:lang w:bidi="ar-EG"/>
        </w:rPr>
        <w:t xml:space="preserve">: </w:t>
      </w:r>
      <w:r w:rsidRPr="002A1943">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xml:space="preserve">وَحُرِّمَ ذلِكَ عَلَى الْمُؤْمِنِينَ) أَيْ نِكَاحُ أُولَئِكَ الْبَغَايَا، فَيَزْعُمُ بَعْضُ أَهْلِ التَّأْوِيلِ أَنَّ نِكَاحَ أُولَئِكَ الْبَغَايَا حَرَّمَهُ اللَّهُ تَعَالَى عَلَى أُمَّةِ مُحَمَّدٍ </w:t>
      </w:r>
      <w:r w:rsidR="00CE0E3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عَلَيْهِ السَّلَامُ</w:t>
      </w:r>
      <w:r w:rsidR="00CE0E3D">
        <w:rPr>
          <w:rFonts w:ascii="Simplified Arabic" w:hAnsi="Simplified Arabic" w:cs="Simplified Arabic" w:hint="cs"/>
          <w:b/>
          <w:bCs/>
          <w:color w:val="000000"/>
          <w:sz w:val="28"/>
          <w:szCs w:val="28"/>
          <w:rtl/>
          <w:lang w:bidi="ar-EG"/>
        </w:rPr>
        <w:t>-</w:t>
      </w:r>
      <w:r w:rsidR="002A1943" w:rsidRPr="002A1943">
        <w:rPr>
          <w:rFonts w:ascii="Simplified Arabic" w:hAnsi="Simplified Arabic" w:cs="Simplified Arabic"/>
          <w:b/>
          <w:bCs/>
          <w:color w:val="000000"/>
          <w:sz w:val="28"/>
          <w:szCs w:val="28"/>
          <w:rtl/>
          <w:lang w:bidi="ar-EG"/>
        </w:rPr>
        <w:t>، وَمِنْ أَشْهَرِهِنَّ عَنَاقُ</w:t>
      </w:r>
      <w:r w:rsidR="00C83595" w:rsidRPr="002A1943">
        <w:rPr>
          <w:rFonts w:ascii="Simplified Arabic" w:hAnsi="Simplified Arabic" w:cs="Simplified Arabic"/>
          <w:b/>
          <w:bCs/>
          <w:sz w:val="28"/>
          <w:szCs w:val="28"/>
        </w:rPr>
        <w:t>.</w:t>
      </w:r>
      <w:r w:rsidR="00EC599C" w:rsidRPr="002A1943">
        <w:rPr>
          <w:rFonts w:ascii="Simplified Arabic" w:hAnsi="Simplified Arabic" w:cs="Simplified Arabic"/>
          <w:sz w:val="28"/>
          <w:szCs w:val="28"/>
          <w:rtl/>
        </w:rPr>
        <w:t>"</w:t>
      </w:r>
    </w:p>
    <w:p w:rsidR="009673FA" w:rsidRPr="002A1943" w:rsidRDefault="00C83595" w:rsidP="006E2E07">
      <w:pPr>
        <w:jc w:val="both"/>
        <w:rPr>
          <w:rFonts w:ascii="Simplified Arabic" w:hAnsi="Simplified Arabic" w:cs="Simplified Arabic"/>
          <w:sz w:val="28"/>
          <w:szCs w:val="28"/>
          <w:rtl/>
        </w:rPr>
      </w:pPr>
      <w:r w:rsidRPr="002A1943">
        <w:rPr>
          <w:rFonts w:ascii="Simplified Arabic" w:hAnsi="Simplified Arabic" w:cs="Simplified Arabic"/>
          <w:sz w:val="28"/>
          <w:szCs w:val="28"/>
          <w:rtl/>
        </w:rPr>
        <w:t>التي تقدم ذكرها في سبب النزول</w:t>
      </w:r>
      <w:r w:rsidR="00065C8D">
        <w:rPr>
          <w:rFonts w:ascii="Simplified Arabic" w:hAnsi="Simplified Arabic" w:cs="Simplified Arabic" w:hint="cs"/>
          <w:sz w:val="28"/>
          <w:szCs w:val="28"/>
          <w:rtl/>
        </w:rPr>
        <w:t>.</w:t>
      </w:r>
    </w:p>
    <w:p w:rsidR="00261C28" w:rsidRDefault="00EC599C" w:rsidP="006E2E07">
      <w:pPr>
        <w:jc w:val="both"/>
        <w:rPr>
          <w:rFonts w:ascii="Simplified Arabic" w:hAnsi="Simplified Arabic" w:cs="Simplified Arabic"/>
          <w:b/>
          <w:bCs/>
          <w:sz w:val="28"/>
          <w:szCs w:val="28"/>
          <w:rtl/>
        </w:rPr>
      </w:pPr>
      <w:r w:rsidRPr="002A1943">
        <w:rPr>
          <w:rFonts w:ascii="Simplified Arabic" w:hAnsi="Simplified Arabic" w:cs="Simplified Arabic"/>
          <w:b/>
          <w:bCs/>
          <w:sz w:val="28"/>
          <w:szCs w:val="28"/>
          <w:rtl/>
        </w:rPr>
        <w:t>"</w:t>
      </w:r>
      <w:r w:rsidR="002A1943" w:rsidRPr="002A1943">
        <w:rPr>
          <w:rFonts w:ascii="Simplified Arabic" w:hAnsi="Simplified Arabic" w:cs="Simplified Arabic"/>
          <w:b/>
          <w:bCs/>
          <w:color w:val="000000"/>
          <w:sz w:val="28"/>
          <w:szCs w:val="28"/>
          <w:rtl/>
          <w:lang w:bidi="ar-EG"/>
        </w:rPr>
        <w:t xml:space="preserve"> </w:t>
      </w:r>
      <w:r w:rsidR="00CE0E3D">
        <w:rPr>
          <w:rFonts w:ascii="Simplified Arabic" w:hAnsi="Simplified Arabic" w:cs="Simplified Arabic" w:hint="cs"/>
          <w:b/>
          <w:bCs/>
          <w:color w:val="000000"/>
          <w:sz w:val="28"/>
          <w:szCs w:val="28"/>
          <w:rtl/>
          <w:lang w:bidi="ar-EG"/>
        </w:rPr>
        <w:t xml:space="preserve">السَّابِعَةُ: </w:t>
      </w:r>
      <w:r w:rsidR="00261C28" w:rsidRPr="002A1943">
        <w:rPr>
          <w:rFonts w:ascii="Simplified Arabic" w:hAnsi="Simplified Arabic" w:cs="Simplified Arabic" w:hint="cs"/>
          <w:b/>
          <w:bCs/>
          <w:color w:val="000000"/>
          <w:sz w:val="28"/>
          <w:szCs w:val="28"/>
          <w:rtl/>
          <w:lang w:bidi="ar-EG"/>
        </w:rPr>
        <w:t>حَرَّمَ</w:t>
      </w:r>
      <w:r w:rsidR="002A1943" w:rsidRPr="002A1943">
        <w:rPr>
          <w:rFonts w:ascii="Simplified Arabic" w:hAnsi="Simplified Arabic" w:cs="Simplified Arabic"/>
          <w:b/>
          <w:bCs/>
          <w:color w:val="000000"/>
          <w:sz w:val="28"/>
          <w:szCs w:val="28"/>
          <w:rtl/>
          <w:lang w:bidi="ar-EG"/>
        </w:rPr>
        <w:t xml:space="preserve"> اللَّهُ تَعَالَى الزنى فِي كِتَابِهِ، فَحَيْثُمَا زَنَى الرَّجُلُ فَعَلَيْهِ الْحَدُّ. وَهَذَا قَوْلُ مَالِكٍ وَالشَّافِعِيِّ وَأَبِي ثَوْرٍ. وَقَالَ أَصْحَابُ الرَّأْيِ فِي الرَّجُلِ الْمُسْلِمِ إِذَا كَانَ في دار الحارث بِأَمَانٍ وَزَنَى هُنَالِكَ ثُمَّ خَرَجَ لَمْ يُحَدَّ. قَالَ ابْنُ الْمُنْذِرِ: دَارُ الْ</w:t>
      </w:r>
      <w:bookmarkStart w:id="0" w:name="_GoBack"/>
      <w:bookmarkEnd w:id="0"/>
      <w:r w:rsidR="002A1943" w:rsidRPr="002A1943">
        <w:rPr>
          <w:rFonts w:ascii="Simplified Arabic" w:hAnsi="Simplified Arabic" w:cs="Simplified Arabic"/>
          <w:b/>
          <w:bCs/>
          <w:color w:val="000000"/>
          <w:sz w:val="28"/>
          <w:szCs w:val="28"/>
          <w:rtl/>
          <w:lang w:bidi="ar-EG"/>
        </w:rPr>
        <w:t>حَرْبِ وَدَارُ الْإِسْلَامِ سَوَاءٌ</w:t>
      </w:r>
      <w:r w:rsidR="00E77C81" w:rsidRPr="002A1943">
        <w:rPr>
          <w:rFonts w:ascii="Simplified Arabic" w:hAnsi="Simplified Arabic" w:cs="Simplified Arabic"/>
          <w:b/>
          <w:bCs/>
          <w:sz w:val="28"/>
          <w:szCs w:val="28"/>
        </w:rPr>
        <w:t>.</w:t>
      </w:r>
      <w:r w:rsidR="00E77C81" w:rsidRPr="002A1943">
        <w:rPr>
          <w:rFonts w:ascii="Simplified Arabic" w:hAnsi="Simplified Arabic" w:cs="Simplified Arabic"/>
          <w:b/>
          <w:bCs/>
          <w:sz w:val="28"/>
          <w:szCs w:val="28"/>
        </w:rPr>
        <w:br/>
      </w:r>
      <w:r w:rsidR="00E77C81" w:rsidRPr="002A1943">
        <w:rPr>
          <w:rFonts w:ascii="Simplified Arabic" w:hAnsi="Simplified Arabic" w:cs="Simplified Arabic"/>
          <w:sz w:val="28"/>
          <w:szCs w:val="28"/>
          <w:rtl/>
        </w:rPr>
        <w:t>لأن التكليف واحد، هو مكلف هنا وهناك وفي كل مكان، ما دام يتدين بالإسلام فهو مكلف، ويلزمه ما يلزم المكلفين</w:t>
      </w:r>
      <w:r w:rsidR="00E77C81" w:rsidRPr="002A1943">
        <w:rPr>
          <w:rFonts w:ascii="Simplified Arabic" w:hAnsi="Simplified Arabic" w:cs="Simplified Arabic"/>
          <w:b/>
          <w:bCs/>
          <w:sz w:val="28"/>
          <w:szCs w:val="28"/>
        </w:rPr>
        <w:t>.</w:t>
      </w:r>
    </w:p>
    <w:p w:rsidR="00EC599C" w:rsidRPr="002A1943" w:rsidRDefault="00CE0E3D" w:rsidP="00CE0E3D">
      <w:pPr>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E77C81" w:rsidRPr="002A1943">
        <w:rPr>
          <w:rFonts w:ascii="Simplified Arabic" w:hAnsi="Simplified Arabic" w:cs="Simplified Arabic"/>
          <w:b/>
          <w:bCs/>
          <w:sz w:val="28"/>
          <w:szCs w:val="28"/>
          <w:rtl/>
        </w:rPr>
        <w:t xml:space="preserve">ومن زنى فعليه الحد على ظاهر قوله: </w:t>
      </w:r>
      <w:r w:rsidR="00E77C81" w:rsidRPr="002A1943">
        <w:rPr>
          <w:rFonts w:ascii="Simplified Arabic" w:hAnsi="Simplified Arabic" w:cs="Simplified Arabic"/>
          <w:b/>
          <w:bCs/>
          <w:color w:val="FF0000"/>
          <w:sz w:val="28"/>
          <w:szCs w:val="28"/>
          <w:rtl/>
        </w:rPr>
        <w:t>{الزَّانِيَةُ وَالزَّانِي فَاجْلِدُوا كُلَّ وَاحِدٍ مِّنْهُمَا مِئَةَ جَلْدَةٍ}</w:t>
      </w:r>
      <w:r w:rsidR="00E77C81" w:rsidRPr="002A1943">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00E77C81" w:rsidRPr="002A1943">
        <w:rPr>
          <w:rFonts w:ascii="Simplified Arabic" w:hAnsi="Simplified Arabic" w:cs="Simplified Arabic"/>
          <w:b/>
          <w:bCs/>
          <w:sz w:val="28"/>
          <w:szCs w:val="28"/>
          <w:rtl/>
        </w:rPr>
        <w:t xml:space="preserve">سورة </w:t>
      </w:r>
      <w:r w:rsidR="00261C28" w:rsidRPr="002A1943">
        <w:rPr>
          <w:rFonts w:ascii="Simplified Arabic" w:hAnsi="Simplified Arabic" w:cs="Simplified Arabic" w:hint="cs"/>
          <w:b/>
          <w:bCs/>
          <w:sz w:val="28"/>
          <w:szCs w:val="28"/>
          <w:rtl/>
        </w:rPr>
        <w:t>النور</w:t>
      </w:r>
      <w:r w:rsidR="00065C8D">
        <w:rPr>
          <w:rFonts w:ascii="Simplified Arabic" w:hAnsi="Simplified Arabic" w:cs="Simplified Arabic" w:hint="cs"/>
          <w:b/>
          <w:bCs/>
          <w:sz w:val="28"/>
          <w:szCs w:val="28"/>
          <w:rtl/>
        </w:rPr>
        <w:t>: 2</w:t>
      </w:r>
      <w:r w:rsidR="00261C28" w:rsidRPr="002A1943">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w:t>
      </w:r>
      <w:r w:rsidRPr="00CE0E3D">
        <w:rPr>
          <w:rFonts w:ascii="Simplified Arabic" w:hAnsi="Simplified Arabic" w:cs="Simplified Arabic"/>
          <w:sz w:val="28"/>
          <w:szCs w:val="28"/>
          <w:rtl/>
        </w:rPr>
        <w:t xml:space="preserve"> </w:t>
      </w:r>
      <w:r w:rsidRPr="002A1943">
        <w:rPr>
          <w:rFonts w:ascii="Simplified Arabic" w:hAnsi="Simplified Arabic" w:cs="Simplified Arabic"/>
          <w:sz w:val="28"/>
          <w:szCs w:val="28"/>
          <w:rtl/>
        </w:rPr>
        <w:t>"</w:t>
      </w:r>
      <w:r w:rsidR="00EC599C" w:rsidRPr="002A1943">
        <w:rPr>
          <w:rFonts w:ascii="Simplified Arabic" w:hAnsi="Simplified Arabic" w:cs="Simplified Arabic"/>
          <w:sz w:val="28"/>
          <w:szCs w:val="28"/>
          <w:rtl/>
        </w:rPr>
        <w:t>.</w:t>
      </w:r>
    </w:p>
    <w:p w:rsidR="009673FA" w:rsidRPr="002A1943" w:rsidRDefault="00E77C81" w:rsidP="00261C28">
      <w:pPr>
        <w:jc w:val="both"/>
        <w:rPr>
          <w:rFonts w:ascii="Simplified Arabic" w:hAnsi="Simplified Arabic" w:cs="Simplified Arabic"/>
          <w:sz w:val="28"/>
          <w:szCs w:val="28"/>
          <w:rtl/>
        </w:rPr>
      </w:pPr>
      <w:r w:rsidRPr="002A1943">
        <w:rPr>
          <w:rFonts w:ascii="Simplified Arabic" w:hAnsi="Simplified Arabic" w:cs="Simplified Arabic"/>
          <w:sz w:val="28"/>
          <w:szCs w:val="28"/>
          <w:rtl/>
        </w:rPr>
        <w:t>اللهم صلِّ وسلم على عبدك ورسولك</w:t>
      </w:r>
      <w:r w:rsidR="00065C8D">
        <w:rPr>
          <w:rFonts w:ascii="Simplified Arabic" w:hAnsi="Simplified Arabic" w:cs="Simplified Arabic" w:hint="cs"/>
          <w:sz w:val="28"/>
          <w:szCs w:val="28"/>
          <w:rtl/>
        </w:rPr>
        <w:t>.</w:t>
      </w:r>
    </w:p>
    <w:p w:rsidR="00065C8D" w:rsidRPr="002A1943" w:rsidRDefault="00065C8D" w:rsidP="006E2E07">
      <w:pPr>
        <w:jc w:val="both"/>
        <w:rPr>
          <w:rFonts w:ascii="Simplified Arabic" w:hAnsi="Simplified Arabic" w:cs="Simplified Arabic"/>
          <w:sz w:val="28"/>
          <w:szCs w:val="28"/>
          <w:lang w:bidi="ar-EG"/>
        </w:rPr>
      </w:pPr>
    </w:p>
    <w:sectPr w:rsidR="00065C8D" w:rsidRPr="002A1943" w:rsidSect="003051B7">
      <w:headerReference w:type="even" r:id="rId7"/>
      <w:headerReference w:type="default" r:id="rId8"/>
      <w:footerReference w:type="even" r:id="rId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A7E" w:rsidRDefault="00D31A7E" w:rsidP="009673FA">
      <w:pPr>
        <w:spacing w:after="0" w:line="240" w:lineRule="auto"/>
      </w:pPr>
      <w:r>
        <w:separator/>
      </w:r>
    </w:p>
  </w:endnote>
  <w:endnote w:type="continuationSeparator" w:id="0">
    <w:p w:rsidR="00D31A7E" w:rsidRDefault="00D31A7E" w:rsidP="00967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DBC9EA5-3CCF-479F-B44C-DE4A9856C877}"/>
    <w:embedBold r:id="rId2" w:fontKey="{2E3A2BDF-7C2D-4A88-82FD-DC9C39475DEC}"/>
  </w:font>
  <w:font w:name="Times New Roman">
    <w:panose1 w:val="02020603050405020304"/>
    <w:charset w:val="00"/>
    <w:family w:val="roman"/>
    <w:pitch w:val="variable"/>
    <w:sig w:usb0="E0002EFF" w:usb1="C000785B" w:usb2="00000009" w:usb3="00000000" w:csb0="000001FF" w:csb1="00000000"/>
    <w:embedRegular r:id="rId3" w:fontKey="{A712AAEE-7F5A-40C3-81E8-22CF4045A748}"/>
    <w:embedBold r:id="rId4" w:fontKey="{BDFA74F3-1336-4445-81BC-01B3442128A8}"/>
  </w:font>
  <w:font w:name="Arial">
    <w:panose1 w:val="020B0604020202020204"/>
    <w:charset w:val="00"/>
    <w:family w:val="swiss"/>
    <w:pitch w:val="variable"/>
    <w:sig w:usb0="E0002EFF" w:usb1="C0007843" w:usb2="00000009" w:usb3="00000000" w:csb0="000001FF" w:csb1="00000000"/>
    <w:embedRegular r:id="rId5" w:fontKey="{F0ECAF7B-7449-49C1-8936-5D12483AD17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695DD533-1EB8-4065-B06D-06FA5E48D52B}"/>
    <w:embedBold r:id="rId7" w:fontKey="{2111D519-6779-4C6F-ACA3-AC486665B29D}"/>
  </w:font>
  <w:font w:name="AL-Mohanad Bold">
    <w:altName w:val="Times New Roman"/>
    <w:panose1 w:val="00000000000000000000"/>
    <w:charset w:val="B2"/>
    <w:family w:val="auto"/>
    <w:pitch w:val="variable"/>
    <w:sig w:usb0="00002001" w:usb1="00000000" w:usb2="00000000" w:usb3="00000000" w:csb0="00000040" w:csb1="00000000"/>
    <w:embedRegular r:id="rId8" w:fontKey="{0E8556D8-8C54-4CE5-AE95-29F32CF00350}"/>
    <w:embedBold r:id="rId9" w:fontKey="{64E8F3F6-74E2-4DF4-91A0-4F9A25E95471}"/>
  </w:font>
  <w:font w:name="Cambria">
    <w:panose1 w:val="02040503050406030204"/>
    <w:charset w:val="00"/>
    <w:family w:val="roman"/>
    <w:pitch w:val="variable"/>
    <w:sig w:usb0="E00002FF" w:usb1="400004FF" w:usb2="00000000" w:usb3="00000000" w:csb0="0000019F" w:csb1="00000000"/>
    <w:embedRegular r:id="rId10" w:fontKey="{4B02F028-F81B-4801-A05B-6FFBB4A8C7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76391909"/>
      <w:docPartObj>
        <w:docPartGallery w:val="Page Numbers (Bottom of Page)"/>
        <w:docPartUnique/>
      </w:docPartObj>
    </w:sdtPr>
    <w:sdtEndPr>
      <w:rPr>
        <w:noProof/>
      </w:rPr>
    </w:sdtEndPr>
    <w:sdtContent>
      <w:p w:rsidR="00065C8D" w:rsidRDefault="00065C8D">
        <w:pPr>
          <w:pStyle w:val="Footer"/>
          <w:jc w:val="center"/>
        </w:pPr>
        <w:r>
          <w:fldChar w:fldCharType="begin"/>
        </w:r>
        <w:r>
          <w:instrText xml:space="preserve"> PAGE   \* MERGEFORMAT </w:instrText>
        </w:r>
        <w:r>
          <w:fldChar w:fldCharType="separate"/>
        </w:r>
        <w:r w:rsidR="0094737A">
          <w:rPr>
            <w:noProof/>
            <w:rtl/>
          </w:rPr>
          <w:t>24</w:t>
        </w:r>
        <w:r>
          <w:rPr>
            <w:noProof/>
          </w:rPr>
          <w:fldChar w:fldCharType="end"/>
        </w:r>
      </w:p>
    </w:sdtContent>
  </w:sdt>
  <w:p w:rsidR="00065C8D" w:rsidRDefault="00065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A7E" w:rsidRDefault="00D31A7E" w:rsidP="009673FA">
      <w:pPr>
        <w:spacing w:after="0" w:line="240" w:lineRule="auto"/>
      </w:pPr>
      <w:r>
        <w:separator/>
      </w:r>
    </w:p>
  </w:footnote>
  <w:footnote w:type="continuationSeparator" w:id="0">
    <w:p w:rsidR="00D31A7E" w:rsidRDefault="00D31A7E" w:rsidP="00967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C8D" w:rsidRDefault="00D31A7E">
    <w:pPr>
      <w:pStyle w:val="Header"/>
      <w:rPr>
        <w:lang w:bidi="ar-EG"/>
      </w:rP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2.3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065C8D" w:rsidRDefault="00065C8D" w:rsidP="009B23D9">
                <w:pPr>
                  <w:jc w:val="center"/>
                  <w:rPr>
                    <w:rtl/>
                    <w:lang w:bidi="ar-EG"/>
                  </w:rPr>
                </w:pPr>
                <w:r>
                  <w:rPr>
                    <w:rFonts w:cs="AL-Mohanad Bold" w:hint="cs"/>
                    <w:rtl/>
                  </w:rPr>
                  <w:t>تفسير القرطبي-سورة النور</w:t>
                </w:r>
                <w:r>
                  <w:rPr>
                    <w:rFonts w:hint="cs"/>
                    <w:rtl/>
                    <w:lang w:bidi="ar-EG"/>
                  </w:rPr>
                  <w:t>(1)</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C8D" w:rsidRDefault="00D31A7E" w:rsidP="00A114B9">
    <w:pPr>
      <w:pStyle w:val="Header"/>
      <w:tabs>
        <w:tab w:val="clear" w:pos="8306"/>
      </w:tabs>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65C8D" w:rsidRPr="00711431" w:rsidRDefault="00065C8D" w:rsidP="003051B7">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15pt,3.1pt" to="42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sidR="00065C8D">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43A68"/>
    <w:rsid w:val="00007F98"/>
    <w:rsid w:val="000149CA"/>
    <w:rsid w:val="00065C8D"/>
    <w:rsid w:val="00084C37"/>
    <w:rsid w:val="000A62D1"/>
    <w:rsid w:val="000B4662"/>
    <w:rsid w:val="000B7ED0"/>
    <w:rsid w:val="00124D9C"/>
    <w:rsid w:val="001307A4"/>
    <w:rsid w:val="0015494A"/>
    <w:rsid w:val="001C280B"/>
    <w:rsid w:val="001F0C33"/>
    <w:rsid w:val="002548D5"/>
    <w:rsid w:val="00261C28"/>
    <w:rsid w:val="002A1943"/>
    <w:rsid w:val="002B18E0"/>
    <w:rsid w:val="002D23EF"/>
    <w:rsid w:val="002E28F3"/>
    <w:rsid w:val="003051B7"/>
    <w:rsid w:val="00341E84"/>
    <w:rsid w:val="003617F8"/>
    <w:rsid w:val="00386230"/>
    <w:rsid w:val="00393B86"/>
    <w:rsid w:val="003A4E4E"/>
    <w:rsid w:val="003B4A42"/>
    <w:rsid w:val="003F3DE6"/>
    <w:rsid w:val="004166CF"/>
    <w:rsid w:val="004351DA"/>
    <w:rsid w:val="00446AE9"/>
    <w:rsid w:val="0044765F"/>
    <w:rsid w:val="00462270"/>
    <w:rsid w:val="00465497"/>
    <w:rsid w:val="004D3443"/>
    <w:rsid w:val="00533642"/>
    <w:rsid w:val="00544EF1"/>
    <w:rsid w:val="0055024F"/>
    <w:rsid w:val="00557466"/>
    <w:rsid w:val="005918AD"/>
    <w:rsid w:val="00647E66"/>
    <w:rsid w:val="0066455E"/>
    <w:rsid w:val="00670A5F"/>
    <w:rsid w:val="006E2E07"/>
    <w:rsid w:val="00793E62"/>
    <w:rsid w:val="008413F4"/>
    <w:rsid w:val="00874B1A"/>
    <w:rsid w:val="008967DB"/>
    <w:rsid w:val="00943A68"/>
    <w:rsid w:val="0094737A"/>
    <w:rsid w:val="00965025"/>
    <w:rsid w:val="009673FA"/>
    <w:rsid w:val="00981597"/>
    <w:rsid w:val="009B23D9"/>
    <w:rsid w:val="00A02091"/>
    <w:rsid w:val="00A114B9"/>
    <w:rsid w:val="00A2540B"/>
    <w:rsid w:val="00A60261"/>
    <w:rsid w:val="00A6388B"/>
    <w:rsid w:val="00B018A0"/>
    <w:rsid w:val="00B1788A"/>
    <w:rsid w:val="00B21344"/>
    <w:rsid w:val="00B524F3"/>
    <w:rsid w:val="00B74D17"/>
    <w:rsid w:val="00BE3C23"/>
    <w:rsid w:val="00C13F78"/>
    <w:rsid w:val="00C35D14"/>
    <w:rsid w:val="00C83595"/>
    <w:rsid w:val="00CA0B2B"/>
    <w:rsid w:val="00CC4B52"/>
    <w:rsid w:val="00CE0E3D"/>
    <w:rsid w:val="00D31A7E"/>
    <w:rsid w:val="00D33985"/>
    <w:rsid w:val="00D81F4F"/>
    <w:rsid w:val="00D90B27"/>
    <w:rsid w:val="00DB668A"/>
    <w:rsid w:val="00E20FDA"/>
    <w:rsid w:val="00E21C93"/>
    <w:rsid w:val="00E464B8"/>
    <w:rsid w:val="00E70E3E"/>
    <w:rsid w:val="00E77C81"/>
    <w:rsid w:val="00E77D3C"/>
    <w:rsid w:val="00EB06C0"/>
    <w:rsid w:val="00EC599C"/>
    <w:rsid w:val="00EE1CA1"/>
    <w:rsid w:val="00EE67DE"/>
    <w:rsid w:val="00F12F47"/>
    <w:rsid w:val="00F742B1"/>
    <w:rsid w:val="00F91726"/>
    <w:rsid w:val="00FB4FDB"/>
    <w:rsid w:val="00FC71D3"/>
    <w:rsid w:val="00FF07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AE72E5CF-18A8-42CE-946A-2E998D28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7A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943A68"/>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943A68"/>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9673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673FA"/>
  </w:style>
  <w:style w:type="paragraph" w:styleId="Footer">
    <w:name w:val="footer"/>
    <w:basedOn w:val="Normal"/>
    <w:link w:val="FooterChar"/>
    <w:uiPriority w:val="99"/>
    <w:unhideWhenUsed/>
    <w:rsid w:val="009673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673FA"/>
  </w:style>
  <w:style w:type="character" w:customStyle="1" w:styleId="Title1">
    <w:name w:val="Title1"/>
    <w:basedOn w:val="DefaultParagraphFont"/>
    <w:rsid w:val="009673FA"/>
  </w:style>
  <w:style w:type="character" w:customStyle="1" w:styleId="red">
    <w:name w:val="red"/>
    <w:basedOn w:val="DefaultParagraphFont"/>
    <w:rsid w:val="00896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26183">
      <w:bodyDiv w:val="1"/>
      <w:marLeft w:val="0"/>
      <w:marRight w:val="0"/>
      <w:marTop w:val="0"/>
      <w:marBottom w:val="0"/>
      <w:divBdr>
        <w:top w:val="none" w:sz="0" w:space="0" w:color="auto"/>
        <w:left w:val="none" w:sz="0" w:space="0" w:color="auto"/>
        <w:bottom w:val="none" w:sz="0" w:space="0" w:color="auto"/>
        <w:right w:val="none" w:sz="0" w:space="0" w:color="auto"/>
      </w:divBdr>
      <w:divsChild>
        <w:div w:id="675303797">
          <w:marLeft w:val="0"/>
          <w:marRight w:val="0"/>
          <w:marTop w:val="0"/>
          <w:marBottom w:val="0"/>
          <w:divBdr>
            <w:top w:val="none" w:sz="0" w:space="0" w:color="auto"/>
            <w:left w:val="none" w:sz="0" w:space="0" w:color="auto"/>
            <w:bottom w:val="none" w:sz="0" w:space="0" w:color="auto"/>
            <w:right w:val="none" w:sz="0" w:space="0" w:color="auto"/>
          </w:divBdr>
        </w:div>
        <w:div w:id="1935086903">
          <w:marLeft w:val="0"/>
          <w:marRight w:val="0"/>
          <w:marTop w:val="0"/>
          <w:marBottom w:val="0"/>
          <w:divBdr>
            <w:top w:val="none" w:sz="0" w:space="0" w:color="auto"/>
            <w:left w:val="none" w:sz="0" w:space="0" w:color="auto"/>
            <w:bottom w:val="none" w:sz="0" w:space="0" w:color="auto"/>
            <w:right w:val="none" w:sz="0" w:space="0" w:color="auto"/>
          </w:divBdr>
          <w:divsChild>
            <w:div w:id="6288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AE0A-09DC-457E-B3B9-7D7E02066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5472</TotalTime>
  <Pages>1</Pages>
  <Words>7162</Words>
  <Characters>40826</Characters>
  <Application>Microsoft Office Word</Application>
  <DocSecurity>0</DocSecurity>
  <Lines>340</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49</cp:revision>
  <cp:lastPrinted>2017-01-12T15:03:00Z</cp:lastPrinted>
  <dcterms:created xsi:type="dcterms:W3CDTF">2015-02-18T15:45:00Z</dcterms:created>
  <dcterms:modified xsi:type="dcterms:W3CDTF">2017-01-12T15:03:00Z</dcterms:modified>
</cp:coreProperties>
</file>