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FEE9A" w14:textId="59FE730D" w:rsidR="005D3900" w:rsidRPr="005D3900" w:rsidRDefault="00283078" w:rsidP="005D3900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14:paraId="3C718607" w14:textId="77777777" w:rsidR="005D3900" w:rsidRPr="005D3900" w:rsidRDefault="008B73E4" w:rsidP="005D3900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كون </w:t>
      </w:r>
      <w:r w:rsidR="005D3900" w:rsidRPr="005D3900">
        <w:rPr>
          <w:rFonts w:ascii="Simplified Arabic" w:hAnsi="Simplified Arabic" w:hint="cs"/>
          <w:color w:val="0000FF"/>
          <w:sz w:val="28"/>
          <w:szCs w:val="28"/>
          <w:rtl/>
        </w:rPr>
        <w:t>قراءة سورة الإخلاص ثلاث مرات تعدل قراءة القرآن كاملًا</w:t>
      </w:r>
    </w:p>
    <w:p w14:paraId="6A2F8C96" w14:textId="77777777" w:rsidR="005D3900" w:rsidRPr="005D3900" w:rsidRDefault="005D3900" w:rsidP="005D3900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3D3152B9" w14:textId="77777777" w:rsidR="00C925BB" w:rsidRPr="005D3900" w:rsidRDefault="005423F8" w:rsidP="005D390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D39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925BB" w:rsidRPr="005D39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25BB" w:rsidRPr="005D39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قراءة {</w:t>
      </w:r>
      <w:r w:rsidR="00C925BB" w:rsidRPr="005D390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قُلْ هُوَ اللَّهُ أَحَدٌ</w:t>
      </w:r>
      <w:r w:rsidR="00C925BB" w:rsidRPr="005D39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 ثلاث مرات تعدل في الأجر قراءة القرآن كامل</w:t>
      </w:r>
      <w:r w:rsidRPr="005D39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C925BB" w:rsidRPr="005D39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 أوله إلى آخره؟</w:t>
      </w:r>
    </w:p>
    <w:p w14:paraId="283F6331" w14:textId="3FBD2E17" w:rsidR="00C925BB" w:rsidRPr="005D3900" w:rsidRDefault="005423F8" w:rsidP="005D390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39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925BB" w:rsidRPr="005D390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925BB">
        <w:rPr>
          <w:sz w:val="36"/>
          <w:szCs w:val="36"/>
          <w:rtl/>
        </w:rPr>
        <w:t xml:space="preserve"> 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نعم، جاء في الحديث الصحيح أنها تعدل ثلث القرآن</w:t>
      </w:r>
      <w:r w:rsidR="002368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6271C" w:rsidRPr="0086271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«أيعجز أحدكم أن يقرأ ثلث</w:t>
      </w:r>
      <w:r w:rsidR="002368E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bookmarkStart w:id="0" w:name="_GoBack"/>
      <w:bookmarkEnd w:id="0"/>
      <w:r w:rsidR="0086271C" w:rsidRPr="0086271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القرآن في ليلة؟» </w:t>
      </w:r>
      <w:r w:rsidR="0086271C" w:rsidRPr="0086271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86271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البخاري: </w:t>
      </w:r>
      <w:r w:rsidR="0086271C" w:rsidRPr="0086271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5015</w:t>
      </w:r>
      <w:r w:rsidR="0086271C" w:rsidRPr="0086271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8627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قرأ ثلاث مرات</w:t>
      </w:r>
      <w:r w:rsidR="008627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925BB" w:rsidRPr="00494A6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925BB" w:rsidRPr="00494A6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قُلْ هُوَ اللَّهُ أَحَدٌ</w:t>
      </w:r>
      <w:r w:rsidR="00C925BB" w:rsidRPr="00494A6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[الإخلاص:</w:t>
      </w:r>
      <w:r w:rsid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1] كأنه قرأ القرآن</w:t>
      </w:r>
      <w:r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من حيث الإجمال</w:t>
      </w:r>
      <w:r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من حيث التفصيل لو حلف أن يختم القرآن </w:t>
      </w:r>
      <w:r w:rsidR="005D3900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5D3900"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5D3900"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نذر أن يقرأ القرآن لا يكتفي بهذا القدر</w:t>
      </w:r>
      <w:r w:rsidR="005D3900"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أن م</w:t>
      </w:r>
      <w:r w:rsid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اعتمر في رمضان </w:t>
      </w:r>
      <w:r w:rsid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وعمرته كما في الحديث الصحيح تعدل حجة</w:t>
      </w:r>
      <w:r w:rsid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تجزيه عن حجة الإسلام</w:t>
      </w:r>
      <w:r w:rsidR="005D3900"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من باب بيان الفضل والتنويه بالفعل</w:t>
      </w:r>
      <w:r w:rsidR="005D3900"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ولكنه لا يساويه من كل وجه</w:t>
      </w:r>
      <w:r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من باب التشبيه</w:t>
      </w:r>
      <w:r w:rsidR="005D3900"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والتشبيه لا يقتضي المطابقة بين المشب</w:t>
      </w:r>
      <w:r w:rsidR="005D3900"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والمشب</w:t>
      </w:r>
      <w:r w:rsidR="005D3900" w:rsidRPr="005D39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به من كل وجه.</w:t>
      </w:r>
      <w:r w:rsidR="00C925BB" w:rsidRPr="005D3900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</w:p>
    <w:p w14:paraId="22CD1C6E" w14:textId="77777777" w:rsidR="00024B4C" w:rsidRPr="005D3900" w:rsidRDefault="00024B4C" w:rsidP="005D390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024B4C" w:rsidRPr="005D39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1B127D9-6D1D-455E-B3CE-CFA965288987}"/>
    <w:embedBold r:id="rId2" w:fontKey="{CED34A89-A915-495B-A9F5-6FAA7B6D3B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7BF0619-0A58-457A-9C63-AEC6762844C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F99C11AD-4C63-41E7-87F6-D6AC40A56C35}"/>
    <w:embedBold r:id="rId5" w:fontKey="{AA826579-D8F6-43AA-9795-BECA9EE014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8B9F76A-635C-4AEC-92F7-223FD1201208}"/>
    <w:embedBold r:id="rId7" w:fontKey="{9FEBE6E3-81E7-4647-9306-C081F0480748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92462F1-D493-47F2-873E-57FF27D4DFA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15C12697-A6E4-424C-B48A-AE1D93F95D3D}"/>
    <w:embedBold r:id="rId10" w:fontKey="{01CBE5D5-F03E-4D9A-9E2E-E8C6AA3DFF5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C7C3D6E0-9D28-4C2F-A35F-C9B09DA445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E2D"/>
    <w:rsid w:val="00024B4C"/>
    <w:rsid w:val="002368EE"/>
    <w:rsid w:val="00283078"/>
    <w:rsid w:val="003F1E2D"/>
    <w:rsid w:val="00494A63"/>
    <w:rsid w:val="005030AC"/>
    <w:rsid w:val="005423F8"/>
    <w:rsid w:val="005D3900"/>
    <w:rsid w:val="0086271C"/>
    <w:rsid w:val="008B73E4"/>
    <w:rsid w:val="00C9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9081A6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925B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عثماني-ق"/>
    <w:rsid w:val="00C925BB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character" w:styleId="a3">
    <w:name w:val="annotation reference"/>
    <w:basedOn w:val="a0"/>
    <w:uiPriority w:val="99"/>
    <w:semiHidden/>
    <w:unhideWhenUsed/>
    <w:rsid w:val="005D3900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5D3900"/>
  </w:style>
  <w:style w:type="character" w:customStyle="1" w:styleId="Char">
    <w:name w:val="نص تعليق Char"/>
    <w:basedOn w:val="a0"/>
    <w:link w:val="a4"/>
    <w:uiPriority w:val="99"/>
    <w:semiHidden/>
    <w:rsid w:val="005D3900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5D3900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5D3900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5D390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5D3900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5D390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5D390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8">
    <w:name w:val="Revision"/>
    <w:hidden/>
    <w:uiPriority w:val="99"/>
    <w:semiHidden/>
    <w:rsid w:val="0086271C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9</cp:revision>
  <dcterms:created xsi:type="dcterms:W3CDTF">2017-09-22T14:09:00Z</dcterms:created>
  <dcterms:modified xsi:type="dcterms:W3CDTF">2020-04-19T15:28:00Z</dcterms:modified>
</cp:coreProperties>
</file>