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69A8" w:rsidRPr="00EB6CBB" w:rsidRDefault="00EB6CBB" w:rsidP="00EB6C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829143"/>
      <w:bookmarkStart w:id="1" w:name="_GoBack"/>
      <w:bookmarkEnd w:id="1"/>
      <w:r w:rsidRPr="00EB6CBB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0715BE">
        <w:rPr>
          <w:rFonts w:ascii="Simplified Arabic" w:hAnsi="Simplified Arabic" w:hint="cs"/>
          <w:color w:val="0000FF"/>
          <w:sz w:val="28"/>
          <w:szCs w:val="28"/>
          <w:rtl/>
        </w:rPr>
        <w:t xml:space="preserve"> / </w:t>
      </w:r>
      <w:r w:rsidR="000715BE" w:rsidRPr="000715BE">
        <w:rPr>
          <w:rFonts w:ascii="Simplified Arabic" w:hAnsi="Simplified Arabic"/>
          <w:color w:val="0000FF"/>
          <w:sz w:val="28"/>
          <w:szCs w:val="28"/>
          <w:rtl/>
        </w:rPr>
        <w:t>أخرى</w:t>
      </w:r>
    </w:p>
    <w:p w:rsidR="009703CC" w:rsidRPr="00EB6CBB" w:rsidRDefault="00A32379" w:rsidP="00EB6C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178C">
        <w:rPr>
          <w:rFonts w:ascii="Simplified Arabic" w:hAnsi="Simplified Arabic"/>
          <w:color w:val="0000FF"/>
          <w:sz w:val="28"/>
          <w:szCs w:val="28"/>
          <w:rtl/>
        </w:rPr>
        <w:t>صيام من أصبح جن</w:t>
      </w:r>
      <w:r w:rsidR="009703CC" w:rsidRPr="001D178C">
        <w:rPr>
          <w:rFonts w:ascii="Simplified Arabic" w:hAnsi="Simplified Arabic"/>
          <w:color w:val="0000FF"/>
          <w:sz w:val="28"/>
          <w:szCs w:val="28"/>
          <w:rtl/>
        </w:rPr>
        <w:t>ب</w:t>
      </w:r>
      <w:bookmarkEnd w:id="0"/>
      <w:r w:rsidR="00EB6CBB" w:rsidRPr="00EB6CBB"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1D178C">
        <w:rPr>
          <w:rFonts w:ascii="Simplified Arabic" w:hAnsi="Simplified Arabic"/>
          <w:color w:val="0000FF"/>
          <w:sz w:val="28"/>
          <w:szCs w:val="28"/>
          <w:rtl/>
        </w:rPr>
        <w:t>ا</w:t>
      </w:r>
      <w:r w:rsidR="00EB6CBB" w:rsidRPr="00EB6CBB">
        <w:rPr>
          <w:rFonts w:ascii="Simplified Arabic" w:hAnsi="Simplified Arabic" w:hint="cs"/>
          <w:color w:val="0000FF"/>
          <w:sz w:val="28"/>
          <w:szCs w:val="28"/>
          <w:rtl/>
        </w:rPr>
        <w:t xml:space="preserve"> ولم يغتسل إلا بعد </w:t>
      </w:r>
      <w:r w:rsidR="00EB6CBB">
        <w:rPr>
          <w:rFonts w:ascii="Simplified Arabic" w:hAnsi="Simplified Arabic" w:hint="cs"/>
          <w:color w:val="0000FF"/>
          <w:sz w:val="28"/>
          <w:szCs w:val="28"/>
          <w:rtl/>
        </w:rPr>
        <w:t>أ</w:t>
      </w:r>
      <w:r w:rsidR="00EB6CBB" w:rsidRPr="00EB6CBB">
        <w:rPr>
          <w:rFonts w:ascii="Simplified Arabic" w:hAnsi="Simplified Arabic" w:hint="cs"/>
          <w:color w:val="0000FF"/>
          <w:sz w:val="28"/>
          <w:szCs w:val="28"/>
          <w:rtl/>
        </w:rPr>
        <w:t>ذان الفجر</w:t>
      </w:r>
    </w:p>
    <w:p w:rsidR="009703CC" w:rsidRDefault="009703CC" w:rsidP="009703CC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B6CBB" w:rsidRPr="001D178C" w:rsidRDefault="00EB6CBB" w:rsidP="009703CC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9703CC" w:rsidRPr="00EB6CBB" w:rsidRDefault="005369A8" w:rsidP="00EB6C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B6CB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703CC" w:rsidRPr="00EB6CB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703CC" w:rsidRPr="00EB6C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رمضان </w:t>
      </w:r>
      <w:r w:rsidR="00EB6CBB" w:rsidRPr="00EB6C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كانت عليّ جنابة</w:t>
      </w:r>
      <w:r w:rsidR="00EB6CBB" w:rsidRPr="00EB6C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6CBB" w:rsidRPr="00EB6C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ودخل أذان الفجر</w:t>
      </w:r>
      <w:r w:rsidR="009703CC" w:rsidRPr="00EB6C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وأنا ل</w:t>
      </w:r>
      <w:r w:rsidR="00EB6CBB" w:rsidRPr="00EB6C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توِّي</w:t>
      </w:r>
      <w:r w:rsidR="009703CC" w:rsidRPr="00EB6C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أدخل دورة المياه للاغتسال، فهل عليّ</w:t>
      </w:r>
      <w:r w:rsidR="00EB6CBB" w:rsidRPr="00EB6C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703CC" w:rsidRPr="00EB6CB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قضاء هذا اليوم؟ </w:t>
      </w:r>
    </w:p>
    <w:p w:rsidR="009703CC" w:rsidRPr="00EB6CBB" w:rsidRDefault="005369A8" w:rsidP="00EB6CBB">
      <w:pPr>
        <w:pStyle w:val="a6"/>
        <w:ind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1D178C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9703CC" w:rsidRPr="00EB6CB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EB6CB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هذا في رمضان تكون عليه الجنابة ثم يُؤذن لصلاة الفجر وقد عقد نية الصيام قبل طلوع الفجر أو مع طلوعه لكنه لا يَغتسل إلا بعد الأذان، يقول: (</w:t>
      </w:r>
      <w:r w:rsidR="00EB6CBB" w:rsidRPr="00EB6CBB">
        <w:rPr>
          <w:rFonts w:ascii="Simplified Arabic" w:hAnsi="Simplified Arabic" w:cs="Simplified Arabic"/>
          <w:bCs w:val="0"/>
          <w:sz w:val="28"/>
          <w:szCs w:val="28"/>
          <w:rtl/>
        </w:rPr>
        <w:t>دخل أذان الفجر وأنا ل</w:t>
      </w:r>
      <w:r w:rsidR="00EB6CBB" w:rsidRPr="00EB6CBB">
        <w:rPr>
          <w:rFonts w:ascii="Simplified Arabic" w:hAnsi="Simplified Arabic" w:cs="Simplified Arabic" w:hint="cs"/>
          <w:bCs w:val="0"/>
          <w:sz w:val="28"/>
          <w:szCs w:val="28"/>
          <w:rtl/>
        </w:rPr>
        <w:t>توِّي</w:t>
      </w:r>
      <w:r w:rsidR="00EB6CBB" w:rsidRPr="00EB6CB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أدخل دورة المياه للاغتسال، فهل عليّ</w:t>
      </w:r>
      <w:r w:rsidR="00EB6CBB" w:rsidRPr="00EB6CBB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EB6CBB" w:rsidRPr="00EB6CB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قضاء هذا اليوم</w:t>
      </w:r>
      <w:r w:rsidR="00EB6CBB">
        <w:rPr>
          <w:rFonts w:ascii="Simplified Arabic" w:hAnsi="Simplified Arabic" w:cs="Simplified Arabic" w:hint="cs"/>
          <w:bCs w:val="0"/>
          <w:sz w:val="28"/>
          <w:szCs w:val="28"/>
          <w:rtl/>
        </w:rPr>
        <w:t>)</w:t>
      </w:r>
      <w:r w:rsidR="00EB6CBB" w:rsidRPr="00EB6CBB">
        <w:rPr>
          <w:rFonts w:ascii="Simplified Arabic" w:hAnsi="Simplified Arabic" w:cs="Simplified Arabic"/>
          <w:bCs w:val="0"/>
          <w:sz w:val="28"/>
          <w:szCs w:val="28"/>
          <w:rtl/>
        </w:rPr>
        <w:t>؟</w:t>
      </w:r>
      <w:r w:rsidR="009703CC" w:rsidRPr="001D178C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9703CC" w:rsidRPr="00EB6CBB">
        <w:rPr>
          <w:rFonts w:ascii="Simplified Arabic" w:hAnsi="Simplified Arabic" w:cs="Simplified Arabic"/>
          <w:bCs w:val="0"/>
          <w:sz w:val="28"/>
          <w:szCs w:val="28"/>
          <w:rtl/>
        </w:rPr>
        <w:t>ليس عليك</w:t>
      </w:r>
      <w:r w:rsidR="00EB6CB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قضاء هذا اليوم؛ لأن الصيام يصح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مع الجنابة</w:t>
      </w:r>
      <w:r w:rsidR="00EB6CB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،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وإنما الذي ي</w:t>
      </w:r>
      <w:r w:rsid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ُ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بطله الجماع نفسه، أما الاغتسال م</w:t>
      </w:r>
      <w:r w:rsid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ِ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ن الجنابة أو م</w:t>
      </w:r>
      <w:r w:rsid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ِ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ن الحيض فليس بشرط لصحة الصيام، وقد كان النبي -عليه الصلاة والسلام- يكون عليه الغُسل من جماع، ثم يغتسل بعد طلوع الفجر ويصوم</w:t>
      </w:r>
      <w:r w:rsid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، كما في الحديث الصحيح </w:t>
      </w:r>
      <w:r w:rsidR="00EB6CBB" w:rsidRPr="00EB6CB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 xml:space="preserve">[البخاري: </w:t>
      </w:r>
      <w:r w:rsidR="00EB6CBB" w:rsidRPr="00EB6CBB">
        <w:rPr>
          <w:rFonts w:ascii="Simplified Arabic" w:hAnsi="Simplified Arabic" w:cs="Simplified Arabic"/>
          <w:bCs w:val="0"/>
          <w:color w:val="0000FF"/>
          <w:sz w:val="28"/>
          <w:szCs w:val="28"/>
          <w:rtl/>
        </w:rPr>
        <w:t>1926</w:t>
      </w:r>
      <w:r w:rsidR="00EB6CBB" w:rsidRPr="00EB6CBB">
        <w:rPr>
          <w:rFonts w:ascii="Simplified Arabic" w:hAnsi="Simplified Arabic" w:cs="Simplified Arabic" w:hint="cs"/>
          <w:bCs w:val="0"/>
          <w:color w:val="0000FF"/>
          <w:sz w:val="28"/>
          <w:szCs w:val="28"/>
          <w:rtl/>
        </w:rPr>
        <w:t>]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، وقد كان أبو هريرة </w:t>
      </w:r>
      <w:r w:rsidR="00EB6CB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–</w:t>
      </w:r>
      <w:r w:rsid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رضي الله عنه-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ي</w:t>
      </w:r>
      <w:r w:rsid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ُ</w:t>
      </w:r>
      <w:r w:rsidR="00EB6CB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خالف في هذا، و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يرى أنه لا يصح الصيام، ثم رجع عنه بعد أن عرف الحديث من طريق أمهات المؤمنين اللواتي هنّ</w:t>
      </w:r>
      <w:r w:rsid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َ</w:t>
      </w:r>
      <w:r w:rsidR="009703CC" w:rsidRPr="001D178C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أعرف الناس بمثل هذا الحُكم.</w:t>
      </w:r>
    </w:p>
    <w:p w:rsidR="00EB6CBB" w:rsidRPr="00EB6CBB" w:rsidRDefault="00EB6CBB" w:rsidP="00EB6CBB">
      <w:pPr>
        <w:pStyle w:val="a6"/>
        <w:ind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</w:rPr>
      </w:pPr>
      <w:r w:rsidRPr="00EB6CB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المصدر: برنامج فتاوى نور على الدرب، الحلقة الثامنة عشرة 14/12/1431.</w:t>
      </w:r>
    </w:p>
    <w:p w:rsidR="009703CC" w:rsidRPr="00EB6CBB" w:rsidRDefault="009703CC" w:rsidP="009703CC">
      <w:pPr>
        <w:rPr>
          <w:rFonts w:ascii="Simplified Arabic" w:hAnsi="Simplified Arabic" w:cs="Simplified Arabic"/>
          <w:bCs/>
          <w:sz w:val="28"/>
          <w:szCs w:val="28"/>
          <w:rtl/>
        </w:rPr>
      </w:pPr>
    </w:p>
    <w:sectPr w:rsidR="009703CC" w:rsidRPr="00EB6C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1F49" w:rsidRDefault="006C1F49" w:rsidP="009703CC">
      <w:r>
        <w:separator/>
      </w:r>
    </w:p>
  </w:endnote>
  <w:endnote w:type="continuationSeparator" w:id="0">
    <w:p w:rsidR="006C1F49" w:rsidRDefault="006C1F49" w:rsidP="0097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ECF195-2844-4A07-95C7-F4D24CE095EC}"/>
    <w:embedBold r:id="rId2" w:fontKey="{31055744-9B6F-4869-8DD2-6D4064CEEC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9D0E64-E090-4EB5-BFB3-C0D971BA134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2F5A2DA-C48C-4640-8925-3606175B2CFC}"/>
    <w:embedBold r:id="rId5" w:fontKey="{8CD27D9E-FB03-42D7-97D9-8F9FF9F51B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D43DB02A-5B08-4091-A749-7EA3714B1F5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CA0A860-5D6B-4457-8D8B-53831CE9BAFE}"/>
    <w:embedBold r:id="rId8" w:fontKey="{74951D8A-8B8E-4D29-862C-45601DF7B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724C2E4-5341-4260-9A9D-80AFCC04F2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3BA5406-4459-4716-9AE3-5986CA33D6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1F49" w:rsidRDefault="006C1F49" w:rsidP="009703CC">
      <w:r>
        <w:separator/>
      </w:r>
    </w:p>
  </w:footnote>
  <w:footnote w:type="continuationSeparator" w:id="0">
    <w:p w:rsidR="006C1F49" w:rsidRDefault="006C1F49" w:rsidP="009703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3C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5BE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BB0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302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8C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356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69A8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1F49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5EAA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C6D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03CC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379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523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4EB4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0536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27C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9E1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6CBB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55C5C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2FA746"/>
  <w15:docId w15:val="{7B6B340B-5FEC-412C-970E-E5A58A8D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3C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9703C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703C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703CC"/>
  </w:style>
  <w:style w:type="character" w:customStyle="1" w:styleId="Char0">
    <w:name w:val="نص حاشية سفلية Char"/>
    <w:basedOn w:val="a0"/>
    <w:link w:val="a4"/>
    <w:semiHidden/>
    <w:rsid w:val="009703C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703CC"/>
    <w:rPr>
      <w:vertAlign w:val="superscript"/>
    </w:rPr>
  </w:style>
  <w:style w:type="paragraph" w:styleId="a6">
    <w:name w:val="Body Text Indent"/>
    <w:basedOn w:val="a"/>
    <w:link w:val="Char1"/>
    <w:rsid w:val="009703CC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9703CC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2ECA0-CF03-433C-AABA-C443FF59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136</Words>
  <Characters>778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2014-12-07T15:10:00Z</cp:lastPrinted>
  <dcterms:created xsi:type="dcterms:W3CDTF">2012-12-02T09:38:00Z</dcterms:created>
  <dcterms:modified xsi:type="dcterms:W3CDTF">2019-06-16T11:22:00Z</dcterms:modified>
</cp:coreProperties>
</file>