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966" w:rsidRPr="001159AA" w:rsidRDefault="001159AA" w:rsidP="001159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08719"/>
      <w:r w:rsidRPr="001159AA">
        <w:rPr>
          <w:rFonts w:ascii="Simplified Arabic" w:hAnsi="Simplified Arabic" w:hint="cs"/>
          <w:color w:val="0000FF"/>
          <w:sz w:val="28"/>
          <w:szCs w:val="28"/>
          <w:rtl/>
        </w:rPr>
        <w:t>الهدي و</w:t>
      </w:r>
      <w:r w:rsidR="00BA2966" w:rsidRPr="001159AA">
        <w:rPr>
          <w:rFonts w:ascii="Simplified Arabic" w:hAnsi="Simplified Arabic"/>
          <w:color w:val="0000FF"/>
          <w:sz w:val="28"/>
          <w:szCs w:val="28"/>
          <w:rtl/>
        </w:rPr>
        <w:t>الأضحية</w:t>
      </w:r>
      <w:r w:rsidRPr="001159AA">
        <w:rPr>
          <w:rFonts w:ascii="Simplified Arabic" w:hAnsi="Simplified Arabic" w:hint="cs"/>
          <w:color w:val="0000FF"/>
          <w:sz w:val="28"/>
          <w:szCs w:val="28"/>
          <w:rtl/>
        </w:rPr>
        <w:t xml:space="preserve"> والعقيقة</w:t>
      </w:r>
    </w:p>
    <w:p w:rsidR="005F0062" w:rsidRPr="001159AA" w:rsidRDefault="005F0062" w:rsidP="001159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159AA">
        <w:rPr>
          <w:rFonts w:ascii="Simplified Arabic" w:hAnsi="Simplified Arabic"/>
          <w:color w:val="0000FF"/>
          <w:sz w:val="28"/>
          <w:szCs w:val="28"/>
          <w:rtl/>
        </w:rPr>
        <w:t>الاشتراك مع الزوجة في الأضحية</w:t>
      </w:r>
      <w:bookmarkEnd w:id="0"/>
    </w:p>
    <w:p w:rsidR="001159AA" w:rsidRPr="00BA7AA3" w:rsidRDefault="001159AA" w:rsidP="005F0062">
      <w:pPr>
        <w:rPr>
          <w:rFonts w:ascii="Simplified Arabic" w:hAnsi="Simplified Arabic" w:cs="Simplified Arabic"/>
          <w:b/>
          <w:noProof w:val="0"/>
          <w:color w:val="000000"/>
          <w:sz w:val="28"/>
          <w:szCs w:val="28"/>
          <w:rtl/>
        </w:rPr>
      </w:pPr>
      <w:bookmarkStart w:id="1" w:name="_GoBack"/>
      <w:bookmarkEnd w:id="1"/>
    </w:p>
    <w:p w:rsidR="005F0062" w:rsidRPr="00BA7AA3" w:rsidRDefault="00BA2966" w:rsidP="001159AA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159A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F0062" w:rsidRPr="001159A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F0062" w:rsidRPr="00BA7AA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حكم اشتراكي مع زوجتي في الأضحية؟ وما هي الأحكام المترتبة عليها؟</w:t>
      </w:r>
      <w:r w:rsidR="001159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والسلام عليكم ورحمة الله.</w:t>
      </w:r>
      <w:r w:rsidR="005F0062" w:rsidRPr="00BA7AA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 </w:t>
      </w:r>
    </w:p>
    <w:p w:rsidR="005F0062" w:rsidRPr="00BA7AA3" w:rsidRDefault="00BA2966" w:rsidP="001159AA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BA7AA3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5F0062" w:rsidRPr="001159AA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:</w:t>
      </w:r>
      <w:r w:rsidR="005F0062"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1159AA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وعليكم السلام ورحمة الله وبركاته، </w:t>
      </w:r>
      <w:r w:rsidR="001159A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إذا ضحى صاحب البيت كفت</w:t>
      </w:r>
      <w:r w:rsidR="005F0062"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هذه الأضحية عنه وعن أهل بيته، فإذا ضحى الزوج عنه وعن أهل بيته كفته، ولا يلزم أن ت</w:t>
      </w:r>
      <w:r w:rsidR="001159AA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5F0062"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ضحي المرأة أضحية</w:t>
      </w:r>
      <w:r w:rsidR="001159AA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ً</w:t>
      </w:r>
      <w:r w:rsidR="005F0062"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تخصها، اللهم إلا إذا كان مراده أنه يدفع </w:t>
      </w:r>
      <w:r w:rsidR="001159A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نصف القيمة وتدفع نصف القيمة</w:t>
      </w:r>
      <w:r w:rsidR="005F0062"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 ويشتركان فيها على هذا الأساس، الأصل أن الأضحية على صاحب البيت</w:t>
      </w:r>
      <w:r w:rsidR="001159AA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1159A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–</w:t>
      </w:r>
      <w:r w:rsidR="005F0062"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الزوج</w:t>
      </w:r>
      <w:r w:rsidR="001159AA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-</w:t>
      </w:r>
      <w:r w:rsidR="005F0062"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و</w:t>
      </w:r>
      <w:r w:rsidR="001159AA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ي</w:t>
      </w:r>
      <w:r w:rsidR="005F0062"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دخل معه زوجته وأولاده، لكن إذا كان من باب التعاون وهو لا يستطيع ولا ي</w:t>
      </w:r>
      <w:r w:rsidR="001159AA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5F0062"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درك قيمة الأضحية، وأرادت زوجته أن تس</w:t>
      </w:r>
      <w:r w:rsidR="001159A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اعده في قيمتها، فلا مانع من ذلك</w:t>
      </w:r>
      <w:r w:rsidR="005F0062"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.</w:t>
      </w:r>
    </w:p>
    <w:p w:rsidR="005F0062" w:rsidRPr="00BA7AA3" w:rsidRDefault="005F0062" w:rsidP="001159AA">
      <w:pPr>
        <w:ind w:firstLine="509"/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لكن قد ي</w:t>
      </w:r>
      <w:r w:rsidR="001159AA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حمل على صورة مشهورة و</w:t>
      </w:r>
      <w:r w:rsidR="001159A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منتشرة عند العامة أن الزوج يضحي</w:t>
      </w:r>
      <w:r w:rsidR="001159AA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عن والديه مثلًا، والزوجة تضحي عن والديها، فيشتركان في أضحية لوالديهما، هذا يحتاج إلى شيء من التفصيل. </w:t>
      </w:r>
    </w:p>
    <w:p w:rsidR="005F0062" w:rsidRPr="00BA7AA3" w:rsidRDefault="005F0062" w:rsidP="001159AA">
      <w:pPr>
        <w:ind w:firstLine="509"/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على كل حال مثل هذا لا يحصل فيه التداخل، فلا بد أن تكون هذه لها أضحية،</w:t>
      </w:r>
      <w:r w:rsidR="00BA2966"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و</w:t>
      </w:r>
      <w:r w:rsidR="001159AA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هؤلاء لهم</w:t>
      </w:r>
      <w:r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أضحية، لا سيما إذا كانت واجبة بوصية ونحوها. </w:t>
      </w:r>
    </w:p>
    <w:p w:rsidR="005F0062" w:rsidRPr="00BA7AA3" w:rsidRDefault="005F0062" w:rsidP="005F0062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</w:p>
    <w:p w:rsidR="005F0062" w:rsidRPr="00BA7AA3" w:rsidRDefault="005F0062" w:rsidP="005F0062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المصدر: </w:t>
      </w:r>
      <w:r w:rsidRPr="001159AA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برنامج فتاوى نور على الدرب، الحلقة الحادية والعشرون، 12/1/1432.</w:t>
      </w:r>
      <w:r w:rsidRPr="00BA7AA3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</w:p>
    <w:p w:rsidR="00E67D5A" w:rsidRPr="001159AA" w:rsidRDefault="00E67D5A" w:rsidP="001159AA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lang w:eastAsia="ar-SA" w:bidi="ar-EG"/>
        </w:rPr>
      </w:pPr>
    </w:p>
    <w:sectPr w:rsidR="00E67D5A" w:rsidRPr="001159A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0F41" w:rsidRDefault="008C0F41" w:rsidP="005F0062">
      <w:r>
        <w:separator/>
      </w:r>
    </w:p>
  </w:endnote>
  <w:endnote w:type="continuationSeparator" w:id="0">
    <w:p w:rsidR="008C0F41" w:rsidRDefault="008C0F41" w:rsidP="005F0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B640C4-44B2-4385-B942-1A7F165D90B1}"/>
    <w:embedBold r:id="rId2" w:fontKey="{0FBB9150-CBF5-42EF-89A0-FF5183FA10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EE1617-5509-43F8-9290-A1B46B732C1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51C09A4-80B3-4898-9E1A-7ADA8C53F6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E727858-5284-4B1F-9F64-2D162676B17F}"/>
    <w:embedBold r:id="rId6" w:fontKey="{916C8E04-4788-41A5-96CB-5F77960E5F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1CF0431-47D5-499B-AF65-AC0B1E23AA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C915611-00F3-4769-97F8-D9877AF55B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0F41" w:rsidRDefault="008C0F41" w:rsidP="005F0062">
      <w:r>
        <w:separator/>
      </w:r>
    </w:p>
  </w:footnote>
  <w:footnote w:type="continuationSeparator" w:id="0">
    <w:p w:rsidR="008C0F41" w:rsidRDefault="008C0F41" w:rsidP="005F00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006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9AA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359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82D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D6E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062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F4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8A7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966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AA3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B51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60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57B3F15-B128-4CB1-8C6E-5A6AB546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006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5F0062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F0062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5F0062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5F0062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5F00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144</Words>
  <Characters>824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2014-12-07T16:29:00Z</cp:lastPrinted>
  <dcterms:created xsi:type="dcterms:W3CDTF">2012-12-03T07:33:00Z</dcterms:created>
  <dcterms:modified xsi:type="dcterms:W3CDTF">2019-06-17T10:28:00Z</dcterms:modified>
</cp:coreProperties>
</file>