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440" w:rsidRPr="00C32729" w:rsidRDefault="00463D1C" w:rsidP="00C327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شروط </w:t>
      </w:r>
      <w:bookmarkStart w:id="0" w:name="_GoBack"/>
      <w:bookmarkEnd w:id="0"/>
      <w:r w:rsidR="00015440" w:rsidRPr="00C32729">
        <w:rPr>
          <w:rFonts w:ascii="Simplified Arabic" w:hAnsi="Simplified Arabic"/>
          <w:color w:val="0000FF"/>
          <w:sz w:val="28"/>
          <w:szCs w:val="28"/>
          <w:rtl/>
        </w:rPr>
        <w:t>الصلاة</w:t>
      </w:r>
    </w:p>
    <w:p w:rsidR="00015440" w:rsidRPr="00C32729" w:rsidRDefault="00015440" w:rsidP="00C327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32729">
        <w:rPr>
          <w:rFonts w:ascii="Simplified Arabic" w:hAnsi="Simplified Arabic"/>
          <w:color w:val="0000FF"/>
          <w:sz w:val="28"/>
          <w:szCs w:val="28"/>
          <w:rtl/>
        </w:rPr>
        <w:t>عورة المرأة في الصلاة</w:t>
      </w:r>
    </w:p>
    <w:p w:rsidR="00F53161" w:rsidRPr="00C32729" w:rsidRDefault="00F53161" w:rsidP="00C327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4016A" w:rsidRPr="00B7545E" w:rsidRDefault="00015440" w:rsidP="00B7545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7545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4016A" w:rsidRPr="00B7545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كشف اليدين في الصلاة في غير وجود رجال أجانب</w:t>
      </w:r>
      <w:r w:rsidR="00F531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4016A" w:rsidRPr="00B7545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تغطيتها من شروط الصلاة؟</w:t>
      </w:r>
    </w:p>
    <w:p w:rsidR="00D4016A" w:rsidRPr="00B7545E" w:rsidRDefault="00015440" w:rsidP="00F5316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7545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D4016A" w:rsidRPr="00495F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D4016A" w:rsidRPr="00B7545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4016A" w:rsidRPr="00B7545E">
        <w:rPr>
          <w:rFonts w:ascii="Simplified Arabic" w:hAnsi="Simplified Arabic" w:cs="Simplified Arabic"/>
          <w:sz w:val="28"/>
          <w:szCs w:val="28"/>
          <w:rtl/>
        </w:rPr>
        <w:t>كشف اليدين في الصلاة مسألة مختلف فيها بين أهل العلم وكذلك الرجلين</w:t>
      </w:r>
      <w:r w:rsidRPr="00B7545E">
        <w:rPr>
          <w:rFonts w:ascii="Simplified Arabic" w:hAnsi="Simplified Arabic" w:cs="Simplified Arabic"/>
          <w:sz w:val="28"/>
          <w:szCs w:val="28"/>
          <w:rtl/>
        </w:rPr>
        <w:t>،</w:t>
      </w:r>
      <w:r w:rsidR="00D4016A" w:rsidRPr="00B7545E">
        <w:rPr>
          <w:rFonts w:ascii="Simplified Arabic" w:hAnsi="Simplified Arabic" w:cs="Simplified Arabic"/>
          <w:sz w:val="28"/>
          <w:szCs w:val="28"/>
          <w:rtl/>
        </w:rPr>
        <w:t xml:space="preserve"> فالمعروف عند الحنابلة وجمع من أهل العلم أن المرأة الحرة كل</w:t>
      </w:r>
      <w:r w:rsidR="00F53161">
        <w:rPr>
          <w:rFonts w:ascii="Simplified Arabic" w:hAnsi="Simplified Arabic" w:cs="Simplified Arabic" w:hint="cs"/>
          <w:sz w:val="28"/>
          <w:szCs w:val="28"/>
          <w:rtl/>
        </w:rPr>
        <w:t>ُّ</w:t>
      </w:r>
      <w:r w:rsidR="00D4016A" w:rsidRPr="00B7545E">
        <w:rPr>
          <w:rFonts w:ascii="Simplified Arabic" w:hAnsi="Simplified Arabic" w:cs="Simplified Arabic"/>
          <w:sz w:val="28"/>
          <w:szCs w:val="28"/>
          <w:rtl/>
        </w:rPr>
        <w:t>ها عورة في الصلاة إلا الوجه</w:t>
      </w:r>
      <w:r w:rsidRPr="00B7545E">
        <w:rPr>
          <w:rFonts w:ascii="Simplified Arabic" w:hAnsi="Simplified Arabic" w:cs="Simplified Arabic"/>
          <w:sz w:val="28"/>
          <w:szCs w:val="28"/>
          <w:rtl/>
        </w:rPr>
        <w:t>،</w:t>
      </w:r>
      <w:r w:rsidR="00D4016A" w:rsidRPr="00B7545E">
        <w:rPr>
          <w:rFonts w:ascii="Simplified Arabic" w:hAnsi="Simplified Arabic" w:cs="Simplified Arabic"/>
          <w:sz w:val="28"/>
          <w:szCs w:val="28"/>
          <w:rtl/>
        </w:rPr>
        <w:t xml:space="preserve"> ومنهم من يجوز مع الوجه اليدين</w:t>
      </w:r>
      <w:r w:rsidRPr="00B7545E">
        <w:rPr>
          <w:rFonts w:ascii="Simplified Arabic" w:hAnsi="Simplified Arabic" w:cs="Simplified Arabic"/>
          <w:sz w:val="28"/>
          <w:szCs w:val="28"/>
          <w:rtl/>
        </w:rPr>
        <w:t>،</w:t>
      </w:r>
      <w:r w:rsidR="00D4016A" w:rsidRPr="00B7545E">
        <w:rPr>
          <w:rFonts w:ascii="Simplified Arabic" w:hAnsi="Simplified Arabic" w:cs="Simplified Arabic"/>
          <w:sz w:val="28"/>
          <w:szCs w:val="28"/>
          <w:rtl/>
        </w:rPr>
        <w:t xml:space="preserve"> ومنهم من يجوز مع ذلك </w:t>
      </w:r>
      <w:r w:rsidR="00F53161" w:rsidRPr="00B7545E">
        <w:rPr>
          <w:rFonts w:ascii="Simplified Arabic" w:hAnsi="Simplified Arabic" w:cs="Simplified Arabic"/>
          <w:sz w:val="28"/>
          <w:szCs w:val="28"/>
          <w:rtl/>
        </w:rPr>
        <w:t xml:space="preserve">أيضًا </w:t>
      </w:r>
      <w:r w:rsidR="00D4016A" w:rsidRPr="00B7545E">
        <w:rPr>
          <w:rFonts w:ascii="Simplified Arabic" w:hAnsi="Simplified Arabic" w:cs="Simplified Arabic"/>
          <w:sz w:val="28"/>
          <w:szCs w:val="28"/>
          <w:rtl/>
        </w:rPr>
        <w:t>كشف الرجلين</w:t>
      </w:r>
      <w:r w:rsidR="00F531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016A" w:rsidRPr="00B7545E">
        <w:rPr>
          <w:rFonts w:ascii="Simplified Arabic" w:hAnsi="Simplified Arabic" w:cs="Simplified Arabic"/>
          <w:sz w:val="28"/>
          <w:szCs w:val="28"/>
          <w:rtl/>
        </w:rPr>
        <w:t xml:space="preserve"> لكن الأحوط تغطية اليدين والرجلين.</w:t>
      </w:r>
    </w:p>
    <w:p w:rsidR="0024713F" w:rsidRPr="00B7545E" w:rsidRDefault="0024713F" w:rsidP="00F5316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7545E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B7545E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والأربعون، 8/8/1432.</w:t>
      </w:r>
    </w:p>
    <w:p w:rsidR="00E67D5A" w:rsidRPr="00B7545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B7545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0B2814-30F5-4413-AF5F-180CCCF21963}"/>
    <w:embedBold r:id="rId2" w:fontKey="{3AF45DAB-5CFF-4CA5-8E99-7B132BCE1E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718EEA-86E3-40F5-8FE8-F29404097D4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540E059-9AE1-45DC-8A67-92F636F4F5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C1356BD-42EA-42E1-88DD-4B15E61F7E04}"/>
    <w:embedBold r:id="rId6" w:fontKey="{7EE8DF43-C5B4-4995-9D9E-39F3764EFB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A8814D5-17D8-45D0-938D-25D85F3A4C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3BD079E-1783-4D98-9CB8-541A676729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016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544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75B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13F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3D1C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FF2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A3A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5E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729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16A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161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39D9F0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16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396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2015-02-06T17:06:00Z</cp:lastPrinted>
  <dcterms:created xsi:type="dcterms:W3CDTF">2012-12-17T08:10:00Z</dcterms:created>
  <dcterms:modified xsi:type="dcterms:W3CDTF">2019-06-18T19:13:00Z</dcterms:modified>
</cp:coreProperties>
</file>