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207" w:rsidRDefault="00DB5773" w:rsidP="003262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0B3F">
        <w:rPr>
          <w:rFonts w:ascii="Simplified Arabic" w:hAnsi="Simplified Arabic"/>
          <w:color w:val="0000FF"/>
          <w:sz w:val="28"/>
          <w:szCs w:val="28"/>
          <w:rtl/>
        </w:rPr>
        <w:t>القرض</w:t>
      </w:r>
    </w:p>
    <w:p w:rsidR="00DB5773" w:rsidRPr="00612ED9" w:rsidRDefault="00DB5773" w:rsidP="003262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20B3F">
        <w:rPr>
          <w:rFonts w:ascii="Simplified Arabic" w:hAnsi="Simplified Arabic"/>
          <w:color w:val="0000FF"/>
          <w:sz w:val="28"/>
          <w:szCs w:val="28"/>
          <w:rtl/>
        </w:rPr>
        <w:t>كيفية قضاء الديون المنسي أصحابها وعددها</w:t>
      </w:r>
    </w:p>
    <w:p w:rsidR="00656E02" w:rsidRPr="00612ED9" w:rsidRDefault="00656E02" w:rsidP="00612E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21E5B" w:rsidRPr="00420B3F" w:rsidRDefault="00DB5773" w:rsidP="00420B3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20B3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21E5B" w:rsidRPr="00420B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علي ديون قديمة ولا أذكر أصحابها أو عددها</w:t>
      </w:r>
      <w:r w:rsidR="00656E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21E5B" w:rsidRPr="00420B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هو الحل؟ </w:t>
      </w:r>
    </w:p>
    <w:p w:rsidR="00C21E5B" w:rsidRPr="00420B3F" w:rsidRDefault="00DB5773" w:rsidP="00656E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20B3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21E5B" w:rsidRPr="00612ED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21E5B" w:rsidRPr="00420B3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>الأصل في الديون أن تؤد</w:t>
      </w:r>
      <w:r w:rsidR="00656E02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>ى إلى أصحابها ولا تبرأ الذمة إلا بذلك</w:t>
      </w:r>
      <w:r w:rsidR="00656E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6E02">
        <w:rPr>
          <w:rFonts w:ascii="Simplified Arabic" w:hAnsi="Simplified Arabic" w:cs="Simplified Arabic"/>
          <w:sz w:val="28"/>
          <w:szCs w:val="28"/>
          <w:rtl/>
        </w:rPr>
        <w:t xml:space="preserve"> أو</w:t>
      </w:r>
      <w:r w:rsidR="00656E02">
        <w:rPr>
          <w:rFonts w:ascii="Simplified Arabic" w:hAnsi="Simplified Arabic" w:cs="Simplified Arabic" w:hint="cs"/>
          <w:sz w:val="28"/>
          <w:szCs w:val="28"/>
          <w:rtl/>
        </w:rPr>
        <w:t xml:space="preserve"> ب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 xml:space="preserve">تحليل </w:t>
      </w:r>
      <w:r w:rsidR="00656E02" w:rsidRPr="00420B3F">
        <w:rPr>
          <w:rFonts w:ascii="Simplified Arabic" w:hAnsi="Simplified Arabic" w:cs="Simplified Arabic"/>
          <w:sz w:val="28"/>
          <w:szCs w:val="28"/>
          <w:rtl/>
        </w:rPr>
        <w:t xml:space="preserve">منهم 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>وإبراء لذمة المدين من قبل الدائن</w:t>
      </w:r>
      <w:r w:rsidRPr="00420B3F">
        <w:rPr>
          <w:rFonts w:ascii="Simplified Arabic" w:hAnsi="Simplified Arabic" w:cs="Simplified Arabic"/>
          <w:sz w:val="28"/>
          <w:szCs w:val="28"/>
          <w:rtl/>
        </w:rPr>
        <w:t>،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 xml:space="preserve"> لكن السائل يقول</w:t>
      </w:r>
      <w:r w:rsidR="00656E0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56E0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56E0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>نها قديمة ولا يذكر أصحابها أو عددها</w:t>
      </w:r>
      <w:r w:rsidRPr="00420B3F">
        <w:rPr>
          <w:rFonts w:ascii="Simplified Arabic" w:hAnsi="Simplified Arabic" w:cs="Simplified Arabic"/>
          <w:sz w:val="28"/>
          <w:szCs w:val="28"/>
          <w:rtl/>
        </w:rPr>
        <w:t>،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 xml:space="preserve"> بالنسبة لأصحابها عليه أن يتحرى بالبحث عنهم ويسأل عنهم</w:t>
      </w:r>
      <w:r w:rsidR="00656E02">
        <w:rPr>
          <w:rFonts w:ascii="Simplified Arabic" w:hAnsi="Simplified Arabic" w:cs="Simplified Arabic"/>
          <w:sz w:val="28"/>
          <w:szCs w:val="28"/>
          <w:rtl/>
        </w:rPr>
        <w:t xml:space="preserve"> أو عن أقاربهم الذين يمكن أن ي</w:t>
      </w:r>
      <w:r w:rsidR="00656E02">
        <w:rPr>
          <w:rFonts w:ascii="Simplified Arabic" w:hAnsi="Simplified Arabic" w:cs="Simplified Arabic" w:hint="cs"/>
          <w:sz w:val="28"/>
          <w:szCs w:val="28"/>
          <w:rtl/>
        </w:rPr>
        <w:t>وص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>لوها إليهم</w:t>
      </w:r>
      <w:r w:rsidRPr="00420B3F">
        <w:rPr>
          <w:rFonts w:ascii="Simplified Arabic" w:hAnsi="Simplified Arabic" w:cs="Simplified Arabic"/>
          <w:sz w:val="28"/>
          <w:szCs w:val="28"/>
          <w:rtl/>
        </w:rPr>
        <w:t>،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 xml:space="preserve"> فإن بذل جهده واستفرغ وُسعه ولم يستطع الوصول إليهم فإنه يتصدق بها عنهم</w:t>
      </w:r>
      <w:r w:rsidR="00656E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 xml:space="preserve"> على نية أنه متى وجدهم أن يوفيها إليهم</w:t>
      </w:r>
      <w:r w:rsidRPr="00420B3F">
        <w:rPr>
          <w:rFonts w:ascii="Simplified Arabic" w:hAnsi="Simplified Arabic" w:cs="Simplified Arabic"/>
          <w:sz w:val="28"/>
          <w:szCs w:val="28"/>
          <w:rtl/>
        </w:rPr>
        <w:t>،</w:t>
      </w:r>
      <w:r w:rsidR="00656E02">
        <w:rPr>
          <w:rFonts w:ascii="Simplified Arabic" w:hAnsi="Simplified Arabic" w:cs="Simplified Arabic"/>
          <w:sz w:val="28"/>
          <w:szCs w:val="28"/>
          <w:rtl/>
        </w:rPr>
        <w:t xml:space="preserve"> وأما بالنسبة للعدد ف</w:t>
      </w:r>
      <w:r w:rsidR="00656E02">
        <w:rPr>
          <w:rFonts w:ascii="Simplified Arabic" w:hAnsi="Simplified Arabic" w:cs="Simplified Arabic" w:hint="cs"/>
          <w:sz w:val="28"/>
          <w:szCs w:val="28"/>
          <w:rtl/>
        </w:rPr>
        <w:t>عليه أن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 xml:space="preserve"> يتحر</w:t>
      </w:r>
      <w:r w:rsidR="00656E0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656E02">
        <w:rPr>
          <w:rFonts w:ascii="Simplified Arabic" w:hAnsi="Simplified Arabic" w:cs="Simplified Arabic"/>
          <w:sz w:val="28"/>
          <w:szCs w:val="28"/>
          <w:rtl/>
        </w:rPr>
        <w:t>ى حتى</w:t>
      </w:r>
      <w:r w:rsidR="00C21E5B" w:rsidRPr="00420B3F">
        <w:rPr>
          <w:rFonts w:ascii="Simplified Arabic" w:hAnsi="Simplified Arabic" w:cs="Simplified Arabic"/>
          <w:sz w:val="28"/>
          <w:szCs w:val="28"/>
          <w:rtl/>
        </w:rPr>
        <w:t xml:space="preserve"> يغلب على ظنه أن ذمته قد برئت من هذه الديون.</w:t>
      </w:r>
    </w:p>
    <w:p w:rsidR="00E67D5A" w:rsidRPr="00420B3F" w:rsidRDefault="00C21E5B" w:rsidP="00C21E5B">
      <w:pPr>
        <w:rPr>
          <w:rFonts w:ascii="Simplified Arabic" w:hAnsi="Simplified Arabic" w:cs="Simplified Arabic"/>
          <w:sz w:val="28"/>
          <w:szCs w:val="28"/>
        </w:rPr>
      </w:pPr>
      <w:r w:rsidRPr="00420B3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20B3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sectPr w:rsidR="00E67D5A" w:rsidRPr="00420B3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DB43DF-45D4-487F-A04B-7B2E2BC6156C}"/>
    <w:embedBold r:id="rId2" w:fontKey="{A993C12F-1D5D-439F-BA64-2A9DCDC1CC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CBF2B2-247E-41CE-9C7C-47B015CFF24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2DC5E21-8B60-48B8-99CF-4A9CBD5D98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81C9B3A-C460-4D98-B02C-0FEA85D9DBC6}"/>
    <w:embedBold r:id="rId6" w:fontKey="{91CB10FA-80C0-4AEB-9B7F-F1EB3D4EA9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5A5B5BE-EED0-42BA-9704-B18752E319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BCCB43A-45E5-4F17-AA3B-5C2B535CBB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1E5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6207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B3F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2ED9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56E02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1E5B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5773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55A52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D18F11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E5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</Words>
  <Characters>553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2015-02-06T15:59:00Z</cp:lastPrinted>
  <dcterms:created xsi:type="dcterms:W3CDTF">2012-12-22T10:39:00Z</dcterms:created>
  <dcterms:modified xsi:type="dcterms:W3CDTF">2019-06-19T07:04:00Z</dcterms:modified>
</cp:coreProperties>
</file>