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3BC" w:rsidRPr="001D23BC" w:rsidRDefault="00B6062C" w:rsidP="001D23BC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B6062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مسائل الإيمان</w:t>
      </w:r>
    </w:p>
    <w:p w:rsidR="001D23BC" w:rsidRDefault="001D23BC" w:rsidP="001D23BC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1D23B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معنى شهادة أن لا إله إلا الله وأن محمدًا رسول الله</w:t>
      </w:r>
    </w:p>
    <w:p w:rsidR="001D23BC" w:rsidRPr="001D23BC" w:rsidRDefault="001D23BC" w:rsidP="001D23BC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7D15FD" w:rsidRPr="001D23BC" w:rsidRDefault="001D23BC" w:rsidP="001D23BC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D23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D15FD" w:rsidRPr="001D23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15FD" w:rsidRPr="001D23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شهادة أن لا إله إلا الله وأن محمدًا رسول الله؟</w:t>
      </w:r>
    </w:p>
    <w:p w:rsidR="007D15FD" w:rsidRPr="001D23BC" w:rsidRDefault="001D23BC" w:rsidP="001D23B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D23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D15FD" w:rsidRPr="001D23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15FD">
        <w:rPr>
          <w:rFonts w:hint="cs"/>
          <w:sz w:val="36"/>
          <w:szCs w:val="36"/>
          <w:rtl/>
        </w:rPr>
        <w:t xml:space="preserve"> 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>معنى شهادة أن لا إله إلا ا</w:t>
      </w:r>
      <w:bookmarkStart w:id="0" w:name="_GoBack"/>
      <w:bookmarkEnd w:id="0"/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>لله: أن لا معبود بحق إلا الله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 xml:space="preserve"> وكذلك أن محمدًا رسول الله حق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ٌّ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 xml:space="preserve"> أرسله من عنده بالهدى ودين الحق ليظهره على الدين كله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 xml:space="preserve"> ومقتضى هذه الشهادة ألا يُصرف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 xml:space="preserve"> شيء من العبادات إلا لله -جل وعلا-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 xml:space="preserve"> وأن يُصَدّ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>ق النبي -عليه الصلاة والسلام- بجميع ما جاء به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 xml:space="preserve"> وأن ي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>طاع فيما أمر به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 xml:space="preserve"> وألا ي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>تعبد إلا بما شرعه الله -جل وعلا- عن طريقه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15FD" w:rsidRPr="001D23BC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1D23BC" w:rsidRPr="001D23BC" w:rsidRDefault="001D23BC" w:rsidP="001D23B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D23BC" w:rsidRDefault="007D15FD" w:rsidP="001D23B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D23BC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1D23BC">
        <w:rPr>
          <w:rFonts w:ascii="Simplified Arabic" w:hAnsi="Simplified Arabic" w:cs="Simplified Arabic"/>
          <w:sz w:val="28"/>
          <w:szCs w:val="28"/>
          <w:rtl/>
        </w:rPr>
        <w:t xml:space="preserve"> والستون 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11</w:t>
      </w:r>
      <w:r w:rsidRPr="001D23BC">
        <w:rPr>
          <w:rFonts w:ascii="Simplified Arabic" w:hAnsi="Simplified Arabic" w:cs="Simplified Arabic"/>
          <w:sz w:val="28"/>
          <w:szCs w:val="28"/>
          <w:rtl/>
        </w:rPr>
        <w:t>/</w:t>
      </w:r>
      <w:r w:rsidRPr="001D23BC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1D23BC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1D23B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8162E4-294B-4DB7-8B7E-41C7BC6DFF7D}"/>
    <w:embedBold r:id="rId2" w:fontKey="{881E703D-606E-45A9-89AB-1C94C5DF4B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0BA792-13FD-42CE-99EE-C702EE2994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B470FA7-F53C-4968-B379-5425C042B2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5835FFA-3B91-4CCF-9E2F-D1AAE7A22132}"/>
    <w:embedBold r:id="rId6" w:fontKey="{C1DCFFEC-800C-4F98-B136-902CE7A9CD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C7D319C-8B47-4170-8B18-1E533CC001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CFAD8EC-3A28-4931-B3F9-E51142D94B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15F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3B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15FD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62C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4B5D9D7-044D-40F2-94CA-D0FCC2558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15F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2012-12-30T07:19:00Z</dcterms:created>
  <dcterms:modified xsi:type="dcterms:W3CDTF">2019-07-10T11:29:00Z</dcterms:modified>
</cp:coreProperties>
</file>