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5FF" w:rsidRPr="00D525FF" w:rsidRDefault="0044010B" w:rsidP="00D525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010B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</w:p>
    <w:p w:rsidR="00D525FF" w:rsidRPr="00D525FF" w:rsidRDefault="00D525FF" w:rsidP="00D525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25FF">
        <w:rPr>
          <w:rFonts w:ascii="Simplified Arabic" w:hAnsi="Simplified Arabic" w:hint="cs"/>
          <w:color w:val="0000FF"/>
          <w:sz w:val="28"/>
          <w:szCs w:val="28"/>
          <w:rtl/>
        </w:rPr>
        <w:t>الاكتفاء بغسل الكف في أول الوضوء عن غسله في الفرض</w:t>
      </w:r>
    </w:p>
    <w:p w:rsidR="00D525FF" w:rsidRPr="00D525FF" w:rsidRDefault="00D525FF" w:rsidP="00D525F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92CAB" w:rsidRPr="00D525FF" w:rsidRDefault="00D525FF" w:rsidP="00D525F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25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92CAB" w:rsidRPr="00D525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2CAB" w:rsidRPr="00D525F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غسل اليدين هل يبدأ بالغسل من أطراف الأصابع أم من مفصل الكف؟</w:t>
      </w:r>
    </w:p>
    <w:p w:rsidR="00D525FF" w:rsidRPr="00D525FF" w:rsidRDefault="00D525FF" w:rsidP="00D525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525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92CAB" w:rsidRPr="00D525F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غسل اليد الذي يبدأ به قبل الوضوء هو غسل الكفين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ويشمل ما بين أطراف الأصابع إلى المفصل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والغسل الذي هو فرض من فرائض الوضوء لليدين بعد غسل الوجه كذلك يبدأ من أطراف الأصابع إلى المرفقين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ومراد السائل هنا: هل يكتفي بغسل الكفين الذي قبل غسل الوجه بحيث لا يغسل يده في الفرض إلا من المفصل، أو يبدأ من أطراف الأصابع إلى المرفق؟</w:t>
      </w:r>
    </w:p>
    <w:p w:rsidR="00992CAB" w:rsidRDefault="00D525FF" w:rsidP="00D525FF">
      <w:pPr>
        <w:spacing w:after="160" w:line="259" w:lineRule="auto"/>
        <w:ind w:firstLine="651"/>
        <w:jc w:val="both"/>
        <w:rPr>
          <w:sz w:val="36"/>
          <w:szCs w:val="36"/>
          <w:rtl/>
        </w:rPr>
      </w:pP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غسل اليدين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الوجه 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-وإن كان مسنونًا- 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يجزئ عن غسلهما بعد غسل الوجه من أطراف الأصابع إلى المرفقين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هو الفرض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الأول فمستحب إلا إذا قام من نومه فإنه لا يغمس يده 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الإناء </w:t>
      </w:r>
      <w:r w:rsidR="00992CAB"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يغسلها ثلاثًا كما جاء الأمر بذلك في الحديث الصحيح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525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525F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162</w:t>
      </w:r>
      <w:r w:rsidRPr="00D525F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والأصل في الأمر الوجوب، وبعضهم يخصه بنوم الليل؛ لقوله صلى 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عليه وسلم في الحديث: </w:t>
      </w:r>
      <w:r w:rsidRPr="00D525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D525F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فإن أحدكم لا يدري أين باتت يده</w:t>
      </w:r>
      <w:r w:rsidRPr="00D525F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>.</w:t>
      </w:r>
    </w:p>
    <w:p w:rsidR="00D525FF" w:rsidRPr="00D525FF" w:rsidRDefault="00D525FF" w:rsidP="00D525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525FF" w:rsidRDefault="00992CAB" w:rsidP="00D525F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525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D525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D525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D525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525F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D525F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/1433هـ</w:t>
      </w:r>
    </w:p>
    <w:sectPr w:rsidR="00E67D5A" w:rsidRPr="00D525F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ACAC30-B4D8-4B07-BA9A-8D0279079839}"/>
    <w:embedBold r:id="rId2" w:fontKey="{5DA74846-4D65-40D7-97C3-2EF6E8A54D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E08E0C-6F4D-472F-9B17-3B603E4A52F2}"/>
    <w:embedBold r:id="rId4" w:fontKey="{87B16020-2E7C-4771-B0BF-E2ADD79884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50CB18E-5101-4FFC-BA06-E99A21C85B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A306706-E8A2-4070-AD0D-5BB236389E91}"/>
    <w:embedBold r:id="rId7" w:fontKey="{3484A832-9DA2-40F5-B426-B1DDC469A5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E075F4-5EA0-4254-BAF3-32DDBF5B9A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5490FCF-5003-4540-803A-F2F0EE69E4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2C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010B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2CAB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25FF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20333A-8712-4482-9B53-D0BE184A9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2C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2012-12-31T06:30:00Z</dcterms:created>
  <dcterms:modified xsi:type="dcterms:W3CDTF">2019-07-10T14:42:00Z</dcterms:modified>
</cp:coreProperties>
</file>