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DA3" w:rsidRDefault="00444AF1" w:rsidP="00A01D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44AF1">
        <w:rPr>
          <w:rFonts w:ascii="Simplified Arabic" w:hAnsi="Simplified Arabic" w:hint="cs"/>
          <w:color w:val="0000FF"/>
          <w:sz w:val="28"/>
          <w:szCs w:val="28"/>
          <w:rtl/>
        </w:rPr>
        <w:t>القرض</w:t>
      </w:r>
    </w:p>
    <w:p w:rsidR="00444AF1" w:rsidRPr="00444AF1" w:rsidRDefault="00444AF1" w:rsidP="00A01D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444AF1">
        <w:rPr>
          <w:rFonts w:ascii="Simplified Arabic" w:hAnsi="Simplified Arabic" w:hint="cs"/>
          <w:color w:val="0000FF"/>
          <w:sz w:val="28"/>
          <w:szCs w:val="28"/>
          <w:rtl/>
        </w:rPr>
        <w:t>إبراء ذمة الوالد المتوفى من الدين المشكوك فيه</w:t>
      </w:r>
    </w:p>
    <w:p w:rsidR="00444AF1" w:rsidRPr="00444AF1" w:rsidRDefault="00444AF1" w:rsidP="00444A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10AE2" w:rsidRPr="00444AF1" w:rsidRDefault="00444AF1" w:rsidP="00444AF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44A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10AE2" w:rsidRPr="00444A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10AE2" w:rsidRPr="00444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والدي توفي ولم يخبرنا أن عليه دين</w:t>
      </w:r>
      <w:r w:rsidRPr="00444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A01D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10AE2" w:rsidRPr="00444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ونحن نشك بأن عليه دين</w:t>
      </w:r>
      <w:r w:rsidRPr="00444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610AE2" w:rsidRPr="00444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يسير</w:t>
      </w:r>
      <w:r w:rsidRPr="00444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610AE2" w:rsidRPr="00444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 ندري كم</w:t>
      </w:r>
      <w:r w:rsidRPr="00444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هو،</w:t>
      </w:r>
      <w:r w:rsidR="00610AE2" w:rsidRPr="00444A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يتوجب علينا لنبرئ ذمته؟  </w:t>
      </w:r>
    </w:p>
    <w:p w:rsidR="00610AE2" w:rsidRPr="00444AF1" w:rsidRDefault="00444AF1" w:rsidP="00444AF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44A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10AE2" w:rsidRPr="00444A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10AE2"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الدين شأنه عظيم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0AE2"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لما قُدم له الميت قال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10AE2"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10AE2" w:rsidRPr="00444AF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444AF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هل </w:t>
      </w:r>
      <w:r w:rsidR="00610AE2" w:rsidRPr="00444AF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عليه دين؟» قالوا</w:t>
      </w:r>
      <w:r w:rsidRPr="00444AF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610AE2" w:rsidRPr="00444AF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نعم</w:t>
      </w:r>
      <w:r w:rsidRPr="00444AF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610AE2" w:rsidRPr="00444AF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قال</w:t>
      </w:r>
      <w:r w:rsidRPr="00444AF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610AE2" w:rsidRPr="00444AF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«صلوا على صاحبكم»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44AF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44AF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2289</w:t>
      </w:r>
      <w:r w:rsidRPr="00444AF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0AE2"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الولد أن يبادر بسداد دين أبيه إذا علم الدائن وعلم قدر الدين أو جاءه من يدّ</w:t>
      </w:r>
      <w:r w:rsidR="00A01D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10AE2"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 أن له دينًا على أبيه وأثبت ذلك بالبينة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0AE2"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فيبادر الولد والوصي بإبراء ذمة أبيه وموصيه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0AE2"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يشك فيه عليه أن يتثبت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10AE2"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ما يتركه الأب بعد وفاته ليس ملكًا له وإنما هو ملك للورثة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0AE2"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استأذن الورثة في هذا الدين المشكوك فيه وقال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10AE2"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ترون أن نسدد هذا الدين وإن كنت شاكًّا فيه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610AE2"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رضوا بذلك فالأمر لا يعدوهم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وإذا رفضوا ذلك فشأنهم، </w:t>
      </w:r>
      <w:r w:rsidR="00610AE2"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وإنما عليه أن يثبت دينه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0AE2"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لم يعرف الشخص عليه أن يسعى بالطرق المتبعة لإبراء ذمة والده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0AE2"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فيعلن في وسائل الإعلا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610AE2"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والده توفي ومن كان له عليه حق أو دين فليحضر فنحن مستعدون لإبراء ذمته، والله أعلم.</w:t>
      </w:r>
    </w:p>
    <w:p w:rsidR="00444AF1" w:rsidRPr="00444AF1" w:rsidRDefault="00444AF1" w:rsidP="00444AF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E67D5A" w:rsidRPr="00444AF1" w:rsidRDefault="00610AE2" w:rsidP="00444AF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44A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444A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444A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44A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444A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444AF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0C04C5E-F45A-4758-9D7A-F2799B46D297}"/>
    <w:embedBold r:id="rId2" w:fontKey="{50B29354-07BC-4109-A6A3-127B12EAA8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FD2EDE-4D20-41CA-BDA6-D5DA83DC1BAA}"/>
    <w:embedBold r:id="rId4" w:fontKey="{5FD7D51E-DF8A-4DFD-B865-C0894EBF665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5BEBEC5-B9F5-4F4A-AD10-624573B7A93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54FF928-8A98-4293-B740-4CBB348AB494}"/>
    <w:embedBold r:id="rId7" w:fontKey="{CDE006CD-815E-4388-90C0-D9ED720CAE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C3BA931-2DDC-462D-9353-217BC4E555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5E75AB3-81C4-4552-8558-B22EBAF996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0AE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AF1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0AE2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DA3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F8A44A"/>
  <w15:docId w15:val="{EE20D1A6-5958-4CD1-B017-D643DC07B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AE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2013-02-03T10:09:00Z</dcterms:created>
  <dcterms:modified xsi:type="dcterms:W3CDTF">2019-07-15T00:40:00Z</dcterms:modified>
</cp:coreProperties>
</file>