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54292" w14:textId="186ED952" w:rsidR="00B633FF" w:rsidRPr="00B633FF" w:rsidRDefault="00F250EF" w:rsidP="00B633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250EF">
        <w:rPr>
          <w:rFonts w:ascii="Simplified Arabic" w:hAnsi="Simplified Arabic"/>
          <w:color w:val="0000FF"/>
          <w:sz w:val="28"/>
          <w:szCs w:val="28"/>
          <w:rtl/>
        </w:rPr>
        <w:t>مكانة الصلاة</w:t>
      </w:r>
    </w:p>
    <w:p w14:paraId="63E7D279" w14:textId="77777777" w:rsidR="00B633FF" w:rsidRPr="00B633FF" w:rsidRDefault="00B633FF" w:rsidP="00B633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33FF">
        <w:rPr>
          <w:rFonts w:ascii="Simplified Arabic" w:hAnsi="Simplified Arabic" w:hint="cs"/>
          <w:color w:val="0000FF"/>
          <w:sz w:val="28"/>
          <w:szCs w:val="28"/>
          <w:rtl/>
        </w:rPr>
        <w:t>ارتكاب الفواحش ممن هو محافظ على الصلاة</w:t>
      </w:r>
    </w:p>
    <w:p w14:paraId="56D01158" w14:textId="77777777" w:rsidR="00B633FF" w:rsidRPr="00B633FF" w:rsidRDefault="00B633FF" w:rsidP="00B633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07364C17" w14:textId="77777777" w:rsidR="007054BA" w:rsidRPr="00B633FF" w:rsidRDefault="00B633FF" w:rsidP="00B633F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633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54BA" w:rsidRPr="00B633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54BA" w:rsidRPr="00B633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 شخص يصلي ولكنه يعمل الفحشاء؟ </w:t>
      </w:r>
    </w:p>
    <w:p w14:paraId="4911D024" w14:textId="3577818C" w:rsidR="007054BA" w:rsidRPr="00B633FF" w:rsidRDefault="00B633FF" w:rsidP="002F1DC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33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54BA" w:rsidRPr="00B633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ذي ي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ويعمل هذه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الفواحش لا شك أن في صلاته خللًا،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الصلاة تنهى عن الفحشاء والمنكر كما قال الله 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-: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{إِنَّ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الصَّلاةَ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تَنْهَى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عَنِ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الْفَحْشَاء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وَالْمُنكَرِ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054BA" w:rsidRPr="00B633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7054BA" w:rsidRPr="00B633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العنكبوت: ٤٥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كان يصلي وصلاته لا تنهاه عن الفحشاء والمنك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فليفتش في صلاته فإن فيها خللًا،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أنها تنهاه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لم تنهه ففيها خلل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 كما جاء عن النبي -عليه الصلاة والسلام- بقوله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054BA"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«صلوا كما رأيتموني أصلي»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B633F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631</w:t>
      </w:r>
      <w:r w:rsidRPr="00B633F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كما نقل عنه من صفته -عليه الصلاة والسلام-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الصلاة فيها خلل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كانت على الوجه المأثور عنه -عليه الصلاة والسلام- من قوله أو فعله لما ارتكب هذه الفواحش </w:t>
      </w:r>
      <w:proofErr w:type="spellStart"/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ولنهته</w:t>
      </w:r>
      <w:proofErr w:type="spellEnd"/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صلاته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فكثير من المسلمين يصلي ولا يخرج من صلاته بشيء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هي صحيحة إذا اكتملت أركانها وواجباتها وشروطها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صحيحة ومسقطة للطلب ولا يؤمر بإعادتها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ليس له من أجرها إلا ما ح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فيها قلب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له من صلاته إلا ما عقل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الصلاة قد توجد من كثير من المسلمين ولا تترتب عليها آثارها إلا م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جهة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إسقاط الطلب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054BA" w:rsidRP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وإلا فما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يترتب عليها من النهي عن الفحشاء والمنكر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الأجور العظيمة التي رتبت عليها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تكفير السيئات </w:t>
      </w:r>
      <w:r w:rsidRPr="00B633FF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الصلوات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الخمس،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والجمعة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إلى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الجمعة،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كفارات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لما</w:t>
      </w:r>
      <w:r w:rsidRPr="00B633F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بينهن</w:t>
      </w:r>
      <w:r w:rsidRPr="00B633FF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33F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B633F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233</w:t>
      </w:r>
      <w:r w:rsidRPr="00B633F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2F1D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معلوم.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F1D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ومع هذا ف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شيخ الإسلام</w:t>
      </w:r>
      <w:r w:rsidR="002F1D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كأنه يقول 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لا ي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من صلاته إلا بعشرها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كف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نفسها بها ونعمت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أي: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يكفي، فليحرص المسلم على أن ي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قلب</w:t>
      </w:r>
      <w:r w:rsidR="00A969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 صلاته وأن يفقه صلاته ويتدبر ما يقرأ فيها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يتعلم أحكامها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054BA"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ليصليها كما صلاها النبي -عليه الصلاة والسلام-.</w:t>
      </w:r>
    </w:p>
    <w:p w14:paraId="4B6AE159" w14:textId="77777777" w:rsidR="00B633FF" w:rsidRPr="00B633FF" w:rsidRDefault="00B633FF" w:rsidP="00B633F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E53FF3A" w14:textId="77777777" w:rsidR="00E67D5A" w:rsidRPr="00B633FF" w:rsidRDefault="007054BA" w:rsidP="00B633F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633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B633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633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B633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B633F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22E4DB-4DD3-40D0-BC3E-0CF00232859E}"/>
    <w:embedBold r:id="rId2" w:fontKey="{F445881E-0B3F-45DB-B0A9-065943F556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FB1120-D9B4-4DB9-A865-213AC43BF31B}"/>
    <w:embedBold r:id="rId4" w:fontKey="{D26231FF-AECD-47F2-9C92-F2BBFE7D0E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DB2EE3B-6444-47BE-B3ED-CD4612D701BB}"/>
    <w:embedBold r:id="rId6" w:fontKey="{F3A3D672-41E0-4E18-862D-BFB5D97A92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90AC508-78B3-4153-8D04-C18D672D3016}"/>
    <w:embedBold r:id="rId8" w:fontKey="{40044332-1814-4C81-BA4E-78BFE2D3F5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7A40213-2AB5-4792-AD41-3AB6F01E2E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21CAC19-6C44-4FF7-86F9-150B155AF2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A4710F3-78FA-477A-B996-6A0A9960E1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4B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1DC8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54BA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88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33FF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0EF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ED2FBF"/>
  <w15:docId w15:val="{4DB7FCEE-F65C-4578-B710-E61B83A8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4B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633F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633FF"/>
  </w:style>
  <w:style w:type="character" w:customStyle="1" w:styleId="Char0">
    <w:name w:val="نص تعليق Char"/>
    <w:basedOn w:val="a0"/>
    <w:link w:val="a5"/>
    <w:uiPriority w:val="99"/>
    <w:semiHidden/>
    <w:rsid w:val="00B633F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633F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633F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633F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633F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51E48-20F8-4308-BC96-C68036FCC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2013-02-10T07:58:00Z</dcterms:created>
  <dcterms:modified xsi:type="dcterms:W3CDTF">2019-07-17T10:46:00Z</dcterms:modified>
</cp:coreProperties>
</file>