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956" w:rsidRDefault="009F6956" w:rsidP="00F23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6956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</w:p>
    <w:p w:rsidR="00F23920" w:rsidRPr="00F23920" w:rsidRDefault="00F23920" w:rsidP="00F23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23920">
        <w:rPr>
          <w:rFonts w:ascii="Simplified Arabic" w:hAnsi="Simplified Arabic" w:hint="cs"/>
          <w:color w:val="0000FF"/>
          <w:sz w:val="28"/>
          <w:szCs w:val="28"/>
          <w:rtl/>
        </w:rPr>
        <w:t>إلقاء القصائد في المسجد</w:t>
      </w:r>
    </w:p>
    <w:p w:rsidR="00F23920" w:rsidRPr="00F23920" w:rsidRDefault="00F23920" w:rsidP="00F23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630A4" w:rsidRPr="00F23920" w:rsidRDefault="00F23920" w:rsidP="00F2392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239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30A4" w:rsidRPr="00F239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30A4" w:rsidRPr="00F239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لنا أن نلقي القصائد في المسجد؟</w:t>
      </w:r>
    </w:p>
    <w:p w:rsidR="00D630A4" w:rsidRPr="00F23920" w:rsidRDefault="00F23920" w:rsidP="00F239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9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30A4" w:rsidRPr="00F239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كانت الأشعار تُلقى في المسجد بحضرة النبي -عليه الصلاة والسلام-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وممن قال ذلك لما أنكر عليه عمر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 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عنه-: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حسّان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 ثابت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كنتُ أنشد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فيه،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وفيه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خير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منك"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2392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3212</w:t>
      </w:r>
      <w:r w:rsidRPr="00F2392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رسول الله -صلى الله عليه وسلم-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ينبغي أن يطغى هذا الجانب على جوانب القراءة والعبادة والتعليم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فيُتنب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لذلك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ت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لقى القصيدة أو شيء من هذا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30A4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يطغى على جوانب العبادة التي هي الصلاة والتلاوة والتعليم والذكر وما أشبه ذلك.</w:t>
      </w:r>
    </w:p>
    <w:p w:rsidR="00F23920" w:rsidRPr="00F23920" w:rsidRDefault="00F23920" w:rsidP="00F239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630A4" w:rsidRPr="00F23920" w:rsidRDefault="00D630A4" w:rsidP="00F239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3920"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239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239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Default="001E1173"/>
    <w:sectPr w:rsidR="001E117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FF9C9E-265E-4E42-BDCF-D7A070AD0F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F8E8989-0000-4C29-A333-F430895198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65E9B73-2502-4C80-B7E4-B64B460E081D}"/>
    <w:embedBold r:id="rId4" w:fontKey="{19AF53F2-5AE7-4F5B-8851-99C4D691CF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ABEE964-1E40-4D82-945C-2A611891545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D14180-7D4A-4306-84D7-5F86B99BFF5D}"/>
    <w:embedBold r:id="rId7" w:fontKey="{F9C9D468-538E-41EE-AD65-F24B9A829A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C518C26-7206-4E41-BFA2-78E11721CD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36E"/>
    <w:rsid w:val="001E1173"/>
    <w:rsid w:val="00566FA4"/>
    <w:rsid w:val="009F36D4"/>
    <w:rsid w:val="009F6956"/>
    <w:rsid w:val="00C5336E"/>
    <w:rsid w:val="00D630A4"/>
    <w:rsid w:val="00F2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08080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0A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2392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2392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2013-11-20T16:53:00Z</dcterms:created>
  <dcterms:modified xsi:type="dcterms:W3CDTF">2019-06-10T15:56:00Z</dcterms:modified>
</cp:coreProperties>
</file>