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839" w:rsidRPr="002B1839" w:rsidRDefault="00496BBF" w:rsidP="002B18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السلوك</w:t>
      </w:r>
      <w:bookmarkStart w:id="0" w:name="_GoBack"/>
      <w:bookmarkEnd w:id="0"/>
    </w:p>
    <w:p w:rsidR="002B1839" w:rsidRPr="002B1839" w:rsidRDefault="002B1839" w:rsidP="002B18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B1839">
        <w:rPr>
          <w:rFonts w:ascii="Simplified Arabic" w:hAnsi="Simplified Arabic" w:hint="cs"/>
          <w:color w:val="0000FF"/>
          <w:sz w:val="28"/>
          <w:szCs w:val="28"/>
          <w:rtl/>
        </w:rPr>
        <w:t>عدم تمكن الإنسان من الوفاء بوعده</w:t>
      </w:r>
    </w:p>
    <w:p w:rsidR="002B1839" w:rsidRPr="002B1839" w:rsidRDefault="002B1839" w:rsidP="002B18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85D62" w:rsidRPr="002B1839" w:rsidRDefault="002B1839" w:rsidP="002B183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B1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85D62" w:rsidRPr="002B1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85D62" w:rsidRPr="002B1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وعد الإنس</w:t>
      </w:r>
      <w:r w:rsidRPr="002B1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ان بشيء وهو ينوي القيام به فعلًا،</w:t>
      </w:r>
      <w:r w:rsidR="00E85D62" w:rsidRPr="002B1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لم يتمكن من فعله</w:t>
      </w:r>
      <w:r w:rsidRPr="002B1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85D62" w:rsidRPr="002B18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يكون بهذا قد شابهَ المنافقين في إخلاف الوعد؟</w:t>
      </w:r>
    </w:p>
    <w:p w:rsidR="00E85D62" w:rsidRPr="002B1839" w:rsidRDefault="002B1839" w:rsidP="002B183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1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85D62" w:rsidRPr="002B18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85D62"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وعد الإنسان بالشيء فأخلف </w:t>
      </w:r>
      <w:r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85D62"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من صفات المنافقين ومن خصالهم</w:t>
      </w:r>
      <w:r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الخلف في الوعد</w:t>
      </w:r>
      <w:r w:rsidR="00E85D62"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C73C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="00E85D62" w:rsidRPr="002B183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إذا وعد أخلف</w:t>
      </w:r>
      <w:r w:rsidRPr="00AC73C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sz w:val="36"/>
          <w:szCs w:val="36"/>
          <w:rtl/>
        </w:rPr>
        <w:t xml:space="preserve"> </w:t>
      </w:r>
      <w:r w:rsidRPr="002B183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2B183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33</w:t>
      </w:r>
      <w:r w:rsidRPr="002B183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5D62"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في نيته الوفاء حين الوعد فم</w:t>
      </w:r>
      <w:r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5D62"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5D62"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عه مانع من الوفاء </w:t>
      </w:r>
      <w:r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85D62"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شيء عليه ولا يشابه المنافقين في ذلك</w:t>
      </w:r>
      <w:r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5D62"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يشابههم إذا بيّ</w:t>
      </w:r>
      <w:r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85D62"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الإخلاف حين عقْد الوعد</w:t>
      </w:r>
      <w:r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85D62"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بيَّت الإخلاف ف</w:t>
      </w:r>
      <w:r w:rsidR="00E85D62"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لا شك أنه من صفات المنافقين.</w:t>
      </w:r>
    </w:p>
    <w:p w:rsidR="002B1839" w:rsidRPr="002B1839" w:rsidRDefault="002B1839" w:rsidP="002B1839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E85D62" w:rsidRPr="002B1839" w:rsidRDefault="00E85D62" w:rsidP="00E85D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18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B1839"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B18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</w:t>
      </w:r>
      <w:r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لث</w:t>
      </w:r>
      <w:r w:rsidRPr="002B18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والخمسون بعد المائة </w:t>
      </w:r>
      <w:r w:rsidRPr="002B18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2B18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F7459B" w:rsidRPr="002B1839" w:rsidRDefault="00F7459B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7459B" w:rsidRPr="002B1839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B79890A-C9F2-45AE-8799-9BA193DE41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210D753-2964-48C3-A152-BDE09A2C8C6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B67D7DE-61DF-4730-82E5-F3B62C339D77}"/>
    <w:embedBold r:id="rId4" w:fontKey="{BE8FD3EB-7C80-4733-980A-A0D8E6EE1C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34B3530-BBA0-4134-A310-5A6CDDE17D1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E62B433-72A0-4CE6-A9FC-1984EBA3ED79}"/>
    <w:embedBold r:id="rId7" w:fontKey="{3D0F0D8E-ECB7-4020-9523-10F17AB5250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826E60D-C881-47D6-BCC1-BD810477FA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476A"/>
    <w:rsid w:val="002B1839"/>
    <w:rsid w:val="00496BBF"/>
    <w:rsid w:val="00744E76"/>
    <w:rsid w:val="00B615A8"/>
    <w:rsid w:val="00B6476A"/>
    <w:rsid w:val="00CC55C8"/>
    <w:rsid w:val="00E85D62"/>
    <w:rsid w:val="00F7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E4D8BE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5D6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2B183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B183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2018-11-14T05:27:00Z</dcterms:created>
  <dcterms:modified xsi:type="dcterms:W3CDTF">2019-07-23T12:30:00Z</dcterms:modified>
</cp:coreProperties>
</file>