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012" w:rsidRPr="00F16012" w:rsidRDefault="00BC7C3A" w:rsidP="00F160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  <w:bookmarkStart w:id="0" w:name="_GoBack"/>
      <w:bookmarkEnd w:id="0"/>
    </w:p>
    <w:p w:rsidR="00F16012" w:rsidRPr="00F16012" w:rsidRDefault="00F16012" w:rsidP="00F160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6012">
        <w:rPr>
          <w:rFonts w:ascii="Simplified Arabic" w:hAnsi="Simplified Arabic" w:hint="cs"/>
          <w:color w:val="0000FF"/>
          <w:sz w:val="28"/>
          <w:szCs w:val="28"/>
          <w:rtl/>
        </w:rPr>
        <w:t>إعطاء الزكاة للمحتاج الذي يريد الزواج</w:t>
      </w:r>
    </w:p>
    <w:p w:rsidR="00F16012" w:rsidRPr="00F16012" w:rsidRDefault="00F16012" w:rsidP="00F160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67AFD" w:rsidRPr="00F16012" w:rsidRDefault="00F16012" w:rsidP="00F1601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60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67AFD" w:rsidRPr="00F160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7AFD" w:rsidRPr="00F160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إعطاء الزكاة لشابٍّ يريد الزواج؟</w:t>
      </w:r>
    </w:p>
    <w:p w:rsidR="00767AFD" w:rsidRPr="00F16012" w:rsidRDefault="00F16012" w:rsidP="00F160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60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67AFD" w:rsidRPr="00F160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7AFD">
        <w:rPr>
          <w:rFonts w:hint="cs"/>
          <w:b/>
          <w:sz w:val="32"/>
          <w:szCs w:val="36"/>
          <w:rtl/>
        </w:rPr>
        <w:t xml:space="preserve"> 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الزواج حاجة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أصلية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ؤخذ لها الزكاة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دفع الزكاة 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للمحتاج الذي يريد الزواج؛ لأنه من الحوائج الأصلية، لكن تدفع ل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لذي لا يستطيع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لأنه 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معروف أن الزكاة لها شروط </w:t>
      </w:r>
      <w:r w:rsidR="00767AFD" w:rsidRPr="00F1601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67AFD" w:rsidRPr="00F1601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إِنَّمَا الصَّدَقَاتُ لِلْفُقَرَاءِ وَالْمَسَاكِينِ</w:t>
      </w:r>
      <w:r w:rsidR="00767AFD" w:rsidRPr="00F1601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67AFD" w:rsidRPr="00F16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[التوبة: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67AFD" w:rsidRPr="00F16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60]</w:t>
      </w:r>
      <w:r w:rsidR="00767AFD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آخره.</w:t>
      </w:r>
    </w:p>
    <w:p w:rsidR="00F16012" w:rsidRPr="00F16012" w:rsidRDefault="00F16012" w:rsidP="00F160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67AFD" w:rsidRPr="00F16012" w:rsidRDefault="00767AFD" w:rsidP="00F160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6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16012"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6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F16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F16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16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16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EDA018-EAC9-4BA5-AF8E-2EC6EDDB0858}"/>
    <w:embedBold r:id="rId2" w:fontKey="{D895ADC9-0BE5-40B3-80F1-C7037091D7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756E92-DD11-4841-95E0-33975EC615F9}"/>
    <w:embedBold r:id="rId4" w:fontKey="{9C65CF41-6A04-4333-8EF2-9715770A87A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B983DA3-2A78-4F10-B8FD-49B83FE271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837E734-5506-4EAC-9D92-CAC18E59DA0F}"/>
    <w:embedBold r:id="rId7" w:fontKey="{99D45046-EF1D-4F3F-A47E-10F37273F7E6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D36FF482-5A98-4B89-8D78-918526028E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4237793-0B89-4B66-BD66-27B60C930D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144E8C5-DFAF-4F44-BDCF-A3B33CAD62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7AF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332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AFD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C7C3A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012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ED0E1F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AF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67AFD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2014-11-02T10:36:00Z</dcterms:created>
  <dcterms:modified xsi:type="dcterms:W3CDTF">2019-07-25T16:55:00Z</dcterms:modified>
</cp:coreProperties>
</file>