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DC0" w:rsidRDefault="007D5DC0" w:rsidP="00DD6D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5DC0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r w:rsidRPr="007D5DC0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DD6DA8" w:rsidRPr="00DD6DA8" w:rsidRDefault="00DD6DA8" w:rsidP="00DD6D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DD6DA8">
        <w:rPr>
          <w:rFonts w:ascii="Simplified Arabic" w:hAnsi="Simplified Arabic" w:hint="cs"/>
          <w:color w:val="0000FF"/>
          <w:sz w:val="28"/>
          <w:szCs w:val="28"/>
          <w:rtl/>
        </w:rPr>
        <w:t>أفضل الكتب في أشراط الساعة</w:t>
      </w:r>
    </w:p>
    <w:p w:rsidR="00DD6DA8" w:rsidRPr="00DD6DA8" w:rsidRDefault="00DD6DA8" w:rsidP="00DD6D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914D2" w:rsidRPr="00DD6DA8" w:rsidRDefault="00DD6DA8" w:rsidP="00DD6D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14D2" w:rsidRPr="00DD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14D2" w:rsidRPr="00DD6D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في أشراط الساعة؟</w:t>
      </w:r>
    </w:p>
    <w:p w:rsidR="000914D2" w:rsidRPr="00DD6DA8" w:rsidRDefault="00DD6DA8" w:rsidP="00DD6D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14D2" w:rsidRPr="00DD6D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14D2">
        <w:rPr>
          <w:rFonts w:hint="cs"/>
          <w:sz w:val="36"/>
          <w:szCs w:val="36"/>
          <w:rtl/>
        </w:rPr>
        <w:t xml:space="preserve"> </w:t>
      </w:r>
      <w:r w:rsidR="000914D2"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هنا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كتب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كثيرة </w:t>
      </w:r>
      <w:r w:rsidR="000914D2"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باب</w:t>
      </w:r>
      <w:r w:rsidR="000914D2"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الفتن وأشراط الساعة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وأمور الآخرة وأحوال البرزخ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من أهمها 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التذكرة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للقرطبي، 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النهاية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ابن كثير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إتحاف الجماعة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للشيخ حمود التويجري 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 الله الجميع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الكتب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قراءتها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نافعة جدًّا للمسلم في مثل هذه الأوقات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الإذاعة لما كان وما يكون بين يدي الساعة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مختصر لصديق بن حسن خان </w:t>
      </w:r>
      <w:proofErr w:type="spellStart"/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القِنَّوَجِي</w:t>
      </w:r>
      <w:proofErr w:type="spellEnd"/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14D2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كثير في هذا الباب.</w:t>
      </w:r>
    </w:p>
    <w:p w:rsidR="00DD6DA8" w:rsidRPr="00DD6DA8" w:rsidRDefault="00DD6DA8" w:rsidP="00DD6D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914D2" w:rsidRPr="00DD6DA8" w:rsidRDefault="000914D2" w:rsidP="00DD6D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D6DA8"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6D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D6D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D6DA8" w:rsidRDefault="00E67D5A" w:rsidP="00DD6D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D6D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0E9C79-4877-4403-AE87-A05AF865D3F8}"/>
    <w:embedBold r:id="rId2" w:fontKey="{35CAC888-690D-4244-B3F0-B9563FF720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8A4A6B-782F-4393-9804-AABCC7C196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B11220-1B9A-4FE9-AF92-636C55EFEA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7B02B9C-6F9D-480E-BDF2-1C4274BA9B5E}"/>
    <w:embedBold r:id="rId6" w:fontKey="{4309FF76-9AA5-44CC-8735-D51342E13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A95520B-092A-4F51-8CAB-B201823D1D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5D0F945-A4D0-4261-B6E2-2B7016D3D4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4D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4D2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5DC0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2EEA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6DA8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2F820B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4D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2014-11-03T07:01:00Z</dcterms:created>
  <dcterms:modified xsi:type="dcterms:W3CDTF">2019-07-28T05:36:00Z</dcterms:modified>
</cp:coreProperties>
</file>