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D07" w:rsidRPr="005D0D07" w:rsidRDefault="00EC50FB" w:rsidP="005D0D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50FB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5D0D07" w:rsidRPr="005D0D07" w:rsidRDefault="005D0D07" w:rsidP="005D0D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0D07">
        <w:rPr>
          <w:rFonts w:ascii="Simplified Arabic" w:hAnsi="Simplified Arabic" w:hint="cs"/>
          <w:color w:val="0000FF"/>
          <w:sz w:val="28"/>
          <w:szCs w:val="28"/>
          <w:rtl/>
        </w:rPr>
        <w:t xml:space="preserve">نسخ الكتاب النادر بآلات التصوير مع نهي ناشره عن نسخه </w:t>
      </w:r>
    </w:p>
    <w:p w:rsidR="005D0D07" w:rsidRPr="005D0D07" w:rsidRDefault="005D0D07" w:rsidP="005D0D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51517" w:rsidRPr="005D0D07" w:rsidRDefault="005D0D07" w:rsidP="005D0D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D0D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1517" w:rsidRPr="005D0D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إذا كان الكتاب غير موجود في الس</w:t>
      </w:r>
      <w:bookmarkStart w:id="0" w:name="_GoBack"/>
      <w:bookmarkEnd w:id="0"/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</w:t>
      </w:r>
      <w:r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ولكنه مهم</w:t>
      </w:r>
      <w:r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أستعير الكتاب من أحد الزملاء</w:t>
      </w:r>
      <w:r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فأصوِّره لنفسي</w:t>
      </w:r>
      <w:r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51517" w:rsidRPr="005D0D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 مكتوب عليه من الناشر أنه يمنع تصوير الكتاب، فما حكم فعلي هذا؟</w:t>
      </w:r>
    </w:p>
    <w:p w:rsidR="005D0D07" w:rsidRPr="005D0D07" w:rsidRDefault="005D0D07" w:rsidP="005D0D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0D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1517" w:rsidRPr="005D0D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517">
        <w:rPr>
          <w:rFonts w:hint="cs"/>
          <w:sz w:val="36"/>
          <w:szCs w:val="36"/>
          <w:rtl/>
        </w:rPr>
        <w:t xml:space="preserve"> 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من حقوق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الناشر أو المؤلف الذي تعب عليه، ف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يتضرر بذلك فلا بد من إذنه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الناشر الذي اشترى هذه الحقوق من المؤلف إذا كان يتضرر فلا بد من إذنه في التصوير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لا يتضرر بأن أخذ تكلفت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وربح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المناسب فلا شيء في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الأصل في العلم أنه مشاع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5151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751517" w:rsidRPr="005D0D07" w:rsidRDefault="00751517" w:rsidP="005D0D0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الأمر الثاني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استئذان 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صاحب الكتاب المالك 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له؛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الكتب يتضرر بالتصوير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 من </w:t>
      </w:r>
      <w:proofErr w:type="spellStart"/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الطباعات</w:t>
      </w:r>
      <w:proofErr w:type="spellEnd"/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القديمة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إذا و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ضع على الآلة وض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غط عليه لا شك أنه يتضرر إذا كان ورقه قديم</w:t>
      </w:r>
      <w:r w:rsid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استئذان صاحب الكتاب المالك له.</w:t>
      </w:r>
    </w:p>
    <w:p w:rsidR="005D0D07" w:rsidRPr="005D0D07" w:rsidRDefault="005D0D07" w:rsidP="005D0D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51517" w:rsidRPr="005D0D07" w:rsidRDefault="00751517" w:rsidP="005D0D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D0D07"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D0D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D0D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D0D07" w:rsidRDefault="00E67D5A" w:rsidP="005D0D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D0D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D19227-D149-4466-8466-1C9D762B3898}"/>
    <w:embedBold r:id="rId2" w:fontKey="{6EFD6888-B0D5-42FD-A4D2-67FA8ABBFE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AA3039-5A8B-49A1-B912-64768C0438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4A05E8-13C1-4391-BF20-AACF3123C3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A998AB-B916-4F4B-89F0-6A0EE75DC60C}"/>
    <w:embedBold r:id="rId6" w:fontKey="{94B14AEA-6CBF-426E-9B03-70EF1CB7A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C3EE1D-6D61-4611-9A4C-CF823C1E23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D7CCCE-17BF-4815-BBFF-7D5208CADD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151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0D0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517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0B4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75E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50FB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A3FC3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5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2019-01-28T18:20:00Z</dcterms:created>
  <dcterms:modified xsi:type="dcterms:W3CDTF">2019-07-28T11:17:00Z</dcterms:modified>
</cp:coreProperties>
</file>