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0DD" w:rsidRPr="00BE0575" w:rsidRDefault="00070D91" w:rsidP="00BE05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70D91">
        <w:rPr>
          <w:rFonts w:ascii="Simplified Arabic" w:hAnsi="Simplified Arabic"/>
          <w:color w:val="0000FF"/>
          <w:sz w:val="28"/>
          <w:szCs w:val="28"/>
          <w:rtl/>
        </w:rPr>
        <w:t>اللقطة</w:t>
      </w:r>
      <w:bookmarkStart w:id="0" w:name="_GoBack"/>
      <w:bookmarkEnd w:id="0"/>
    </w:p>
    <w:p w:rsidR="00BE0575" w:rsidRPr="00BE0575" w:rsidRDefault="00BE0575" w:rsidP="00BE05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E0575">
        <w:rPr>
          <w:rFonts w:ascii="Simplified Arabic" w:hAnsi="Simplified Arabic" w:hint="cs"/>
          <w:color w:val="0000FF"/>
          <w:sz w:val="28"/>
          <w:szCs w:val="28"/>
          <w:rtl/>
        </w:rPr>
        <w:t>أخذ شيءٍ من الكتب المتروكة في المسجد</w:t>
      </w:r>
    </w:p>
    <w:p w:rsidR="004050DD" w:rsidRPr="00BE0575" w:rsidRDefault="004050DD" w:rsidP="00BE05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00EBE" w:rsidRPr="00BE0575" w:rsidRDefault="004050DD" w:rsidP="004050D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E05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00EBE" w:rsidRPr="00BE05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أحد المساجد في حيِّنا توجد كتب قيمة ولا ي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قرأ فيها أحد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وي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ظهر أنها لأحد الأشخاص الذين ربما كان ي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قرأ فيها وتركها في المسجد أو نسي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 يوجد بداخل كثير منها أسماء أشخاص وتواريخ اقتنائها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آخذ منها مجموعة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ليست موجودة لدي للاستفادة منها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لأنها كتب تراثية قيّ</w:t>
      </w:r>
      <w:r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700EBE" w:rsidRPr="00BE05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مة؟</w:t>
      </w:r>
    </w:p>
    <w:p w:rsidR="00700EBE" w:rsidRPr="00BE0575" w:rsidRDefault="004050DD" w:rsidP="00EC198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05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00EBE" w:rsidRPr="00BE05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يجوز أن تأخذ من هذه الكتب أو تتصرف فيها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أهلها معروفون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صاحب ا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لكتب معروف عليه اسمه، فيُبحث عنه؛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لأنه قد يكون نسيها ونسي مكانها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بحث عنه وت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وصل إليه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ت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كها للإفادة منها في هذا المسجد فهي موقوفة على هذا المكان لا يجوز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إخراجها عنه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ليس لك أن تأخذ منها شيئًا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أصحابها معروفون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وحتى لو لم ي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عرفوا 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توقع أنها موقوفة على ه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ذا المسجد الذي لا يجوز إخراجها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عنه إلا إذا تعط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 المنافع بحيث لا يوجد من يستفيد منها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نقل إلى مسجد آخر ي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ستفاد منها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يحصل كثير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الطلا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الذين يحضرون الدروس قد يَعرض لأحدهم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عارض فيخرج من المسجد بسرعة أو يحتاج إلى دورة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مياه </w:t>
      </w:r>
      <w:r w:rsidR="00EC198F"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فيخرج منها ثم ينسى الكتاب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ويركب السيارة ويمشي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عليه اسمه 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فهو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طالب يحضر به هذا الدرس المعروف في هذا المسجد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مملوك لشخص لا يجوز أن ي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تصرف فيه إلا بإذنه في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بحث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دام الاسم موجودًا أو ي</w:t>
      </w:r>
      <w:r w:rsidR="00EC198F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ترك في مكانه حتى يرجع إليه.</w:t>
      </w:r>
    </w:p>
    <w:p w:rsidR="00700EBE" w:rsidRPr="00BE0575" w:rsidRDefault="00EC198F" w:rsidP="00BE057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 الاستفادة من الكتاب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مكانه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با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عتبار أن العلم مشاع والضرر منتف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قد ي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تسامح ويتساهل في ذلك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الأصل أنه لا 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يجوز استعمال متاع أحد إلا بإذنه وطيب نفس منه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له ي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ِّق على الكتاب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يتصرف فيه.</w:t>
      </w:r>
    </w:p>
    <w:p w:rsidR="00700EBE" w:rsidRPr="00BE0575" w:rsidRDefault="00EC198F" w:rsidP="00BE0575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كانت هذه الكتب موقوفة على المسجد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يجوز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 ي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خرجها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و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قفت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جهة فالواقف قاصد هذه الجهة إلا إذا تعط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لت المنافع بحيث لا يوجد من يقرأ فيها</w:t>
      </w:r>
      <w:r w:rsidR="00F01494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فت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F01494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نقل إلى مكان مثل هذا المكان 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01494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 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مسجد</w:t>
      </w:r>
      <w:r w:rsid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وليس </w:t>
      </w:r>
      <w:r w:rsidR="00700EBE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له أن يتصرف بذاته </w:t>
      </w:r>
      <w:r w:rsidR="004050DD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وينقلها هو.</w:t>
      </w:r>
    </w:p>
    <w:p w:rsidR="00E67D5A" w:rsidRPr="00BE0575" w:rsidRDefault="00700EBE" w:rsidP="00BE05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BE0575"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الثامنة والثمانون</w:t>
      </w:r>
      <w:r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E05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BE05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BE05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B974342-C274-414C-8AB0-E839F51C9C87}"/>
    <w:embedBold r:id="rId2" w:fontKey="{DDE1A9B9-5F5A-4634-8648-6C8E5EE3E3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1AA7580-0379-437A-B38E-F8A7C49D9A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94E4660-37D2-4379-BA39-E7EDDAC5FB6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2EE7A62-7E24-4B6A-9A55-37E81BB7C9C4}"/>
    <w:embedBold r:id="rId6" w:fontKey="{369CC108-B855-44DB-85E0-5A7F46C3AA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D74D53-4CE4-41FF-86D4-9ADB4BF86A2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1F48304-2E27-4350-85E6-48A3A6E4A0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00EBE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D91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0D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EBE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575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8F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94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4C7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8C022BF-DD7D-41B6-B792-4D8AC0854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0EB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2014-11-10T07:29:00Z</dcterms:created>
  <dcterms:modified xsi:type="dcterms:W3CDTF">2019-06-12T06:57:00Z</dcterms:modified>
</cp:coreProperties>
</file>