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4574" w:rsidRPr="00F66697" w:rsidRDefault="00F66697" w:rsidP="00F6669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66697">
        <w:rPr>
          <w:rFonts w:ascii="Simplified Arabic" w:hAnsi="Simplified Arabic" w:hint="cs"/>
          <w:color w:val="0000FF"/>
          <w:sz w:val="28"/>
          <w:szCs w:val="28"/>
          <w:rtl/>
        </w:rPr>
        <w:t>الرقائق</w:t>
      </w:r>
    </w:p>
    <w:p w:rsidR="00F66697" w:rsidRPr="00F66697" w:rsidRDefault="00DA73F7" w:rsidP="00F6669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</w:t>
      </w:r>
      <w:bookmarkStart w:id="0" w:name="_GoBack"/>
      <w:bookmarkEnd w:id="0"/>
      <w:r w:rsidR="00F66697" w:rsidRPr="00F66697">
        <w:rPr>
          <w:rFonts w:ascii="Simplified Arabic" w:hAnsi="Simplified Arabic" w:hint="cs"/>
          <w:color w:val="0000FF"/>
          <w:sz w:val="28"/>
          <w:szCs w:val="28"/>
          <w:rtl/>
        </w:rPr>
        <w:t>توبة من عمل الكبائر</w:t>
      </w:r>
    </w:p>
    <w:p w:rsidR="00D94574" w:rsidRPr="00F66697" w:rsidRDefault="00D94574" w:rsidP="00F6669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B352A2" w:rsidRPr="00D94574" w:rsidRDefault="006B0734" w:rsidP="006B0734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D9457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B352A2" w:rsidRPr="00D9457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352A2" w:rsidRPr="00D9457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مشيت</w:t>
      </w:r>
      <w:r w:rsidRPr="00D9457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B352A2" w:rsidRPr="00D9457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في سبيل الغش ومنكرات أخرى كبيرة من كبائر الذنوب</w:t>
      </w:r>
      <w:r w:rsidRPr="00D9457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B352A2" w:rsidRPr="00D9457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لي من توبة؟</w:t>
      </w:r>
    </w:p>
    <w:p w:rsidR="00B352A2" w:rsidRPr="00D94574" w:rsidRDefault="006B0734" w:rsidP="006B073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9457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الجواب:</w:t>
      </w:r>
      <w:r>
        <w:rPr>
          <w:rFonts w:hint="cs"/>
          <w:sz w:val="36"/>
          <w:szCs w:val="36"/>
          <w:rtl/>
        </w:rPr>
        <w:t xml:space="preserve"> </w:t>
      </w:r>
      <w:r w:rsidRPr="00D945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وم</w:t>
      </w:r>
      <w:r w:rsidR="00F666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D945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ن يحول بينك وبين التوبة؟! </w:t>
      </w:r>
      <w:r w:rsidR="00B352A2" w:rsidRPr="00D945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كان الشرك ي</w:t>
      </w:r>
      <w:r w:rsidRPr="00D945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B352A2" w:rsidRPr="00D945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تاب منه</w:t>
      </w:r>
      <w:r w:rsidRPr="00D945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352A2" w:rsidRPr="00D945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وأنت إذا صدقت</w:t>
      </w:r>
      <w:r w:rsidRPr="00D945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B352A2" w:rsidRPr="00D945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توبتك وحق</w:t>
      </w:r>
      <w:r w:rsidRPr="00D945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B352A2" w:rsidRPr="00D945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قت</w:t>
      </w:r>
      <w:r w:rsidRPr="00D945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B352A2" w:rsidRPr="00D945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الشروط المشترطة لقبول التوبة </w:t>
      </w:r>
      <w:r w:rsidRPr="00D945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B352A2" w:rsidRPr="00D945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تبت</w:t>
      </w:r>
      <w:r w:rsidRPr="00D945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B352A2" w:rsidRPr="00D945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توبة نصوحًا فإن هذه السيئات ت</w:t>
      </w:r>
      <w:r w:rsidRPr="00D945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B352A2" w:rsidRPr="00D945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بد</w:t>
      </w:r>
      <w:r w:rsidRPr="00D945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B352A2" w:rsidRPr="00D945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 حسنات كما قال الله </w:t>
      </w:r>
      <w:r w:rsidRPr="00D945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B352A2" w:rsidRPr="00D945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D945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-:</w:t>
      </w:r>
      <w:r w:rsidR="00B352A2">
        <w:rPr>
          <w:rFonts w:hint="cs"/>
          <w:sz w:val="36"/>
          <w:szCs w:val="36"/>
          <w:rtl/>
        </w:rPr>
        <w:t xml:space="preserve"> </w:t>
      </w:r>
      <w:r w:rsidR="00B352A2" w:rsidRPr="006B0734">
        <w:rPr>
          <w:rFonts w:cs="ATraditional Arabic"/>
          <w:b/>
          <w:bCs/>
          <w:color w:val="FF0000"/>
          <w:sz w:val="36"/>
          <w:szCs w:val="36"/>
          <w:rtl/>
        </w:rPr>
        <w:t>{</w:t>
      </w:r>
      <w:r w:rsidR="00B352A2" w:rsidRPr="006B0734">
        <w:rPr>
          <w:rStyle w:val="-"/>
          <w:b/>
          <w:bCs/>
          <w:color w:val="FF0000"/>
          <w:rtl/>
        </w:rPr>
        <w:t>وَالَّذِينَ لا يَدْعُونَ مَعَ اللَّهِ إِلَهاً آخَرَ وَلا يَقْتُلُونَ النَّفْسَ الَّتِي حَرَّمَ اللَّهُ إِلاَّ بِالْحَقِّ وَلا يَزْنُونَ وَمَن ي</w:t>
      </w:r>
      <w:r>
        <w:rPr>
          <w:rStyle w:val="-"/>
          <w:b/>
          <w:bCs/>
          <w:color w:val="FF0000"/>
          <w:rtl/>
        </w:rPr>
        <w:t xml:space="preserve">َفْعَلْ ذَلِكَ يَلْقَ أَثَاماً </w:t>
      </w:r>
      <w:r>
        <w:rPr>
          <w:rStyle w:val="-"/>
          <w:rFonts w:hint="cs"/>
          <w:b/>
          <w:bCs/>
          <w:color w:val="FF0000"/>
          <w:rtl/>
        </w:rPr>
        <w:t>.</w:t>
      </w:r>
      <w:r w:rsidR="00B352A2" w:rsidRPr="006B0734">
        <w:rPr>
          <w:rStyle w:val="-"/>
          <w:b/>
          <w:bCs/>
          <w:color w:val="FF0000"/>
          <w:rtl/>
        </w:rPr>
        <w:t xml:space="preserve"> يُضَاعَفْ لَهُ الْعَذَابُ يَوْمَ الْقِيَامَةِ وَيَخْلُدْ فِيهِ مُهَاناً </w:t>
      </w:r>
      <w:r>
        <w:rPr>
          <w:rStyle w:val="-"/>
          <w:rFonts w:hint="cs"/>
          <w:b/>
          <w:bCs/>
          <w:color w:val="FF0000"/>
          <w:rtl/>
        </w:rPr>
        <w:t>.</w:t>
      </w:r>
      <w:r w:rsidR="00B352A2" w:rsidRPr="006B0734">
        <w:rPr>
          <w:rStyle w:val="-"/>
          <w:b/>
          <w:bCs/>
          <w:color w:val="FF0000"/>
          <w:rtl/>
        </w:rPr>
        <w:t xml:space="preserve"> إِلاَّ مَن تَابَ وَآمَنَ وَعَمِلَ عَمَلاً صَالِحاً فَأُوْلَئِكَ يُبَدِّلُ اللَّهُ سَيِّئَاتِهِمْ حَسَنَاتٍ</w:t>
      </w:r>
      <w:r w:rsidR="00B352A2" w:rsidRPr="006B0734">
        <w:rPr>
          <w:rFonts w:cs="ATraditional Arabic"/>
          <w:b/>
          <w:bCs/>
          <w:color w:val="FF0000"/>
          <w:sz w:val="36"/>
          <w:szCs w:val="36"/>
          <w:rtl/>
        </w:rPr>
        <w:t>}</w:t>
      </w:r>
      <w:r w:rsidR="00B352A2">
        <w:rPr>
          <w:sz w:val="36"/>
          <w:szCs w:val="36"/>
          <w:rtl/>
        </w:rPr>
        <w:t xml:space="preserve"> </w:t>
      </w:r>
      <w:r w:rsidR="00B352A2" w:rsidRPr="00D945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[الفرقان:</w:t>
      </w:r>
      <w:r w:rsidRPr="00D945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B352A2" w:rsidRPr="00D945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68-70]</w:t>
      </w:r>
      <w:r w:rsidR="00B352A2" w:rsidRPr="00D945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فهذه</w:t>
      </w:r>
      <w:r w:rsidRPr="00D945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السيئات وهذه</w:t>
      </w:r>
      <w:r w:rsidR="00B352A2" w:rsidRPr="00D945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المنكرات وهذا الجرائم هذه كلها ت</w:t>
      </w:r>
      <w:r w:rsidRPr="00D945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B352A2" w:rsidRPr="00D945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بد</w:t>
      </w:r>
      <w:r w:rsidRPr="00D945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B352A2" w:rsidRPr="00D945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 حسنات إذا صح</w:t>
      </w:r>
      <w:r w:rsidRPr="00D945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B352A2" w:rsidRPr="00D945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 w:rsidRPr="00D945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B352A2" w:rsidRPr="00D945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توبتك وصدق</w:t>
      </w:r>
      <w:r w:rsidRPr="00D945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B352A2" w:rsidRPr="00D945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 w:rsidRPr="00D945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B352A2" w:rsidRPr="00D945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فيها</w:t>
      </w:r>
      <w:r w:rsidRPr="00D945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352A2" w:rsidRPr="00D945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المستعان.</w:t>
      </w:r>
    </w:p>
    <w:p w:rsidR="00E67D5A" w:rsidRPr="00D94574" w:rsidRDefault="00B352A2" w:rsidP="00D9457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D945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6B0734" w:rsidRPr="00D945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945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D945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الثامنة والثمانون</w:t>
      </w:r>
      <w:r w:rsidRPr="00D945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D945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17</w:t>
      </w:r>
      <w:r w:rsidRPr="00D945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D945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6</w:t>
      </w:r>
      <w:r w:rsidRPr="00D945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sectPr w:rsidR="00E67D5A" w:rsidRPr="00D94574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F57BCA2-FC46-4173-8E07-746352BB9EE3}"/>
    <w:embedBold r:id="rId2" w:fontKey="{964BA41F-6F76-48A5-93F3-EB0A95D0F1A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C10777B-56EE-46CA-94C2-F6DD7FE34821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E2CF05AB-9459-4EFC-B56A-EBFBD8CBED7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5763CDF7-96AF-42F2-A008-846C3628E71E}"/>
    <w:embedBold r:id="rId6" w:fontKey="{239662FA-F264-4C7E-ABB2-80FA86776D9F}"/>
  </w:font>
  <w:font w:name="OthmaniQ">
    <w:altName w:val="Arial"/>
    <w:charset w:val="B2"/>
    <w:family w:val="auto"/>
    <w:pitch w:val="variable"/>
    <w:sig w:usb0="00002001" w:usb1="00000000" w:usb2="00000000" w:usb3="00000000" w:csb0="00000040" w:csb1="00000000"/>
  </w:font>
  <w:font w:name="ATraditional Arabic">
    <w:altName w:val="Times New Roman"/>
    <w:charset w:val="B2"/>
    <w:family w:val="auto"/>
    <w:pitch w:val="variable"/>
    <w:sig w:usb0="00000000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13AC573F-4BFB-4BB6-8965-5F2A25E9FCF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69087E1A-BAA2-4613-9192-C95E87D2F5D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352A2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840"/>
    <w:rsid w:val="006A7C8A"/>
    <w:rsid w:val="006B01ED"/>
    <w:rsid w:val="006B021F"/>
    <w:rsid w:val="006B02D0"/>
    <w:rsid w:val="006B0734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2A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57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3F7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103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6697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89AC036"/>
  <w15:docId w15:val="{A90889F4-E997-46B1-A1AE-AFE638263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352A2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-">
    <w:name w:val="عثماني-ق"/>
    <w:rsid w:val="00B352A2"/>
    <w:rPr>
      <w:rFonts w:cs="OthmaniQ"/>
      <w:dstrike w:val="0"/>
      <w:spacing w:val="0"/>
      <w:position w:val="0"/>
      <w:szCs w:val="32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130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2014-11-10T07:29:00Z</dcterms:created>
  <dcterms:modified xsi:type="dcterms:W3CDTF">2019-06-12T07:02:00Z</dcterms:modified>
</cp:coreProperties>
</file>