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49F" w:rsidRPr="0001049F" w:rsidRDefault="0020020D" w:rsidP="000104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0020D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  <w:bookmarkStart w:id="0" w:name="_GoBack"/>
      <w:bookmarkEnd w:id="0"/>
    </w:p>
    <w:p w:rsidR="0001049F" w:rsidRPr="0001049F" w:rsidRDefault="0001049F" w:rsidP="000104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1049F">
        <w:rPr>
          <w:rFonts w:ascii="Simplified Arabic" w:hAnsi="Simplified Arabic" w:hint="cs"/>
          <w:color w:val="0000FF"/>
          <w:sz w:val="28"/>
          <w:szCs w:val="28"/>
          <w:rtl/>
        </w:rPr>
        <w:t>مدُّ المحرم يدَه لمن يُطيِّبه ذاهلًا عن الإحرام</w:t>
      </w:r>
    </w:p>
    <w:p w:rsidR="0001049F" w:rsidRPr="0001049F" w:rsidRDefault="0001049F" w:rsidP="000104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90427" w:rsidRPr="0001049F" w:rsidRDefault="0001049F" w:rsidP="0001049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104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90427" w:rsidRPr="000104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0427" w:rsidRPr="00010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كنت</w:t>
      </w:r>
      <w:r w:rsidRPr="00010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90427" w:rsidRPr="00010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محرمًا بالحج وبعد أداء طواف القدوم فاجأني أحد المصلين بعد الصلاة ومد</w:t>
      </w:r>
      <w:r w:rsidR="00220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290427" w:rsidRPr="00010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إلي الطيب</w:t>
      </w:r>
      <w:r w:rsidR="00220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290427" w:rsidRPr="00010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</w:t>
      </w:r>
      <w:r w:rsidR="00220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90427" w:rsidRPr="00010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طي</w:t>
      </w:r>
      <w:r w:rsidR="00220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290427" w:rsidRPr="00010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بني</w:t>
      </w:r>
      <w:r w:rsidR="00220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90427" w:rsidRPr="00010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ومع السرعة وعدم الانتباه مددت</w:t>
      </w:r>
      <w:r w:rsidR="00220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290427" w:rsidRPr="00010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يدي وطيبني</w:t>
      </w:r>
      <w:r w:rsidR="00220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90427" w:rsidRPr="00010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أنتبه إلا بعد أن طيبني</w:t>
      </w:r>
      <w:r w:rsidR="00220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90427" w:rsidRPr="00010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فأخرجت</w:t>
      </w:r>
      <w:r w:rsidR="00220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 منديلًا</w:t>
      </w:r>
      <w:r w:rsidR="00290427" w:rsidRPr="00010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ومسحت</w:t>
      </w:r>
      <w:r w:rsidR="00220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90427" w:rsidRPr="00010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الطيب</w:t>
      </w:r>
      <w:r w:rsidR="00220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90427" w:rsidRPr="00010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 في ذلك شيء؟</w:t>
      </w:r>
    </w:p>
    <w:p w:rsidR="00290427" w:rsidRPr="0001049F" w:rsidRDefault="0001049F" w:rsidP="00220B7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104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90427" w:rsidRPr="000104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0427">
        <w:rPr>
          <w:rFonts w:hint="cs"/>
          <w:sz w:val="36"/>
          <w:szCs w:val="36"/>
          <w:rtl/>
        </w:rPr>
        <w:t xml:space="preserve"> </w:t>
      </w:r>
      <w:r w:rsidR="00290427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هذا ليس عليه شيء</w:t>
      </w:r>
      <w:r w:rsidR="00220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0427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يقصد الطيب</w:t>
      </w:r>
      <w:r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0427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وباد</w:t>
      </w:r>
      <w:r w:rsidR="00220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90427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220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90427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بمسحه لم</w:t>
      </w:r>
      <w:r w:rsidR="00220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90427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ذكر</w:t>
      </w:r>
      <w:r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0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ناسٍ</w:t>
      </w:r>
      <w:r w:rsidR="00290427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0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</w:t>
      </w:r>
      <w:r w:rsidR="00290427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إحرام</w:t>
      </w:r>
      <w:r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0427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ومد</w:t>
      </w:r>
      <w:r w:rsidR="00220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90427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يده مع الذهول وسرعة التصرف</w:t>
      </w:r>
      <w:r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0427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ليس عليه شيء</w:t>
      </w:r>
      <w:r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0427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90427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بادر بمسحه وانتهى وجوده</w:t>
      </w:r>
      <w:r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0427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فيلزمه غسل ما بقي.</w:t>
      </w:r>
    </w:p>
    <w:p w:rsidR="00290427" w:rsidRPr="0001049F" w:rsidRDefault="00290427" w:rsidP="0001049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10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1049F"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10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والتسعون</w:t>
      </w:r>
      <w:r w:rsidRPr="00010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010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10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010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4D065E-87BB-49E3-90BD-2CE1FCF56141}"/>
    <w:embedBold r:id="rId2" w:fontKey="{32520B5A-C272-4DC5-8877-4E2CE51DF3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8E15A9-1B54-4236-84B7-B802D138FCB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F7E0460-AA3E-4FF7-8BD6-6C46B73623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B6F37EC-0C99-483D-A7A3-8C5915BABEC8}"/>
    <w:embedBold r:id="rId6" w:fontKey="{9FEB1738-BD38-4C23-821C-1510DFE610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6C3BC7E-8716-4CBD-92D6-8723B11F22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A923A65-FF70-4C84-9944-6DA7124E5A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042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49F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20D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B7B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0427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B07F67A-08B5-447F-9F11-BAE6148F8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042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2014-11-12T06:46:00Z</dcterms:created>
  <dcterms:modified xsi:type="dcterms:W3CDTF">2019-06-12T15:39:00Z</dcterms:modified>
</cp:coreProperties>
</file>