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634" w:rsidRPr="00285634" w:rsidRDefault="002D5C75" w:rsidP="0028563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2D5C75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</w:p>
    <w:p w:rsidR="00285634" w:rsidRPr="00285634" w:rsidRDefault="00285634" w:rsidP="0028563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5634">
        <w:rPr>
          <w:rFonts w:ascii="Simplified Arabic" w:hAnsi="Simplified Arabic" w:hint="cs"/>
          <w:color w:val="0000FF"/>
          <w:sz w:val="28"/>
          <w:szCs w:val="28"/>
          <w:rtl/>
        </w:rPr>
        <w:t>السفر من مكة إلى جدة بعد عمرة التمتع</w:t>
      </w:r>
    </w:p>
    <w:p w:rsidR="00285634" w:rsidRPr="00285634" w:rsidRDefault="00285634" w:rsidP="0028563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72F76" w:rsidRPr="00285634" w:rsidRDefault="00285634" w:rsidP="0028563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856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72F76" w:rsidRPr="002856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2F76" w:rsidRPr="0028563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السفر من مكة إلى جدة وأنا متمتع؟</w:t>
      </w:r>
    </w:p>
    <w:p w:rsidR="00A72F76" w:rsidRPr="00285634" w:rsidRDefault="00285634" w:rsidP="0028563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856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72F76" w:rsidRPr="0028563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2F76">
        <w:rPr>
          <w:rFonts w:hint="cs"/>
          <w:sz w:val="36"/>
          <w:szCs w:val="36"/>
          <w:rtl/>
        </w:rPr>
        <w:t xml:space="preserve"> 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بمعنى أنه إذا حل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العمرة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وسافر من مكة إلى جدة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 كان 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أهل جدة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انقطع التمتع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من غيرهم لا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زال متمتعًا ولا مانع من ذلك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72F76" w:rsidRPr="00285634" w:rsidRDefault="00285634" w:rsidP="0028563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ليس خاصًّا بجدة، بل 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خروج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أي بلد ليس بلده 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 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راح 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المدينة أو 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لطائف 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ما أشبه ذلك وهو من أهل الرياض لا مانع من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باق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72F76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تمتعه.</w:t>
      </w:r>
    </w:p>
    <w:p w:rsidR="00A72F76" w:rsidRPr="00285634" w:rsidRDefault="00A72F76" w:rsidP="0028563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856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85634"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856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2856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2856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856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28563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33FFF1-81F9-4776-8380-09A1A4802CF0}"/>
    <w:embedBold r:id="rId2" w:fontKey="{3AAA21A4-0B25-4633-806B-D3834B4160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DC6C3C-7DE2-4AAB-A725-ADBB1BDF4F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28BF432-41BA-429B-A80E-86BED10891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8500DA6-18F6-418F-A062-888A817D51DB}"/>
    <w:embedBold r:id="rId6" w:fontKey="{CB7B503D-07BD-42A2-B5A6-E23CB49C11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8CC493-4DD2-4EA9-84A1-893BB79191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20CB6BF-ED84-40F2-BB62-96E14DB4F8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2F7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63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3FF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75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2F76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F7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2014-11-12T07:04:00Z</dcterms:created>
  <dcterms:modified xsi:type="dcterms:W3CDTF">2019-07-30T10:50:00Z</dcterms:modified>
</cp:coreProperties>
</file>