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72F" w:rsidRPr="0051072F" w:rsidRDefault="0051072F" w:rsidP="0051072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1072F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51072F" w:rsidRPr="0051072F" w:rsidRDefault="0051072F" w:rsidP="0051072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1072F">
        <w:rPr>
          <w:rFonts w:ascii="Simplified Arabic" w:hAnsi="Simplified Arabic" w:hint="cs"/>
          <w:color w:val="0000FF"/>
          <w:sz w:val="28"/>
          <w:szCs w:val="28"/>
          <w:rtl/>
        </w:rPr>
        <w:t>ختم القرآن في ثلاثة أشهر بسبب المرض</w:t>
      </w:r>
    </w:p>
    <w:p w:rsidR="0051072F" w:rsidRPr="0051072F" w:rsidRDefault="0051072F" w:rsidP="0051072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A0D98" w:rsidRPr="0051072F" w:rsidRDefault="00B66D3C" w:rsidP="00B66D3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107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A0D98" w:rsidRPr="005107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0D98" w:rsidRPr="005107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 أستطيع ختم القرآن الكريم في شهر</w:t>
      </w:r>
      <w:r w:rsidRPr="005107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A0D98" w:rsidRPr="005107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لشدة ما أعانيه من مرض ي</w:t>
      </w:r>
      <w:r w:rsidRPr="005107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A0D98" w:rsidRPr="005107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ضعفني عن القراءة</w:t>
      </w:r>
      <w:r w:rsidRPr="005107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A0D98" w:rsidRPr="005107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ختم القرآن لمدة تصل إلى ثلاثة أشهر؟</w:t>
      </w:r>
    </w:p>
    <w:p w:rsidR="00DA0D98" w:rsidRPr="0051072F" w:rsidRDefault="00B66D3C" w:rsidP="0051072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107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A0D98" w:rsidRPr="0051072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A0D98">
        <w:rPr>
          <w:sz w:val="36"/>
          <w:szCs w:val="36"/>
          <w:rtl/>
        </w:rPr>
        <w:t xml:space="preserve"> </w:t>
      </w:r>
      <w:r w:rsidR="00DA0D98" w:rsidRPr="0051072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DA0D98" w:rsidRPr="0051072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لاَ يُكَلِّفُ اللَّهُ نَفْساً إِلاَّ وُسْعَهَا</w:t>
      </w:r>
      <w:r w:rsidR="00DA0D98" w:rsidRPr="0051072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286]</w:t>
      </w:r>
      <w:r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كان لا يستطيع أن يختم في شهر أو أقل من شهر فإنه يختم في المدة التي يتمكن فيها من قراءة القرآن</w:t>
      </w:r>
      <w:r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هذا من ضمن التكاليف الشرعية التي تسقط عند العجز</w:t>
      </w:r>
      <w:r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عجز عن ذلك فلا يكلف الله نفس</w:t>
      </w:r>
      <w:r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إلا وسعها</w:t>
      </w:r>
      <w:r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حبسه المرض عن تحقيق ما يريد وكان قبل ذلك يفعله</w:t>
      </w:r>
      <w:r w:rsidR="0051072F"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كان يقرأ في كل سبع</w:t>
      </w:r>
      <w:r w:rsidR="0051072F"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مرض وصار لا يطيق ذلك ك</w:t>
      </w:r>
      <w:r w:rsidR="0051072F"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تب له من الأجر ما كان يعمله صحيح</w:t>
      </w:r>
      <w:r w:rsidR="0051072F"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51072F"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كان السفر يعوقه عما كان يفعله في الحضر ك</w:t>
      </w:r>
      <w:r w:rsidR="0051072F"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تب له ما كان يفعله مقيم</w:t>
      </w:r>
      <w:r w:rsidR="0051072F"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51072F"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من فضل الله </w:t>
      </w:r>
      <w:r w:rsidR="0051072F"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1072F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51072F"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ولطفه بعباده.</w:t>
      </w:r>
    </w:p>
    <w:p w:rsidR="00DA0D98" w:rsidRPr="0051072F" w:rsidRDefault="0051072F" w:rsidP="0051072F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السائل وهو مريض ومع ذلك يتكل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وأيضًا كأنه يتأثم لعدم القدرة على الختم في شهر، و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 هذا من حرصه على قراءة القرآن</w:t>
      </w:r>
      <w:r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وحرصه على نفع نفسه بكسب الحسنات</w:t>
      </w:r>
      <w:r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فكيف بالسليم المعافى الذي يهجر القرآن وتمر عليه الأيام ولا ينظر في عهد</w:t>
      </w:r>
      <w:r w:rsidR="00B66D3C"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في كتابه</w:t>
      </w:r>
      <w:r w:rsidRPr="005107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DA0D98" w:rsidRPr="005107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محروم لا شك.</w:t>
      </w:r>
    </w:p>
    <w:p w:rsidR="00BE1366" w:rsidRPr="0051072F" w:rsidRDefault="00BE1366" w:rsidP="0051072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E1366" w:rsidRPr="00510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319FBC4-6340-4734-8DA0-5FBA011E2E4C}"/>
    <w:embedBold r:id="rId2" w:fontKey="{59CC2502-CD97-4944-9575-2B4FEA8C5E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6057D72-4A2C-48C0-97BC-3B0EFCA6F22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A0BB684-3958-49FA-A3B1-551434AABFF8}"/>
    <w:embedBold r:id="rId5" w:fontKey="{91634460-4A4B-4206-9C4B-5E78C7F2D2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9BA13F1-46B2-4FA5-A9F5-2D3DBB5C30A2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E610704-CC72-4060-97F5-ECAB5CC25131}"/>
    <w:embedBold r:id="rId8" w:fontKey="{CA0E487F-ECF0-4CD9-B4AB-038A63424EA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C18D52D-D664-44A1-8E5B-DFD75948D1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4181"/>
    <w:rsid w:val="0051072F"/>
    <w:rsid w:val="00904181"/>
    <w:rsid w:val="00A11017"/>
    <w:rsid w:val="00B66D3C"/>
    <w:rsid w:val="00BE1366"/>
    <w:rsid w:val="00DA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2E7A5E2-EDD6-4FE6-A353-A62736CAA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0D9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عثماني-ق"/>
    <w:rsid w:val="00DA0D98"/>
    <w:rPr>
      <w:rFonts w:cs="OthmaniQ" w:hint="cs"/>
      <w:strike w:val="0"/>
      <w:dstrike w:val="0"/>
      <w:spacing w:val="0"/>
      <w:position w:val="0"/>
      <w:szCs w:val="32"/>
      <w:u w:val="none"/>
      <w:effect w:val="none"/>
      <w:vertAlign w:val="baseline"/>
    </w:rPr>
  </w:style>
  <w:style w:type="paragraph" w:styleId="a3">
    <w:name w:val="Title"/>
    <w:basedOn w:val="a"/>
    <w:link w:val="Char"/>
    <w:qFormat/>
    <w:rsid w:val="0051072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1072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2017-09-22T13:08:00Z</dcterms:created>
  <dcterms:modified xsi:type="dcterms:W3CDTF">2019-07-31T14:18:00Z</dcterms:modified>
</cp:coreProperties>
</file>