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>
        <w:rPr>
          <w:sz w:val="96"/>
          <w:szCs w:val="96"/>
        </w:rPr>
        <w:sym w:font="AGA Arabesque" w:char="0050"/>
      </w:r>
    </w:p>
    <w:p w:rsidR="008C0EC7" w:rsidRDefault="008C0EC7" w:rsidP="00CF0880">
      <w:pPr>
        <w:ind w:right="-709"/>
        <w:rPr>
          <w:rFonts w:cs="PT Bold Heading"/>
          <w:sz w:val="96"/>
          <w:szCs w:val="96"/>
          <w:rtl/>
        </w:rPr>
      </w:pPr>
    </w:p>
    <w:p w:rsidR="008C0EC7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E659B2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E515D5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</w:t>
      </w:r>
      <w:r w:rsidR="00E659B2">
        <w:rPr>
          <w:rFonts w:ascii="Tahoma" w:hAnsi="Tahoma" w:cs="Tahoma" w:hint="cs"/>
          <w:bCs/>
          <w:rtl/>
        </w:rPr>
        <w:t xml:space="preserve"> </w:t>
      </w:r>
      <w:r w:rsidR="00E515D5">
        <w:rPr>
          <w:rFonts w:ascii="Tahoma" w:hAnsi="Tahoma" w:cs="Tahoma" w:hint="cs"/>
          <w:bCs/>
          <w:rtl/>
        </w:rPr>
        <w:t>الثانية والعشرون</w:t>
      </w:r>
      <w:r>
        <w:rPr>
          <w:rFonts w:ascii="Tahoma" w:hAnsi="Tahoma" w:cs="Tahoma"/>
          <w:bCs/>
          <w:rtl/>
        </w:rPr>
        <w:t>)</w:t>
      </w:r>
    </w:p>
    <w:p w:rsidR="008C0EC7" w:rsidRDefault="000115F1" w:rsidP="008C0EC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>
        <w:rPr>
          <w:rtl/>
        </w:rPr>
        <w:t xml:space="preserve"> </w:t>
      </w:r>
      <w:r w:rsidR="008C0EC7">
        <w:rPr>
          <w:rtl/>
        </w:rPr>
        <w:t xml:space="preserve"> /</w:t>
      </w:r>
      <w:r>
        <w:rPr>
          <w:rtl/>
        </w:rPr>
        <w:t xml:space="preserve"> </w:t>
      </w:r>
      <w:r w:rsidR="008C0EC7">
        <w:rPr>
          <w:rtl/>
        </w:rPr>
        <w:t xml:space="preserve"> /</w:t>
      </w:r>
      <w:r>
        <w:rPr>
          <w:rtl/>
        </w:rPr>
        <w:t xml:space="preserve"> </w:t>
      </w:r>
      <w:r w:rsidR="008C0EC7">
        <w:rPr>
          <w:rtl/>
        </w:rPr>
        <w:t xml:space="preserve"> 14</w:t>
      </w:r>
    </w:p>
    <w:p w:rsidR="008C0EC7" w:rsidRDefault="008C0EC7" w:rsidP="008C0EC7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CF0880" w:rsidRDefault="00CF0880" w:rsidP="00981AC5">
      <w:pPr>
        <w:jc w:val="both"/>
        <w:rPr>
          <w:rFonts w:cs="Simplified Arabic"/>
          <w:b/>
          <w:bCs/>
          <w:sz w:val="28"/>
          <w:szCs w:val="28"/>
          <w:rtl/>
        </w:rPr>
      </w:pPr>
    </w:p>
    <w:p w:rsidR="00CF0880" w:rsidRDefault="00CF0880" w:rsidP="00981AC5">
      <w:pPr>
        <w:jc w:val="both"/>
        <w:rPr>
          <w:rFonts w:cs="Simplified Arabic"/>
          <w:b/>
          <w:bCs/>
          <w:sz w:val="28"/>
          <w:szCs w:val="28"/>
          <w:rtl/>
        </w:rPr>
      </w:pPr>
    </w:p>
    <w:p w:rsidR="00981AC5" w:rsidRDefault="00981AC5" w:rsidP="00981AC5">
      <w:pPr>
        <w:jc w:val="both"/>
        <w:rPr>
          <w:rFonts w:cs="Simplified Arabic"/>
          <w:b/>
          <w:bCs/>
          <w:sz w:val="28"/>
          <w:szCs w:val="28"/>
          <w:rtl/>
        </w:rPr>
      </w:pPr>
      <w:bookmarkStart w:id="0" w:name="_GoBack"/>
      <w:bookmarkEnd w:id="0"/>
      <w:r>
        <w:rPr>
          <w:rFonts w:cs="Simplified Arabic" w:hint="cs"/>
          <w:b/>
          <w:bCs/>
          <w:sz w:val="28"/>
          <w:szCs w:val="28"/>
          <w:rtl/>
        </w:rPr>
        <w:lastRenderedPageBreak/>
        <w:t xml:space="preserve">المقدم: </w:t>
      </w:r>
    </w:p>
    <w:p w:rsidR="000115F1" w:rsidRDefault="00981AC5" w:rsidP="000B67F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76BD7">
        <w:rPr>
          <w:rFonts w:cs="Simplified Arabic" w:hint="cs"/>
          <w:b/>
          <w:bCs/>
          <w:sz w:val="28"/>
          <w:szCs w:val="28"/>
          <w:rtl/>
        </w:rPr>
        <w:t>بسم الله الرحمن الرحيم</w:t>
      </w:r>
      <w:r w:rsidR="000115F1">
        <w:rPr>
          <w:rFonts w:cs="Simplified Arabic" w:hint="cs"/>
          <w:b/>
          <w:bCs/>
          <w:sz w:val="28"/>
          <w:szCs w:val="28"/>
          <w:rtl/>
        </w:rPr>
        <w:t>.</w:t>
      </w:r>
    </w:p>
    <w:p w:rsidR="00981AC5" w:rsidRDefault="00981AC5" w:rsidP="000B67F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76BD7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F44F72">
        <w:rPr>
          <w:rFonts w:cs="Simplified Arabic" w:hint="cs"/>
          <w:b/>
          <w:bCs/>
          <w:sz w:val="28"/>
          <w:szCs w:val="28"/>
          <w:rtl/>
        </w:rPr>
        <w:t>الحمد لله رب العالمين</w:t>
      </w:r>
      <w:r w:rsidR="003621CE">
        <w:rPr>
          <w:rFonts w:cs="Simplified Arabic" w:hint="cs"/>
          <w:b/>
          <w:bCs/>
          <w:sz w:val="28"/>
          <w:szCs w:val="28"/>
          <w:rtl/>
        </w:rPr>
        <w:t>،</w:t>
      </w:r>
      <w:r w:rsidR="00F44F72">
        <w:rPr>
          <w:rFonts w:cs="Simplified Arabic" w:hint="cs"/>
          <w:b/>
          <w:bCs/>
          <w:sz w:val="28"/>
          <w:szCs w:val="28"/>
          <w:rtl/>
        </w:rPr>
        <w:t xml:space="preserve"> وصلى الله وسلم وبارك على عبده ورسوله نبينا محمد وآله وصحبه أجمعين</w:t>
      </w:r>
      <w:r w:rsidR="003621CE">
        <w:rPr>
          <w:rFonts w:cs="Simplified Arabic" w:hint="cs"/>
          <w:b/>
          <w:bCs/>
          <w:sz w:val="28"/>
          <w:szCs w:val="28"/>
          <w:rtl/>
        </w:rPr>
        <w:t>،</w:t>
      </w:r>
      <w:r w:rsidR="00F44F72">
        <w:rPr>
          <w:rFonts w:cs="Simplified Arabic" w:hint="cs"/>
          <w:b/>
          <w:bCs/>
          <w:sz w:val="28"/>
          <w:szCs w:val="28"/>
          <w:rtl/>
        </w:rPr>
        <w:t xml:space="preserve"> أيها الإخوة والأخوات</w:t>
      </w:r>
      <w:r w:rsidR="0079578F">
        <w:rPr>
          <w:rFonts w:cs="Simplified Arabic" w:hint="cs"/>
          <w:b/>
          <w:bCs/>
          <w:sz w:val="28"/>
          <w:szCs w:val="28"/>
          <w:rtl/>
        </w:rPr>
        <w:t>،</w:t>
      </w:r>
      <w:r w:rsidR="00F44F72">
        <w:rPr>
          <w:rFonts w:cs="Simplified Arabic" w:hint="cs"/>
          <w:b/>
          <w:bCs/>
          <w:sz w:val="28"/>
          <w:szCs w:val="28"/>
          <w:rtl/>
        </w:rPr>
        <w:t xml:space="preserve"> سلام </w:t>
      </w:r>
      <w:r w:rsidR="000B67F6">
        <w:rPr>
          <w:rFonts w:cs="Simplified Arabic" w:hint="cs"/>
          <w:b/>
          <w:bCs/>
          <w:sz w:val="28"/>
          <w:szCs w:val="28"/>
          <w:rtl/>
        </w:rPr>
        <w:t xml:space="preserve">الله </w:t>
      </w:r>
      <w:r w:rsidR="00E515D5">
        <w:rPr>
          <w:rFonts w:cs="Simplified Arabic" w:hint="cs"/>
          <w:b/>
          <w:bCs/>
          <w:sz w:val="28"/>
          <w:szCs w:val="28"/>
          <w:rtl/>
        </w:rPr>
        <w:t>عليكم ورحم</w:t>
      </w:r>
      <w:r w:rsidR="000B67F6">
        <w:rPr>
          <w:rFonts w:cs="Simplified Arabic" w:hint="cs"/>
          <w:b/>
          <w:bCs/>
          <w:sz w:val="28"/>
          <w:szCs w:val="28"/>
          <w:rtl/>
        </w:rPr>
        <w:t xml:space="preserve">ته </w:t>
      </w:r>
      <w:r w:rsidR="000115F1">
        <w:rPr>
          <w:rFonts w:cs="Simplified Arabic" w:hint="cs"/>
          <w:b/>
          <w:bCs/>
          <w:sz w:val="28"/>
          <w:szCs w:val="28"/>
          <w:rtl/>
        </w:rPr>
        <w:t>وبركاته</w:t>
      </w:r>
      <w:r w:rsidR="0079578F">
        <w:rPr>
          <w:rFonts w:cs="Simplified Arabic" w:hint="cs"/>
          <w:b/>
          <w:bCs/>
          <w:sz w:val="28"/>
          <w:szCs w:val="28"/>
          <w:rtl/>
        </w:rPr>
        <w:t>،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وأهلاً</w:t>
      </w:r>
      <w:r w:rsidR="00F44F72">
        <w:rPr>
          <w:rFonts w:cs="Simplified Arabic" w:hint="cs"/>
          <w:b/>
          <w:bCs/>
          <w:sz w:val="28"/>
          <w:szCs w:val="28"/>
          <w:rtl/>
        </w:rPr>
        <w:t xml:space="preserve"> بكم إلى حلقة جديدة </w:t>
      </w:r>
      <w:r w:rsidR="000B67F6">
        <w:rPr>
          <w:rFonts w:cs="Simplified Arabic" w:hint="cs"/>
          <w:b/>
          <w:bCs/>
          <w:sz w:val="28"/>
          <w:szCs w:val="28"/>
          <w:rtl/>
        </w:rPr>
        <w:t>ضمن برنام</w:t>
      </w:r>
      <w:r w:rsidR="00E515D5">
        <w:rPr>
          <w:rFonts w:cs="Simplified Arabic" w:hint="cs"/>
          <w:b/>
          <w:bCs/>
          <w:sz w:val="28"/>
          <w:szCs w:val="28"/>
          <w:rtl/>
        </w:rPr>
        <w:t>جكم</w:t>
      </w:r>
      <w:r w:rsidR="00F44F72">
        <w:rPr>
          <w:rFonts w:cs="Simplified Arabic" w:hint="cs"/>
          <w:b/>
          <w:bCs/>
          <w:sz w:val="28"/>
          <w:szCs w:val="28"/>
          <w:rtl/>
        </w:rPr>
        <w:t xml:space="preserve"> شرح كتاب التجريد الصريح ل</w:t>
      </w:r>
      <w:r w:rsidR="00E515D5">
        <w:rPr>
          <w:rFonts w:cs="Simplified Arabic" w:hint="cs"/>
          <w:b/>
          <w:bCs/>
          <w:sz w:val="28"/>
          <w:szCs w:val="28"/>
          <w:rtl/>
        </w:rPr>
        <w:t>أحاديث</w:t>
      </w:r>
      <w:r w:rsidR="00F44F72">
        <w:rPr>
          <w:rFonts w:cs="Simplified Arabic" w:hint="cs"/>
          <w:b/>
          <w:bCs/>
          <w:sz w:val="28"/>
          <w:szCs w:val="28"/>
          <w:rtl/>
        </w:rPr>
        <w:t xml:space="preserve"> الجامع الصحيح</w:t>
      </w:r>
      <w:r w:rsidR="003621CE">
        <w:rPr>
          <w:rFonts w:cs="Simplified Arabic" w:hint="cs"/>
          <w:b/>
          <w:bCs/>
          <w:sz w:val="28"/>
          <w:szCs w:val="28"/>
          <w:rtl/>
        </w:rPr>
        <w:t>،</w:t>
      </w:r>
      <w:r w:rsidR="00E515D5">
        <w:rPr>
          <w:rFonts w:cs="Simplified Arabic" w:hint="cs"/>
          <w:b/>
          <w:bCs/>
          <w:sz w:val="28"/>
          <w:szCs w:val="28"/>
          <w:rtl/>
        </w:rPr>
        <w:t xml:space="preserve"> لا زلنا وإياكم في شرح كتاب الصوم</w:t>
      </w:r>
      <w:r w:rsidR="000115F1">
        <w:rPr>
          <w:rFonts w:cs="Simplified Arabic" w:hint="cs"/>
          <w:b/>
          <w:bCs/>
          <w:sz w:val="28"/>
          <w:szCs w:val="28"/>
          <w:rtl/>
        </w:rPr>
        <w:t>،</w:t>
      </w:r>
      <w:r w:rsidR="0079578F">
        <w:rPr>
          <w:rFonts w:cs="Simplified Arabic" w:hint="cs"/>
          <w:b/>
          <w:bCs/>
          <w:sz w:val="28"/>
          <w:szCs w:val="28"/>
          <w:rtl/>
        </w:rPr>
        <w:t xml:space="preserve"> وبالتحديد في باب قول النبي</w:t>
      </w:r>
      <w:r w:rsidR="003621CE">
        <w:rPr>
          <w:rFonts w:cs="Simplified Arabic" w:hint="cs"/>
          <w:b/>
          <w:bCs/>
          <w:sz w:val="28"/>
          <w:szCs w:val="28"/>
          <w:rtl/>
        </w:rPr>
        <w:t>-</w:t>
      </w:r>
      <w:r w:rsidR="0079578F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E515D5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="003621CE">
        <w:rPr>
          <w:rFonts w:cs="Simplified Arabic" w:hint="cs"/>
          <w:b/>
          <w:bCs/>
          <w:sz w:val="28"/>
          <w:szCs w:val="28"/>
          <w:rtl/>
        </w:rPr>
        <w:t>-</w:t>
      </w:r>
      <w:r w:rsidR="000115F1">
        <w:rPr>
          <w:rFonts w:cs="Simplified Arabic" w:hint="cs"/>
          <w:b/>
          <w:bCs/>
          <w:sz w:val="28"/>
          <w:szCs w:val="28"/>
          <w:rtl/>
        </w:rPr>
        <w:t>:</w:t>
      </w:r>
      <w:r w:rsidR="00E515D5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3621CE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E515D5" w:rsidRPr="003621CE">
        <w:rPr>
          <w:rFonts w:cs="Simplified Arabic" w:hint="cs"/>
          <w:b/>
          <w:bCs/>
          <w:color w:val="0000FF"/>
          <w:sz w:val="28"/>
          <w:szCs w:val="28"/>
          <w:rtl/>
        </w:rPr>
        <w:t>لا نكتب</w:t>
      </w:r>
      <w:r w:rsidR="000115F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</w:t>
      </w:r>
      <w:r w:rsidR="00E515D5" w:rsidRPr="003621CE">
        <w:rPr>
          <w:rFonts w:cs="Simplified Arabic" w:hint="cs"/>
          <w:b/>
          <w:bCs/>
          <w:color w:val="0000FF"/>
          <w:sz w:val="28"/>
          <w:szCs w:val="28"/>
          <w:rtl/>
        </w:rPr>
        <w:t>لا</w:t>
      </w:r>
      <w:r w:rsidR="000B67F6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E515D5" w:rsidRPr="003621CE">
        <w:rPr>
          <w:rFonts w:cs="Simplified Arabic" w:hint="cs"/>
          <w:b/>
          <w:bCs/>
          <w:color w:val="0000FF"/>
          <w:sz w:val="28"/>
          <w:szCs w:val="28"/>
          <w:rtl/>
        </w:rPr>
        <w:t>نحسب</w:t>
      </w:r>
      <w:r w:rsidR="003621CE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0115F1">
        <w:rPr>
          <w:rFonts w:cs="Simplified Arabic" w:hint="cs"/>
          <w:b/>
          <w:bCs/>
          <w:sz w:val="28"/>
          <w:szCs w:val="28"/>
          <w:rtl/>
        </w:rPr>
        <w:t>،</w:t>
      </w:r>
      <w:r w:rsidR="00E515D5">
        <w:rPr>
          <w:rFonts w:cs="Simplified Arabic" w:hint="cs"/>
          <w:b/>
          <w:bCs/>
          <w:sz w:val="28"/>
          <w:szCs w:val="28"/>
          <w:rtl/>
        </w:rPr>
        <w:t xml:space="preserve"> معنا صاحب الفضيلة الشيخ الدكتور عبد الكريم بن عبد الله الخضير</w:t>
      </w:r>
      <w:r w:rsidR="000115F1">
        <w:rPr>
          <w:rFonts w:cs="Simplified Arabic" w:hint="cs"/>
          <w:b/>
          <w:bCs/>
          <w:sz w:val="28"/>
          <w:szCs w:val="28"/>
          <w:rtl/>
        </w:rPr>
        <w:t>،</w:t>
      </w:r>
      <w:r w:rsidR="00E515D5">
        <w:rPr>
          <w:rFonts w:cs="Simplified Arabic" w:hint="cs"/>
          <w:b/>
          <w:bCs/>
          <w:sz w:val="28"/>
          <w:szCs w:val="28"/>
          <w:rtl/>
        </w:rPr>
        <w:t xml:space="preserve"> فأهلا</w:t>
      </w:r>
      <w:r w:rsidR="000115F1">
        <w:rPr>
          <w:rFonts w:cs="Simplified Arabic" w:hint="cs"/>
          <w:b/>
          <w:bCs/>
          <w:sz w:val="28"/>
          <w:szCs w:val="28"/>
          <w:rtl/>
        </w:rPr>
        <w:t>ً</w:t>
      </w:r>
      <w:r w:rsidR="00E515D5">
        <w:rPr>
          <w:rFonts w:cs="Simplified Arabic" w:hint="cs"/>
          <w:b/>
          <w:bCs/>
          <w:sz w:val="28"/>
          <w:szCs w:val="28"/>
          <w:rtl/>
        </w:rPr>
        <w:t xml:space="preserve"> ومرحب</w:t>
      </w:r>
      <w:r w:rsidR="000115F1">
        <w:rPr>
          <w:rFonts w:cs="Simplified Arabic" w:hint="cs"/>
          <w:b/>
          <w:bCs/>
          <w:sz w:val="28"/>
          <w:szCs w:val="28"/>
          <w:rtl/>
        </w:rPr>
        <w:t>ً</w:t>
      </w:r>
      <w:r w:rsidR="00E515D5">
        <w:rPr>
          <w:rFonts w:cs="Simplified Arabic" w:hint="cs"/>
          <w:b/>
          <w:bCs/>
          <w:sz w:val="28"/>
          <w:szCs w:val="28"/>
          <w:rtl/>
        </w:rPr>
        <w:t>ا بكم شيخ عبد الكريم</w:t>
      </w:r>
      <w:r w:rsidR="00F44F72">
        <w:rPr>
          <w:rFonts w:cs="Simplified Arabic" w:hint="cs"/>
          <w:b/>
          <w:bCs/>
          <w:sz w:val="28"/>
          <w:szCs w:val="28"/>
          <w:rtl/>
        </w:rPr>
        <w:t>.</w:t>
      </w:r>
    </w:p>
    <w:p w:rsidR="00F44F72" w:rsidRDefault="00F44F72" w:rsidP="00981AC5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حياكم الله</w:t>
      </w:r>
      <w:r w:rsidR="000115F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وبارك فيكم وفي الإخوة المستمعين.</w:t>
      </w:r>
    </w:p>
    <w:p w:rsidR="00251386" w:rsidRPr="00A77D92" w:rsidRDefault="00E515D5" w:rsidP="000B67F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 xml:space="preserve">المقدم: كنا في الحلقة الماضية توقفنا عند قوله </w:t>
      </w:r>
      <w:r w:rsidR="003621CE">
        <w:rPr>
          <w:rFonts w:cs="Simplified Arabic" w:hint="cs"/>
          <w:b/>
          <w:bCs/>
          <w:sz w:val="28"/>
          <w:szCs w:val="28"/>
          <w:rtl/>
        </w:rPr>
        <w:t>-</w:t>
      </w:r>
      <w:r w:rsidRPr="00A77D92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="003621CE">
        <w:rPr>
          <w:rFonts w:cs="Simplified Arabic" w:hint="cs"/>
          <w:b/>
          <w:bCs/>
          <w:sz w:val="28"/>
          <w:szCs w:val="28"/>
          <w:rtl/>
        </w:rPr>
        <w:t>-</w:t>
      </w:r>
      <w:r w:rsidR="000115F1">
        <w:rPr>
          <w:rFonts w:cs="Simplified Arabic" w:hint="cs"/>
          <w:b/>
          <w:bCs/>
          <w:sz w:val="28"/>
          <w:szCs w:val="28"/>
          <w:rtl/>
        </w:rPr>
        <w:t>: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3621CE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3621CE" w:rsidRPr="003621CE">
        <w:rPr>
          <w:rFonts w:cs="Simplified Arabic" w:hint="cs"/>
          <w:b/>
          <w:bCs/>
          <w:color w:val="0000FF"/>
          <w:sz w:val="28"/>
          <w:szCs w:val="28"/>
          <w:rtl/>
        </w:rPr>
        <w:t>لا نكتب</w:t>
      </w:r>
      <w:r w:rsidR="000115F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</w:t>
      </w:r>
      <w:r w:rsidR="003621CE" w:rsidRPr="003621CE">
        <w:rPr>
          <w:rFonts w:cs="Simplified Arabic" w:hint="cs"/>
          <w:b/>
          <w:bCs/>
          <w:color w:val="0000FF"/>
          <w:sz w:val="28"/>
          <w:szCs w:val="28"/>
          <w:rtl/>
        </w:rPr>
        <w:t>لا</w:t>
      </w:r>
      <w:r w:rsidR="000B67F6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3621CE" w:rsidRPr="003621CE">
        <w:rPr>
          <w:rFonts w:cs="Simplified Arabic" w:hint="cs"/>
          <w:b/>
          <w:bCs/>
          <w:color w:val="0000FF"/>
          <w:sz w:val="28"/>
          <w:szCs w:val="28"/>
          <w:rtl/>
        </w:rPr>
        <w:t>نحسب</w:t>
      </w:r>
      <w:r w:rsidR="003621CE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3621CE">
        <w:rPr>
          <w:rFonts w:cs="Simplified Arabic" w:hint="cs"/>
          <w:b/>
          <w:bCs/>
          <w:sz w:val="28"/>
          <w:szCs w:val="28"/>
          <w:rtl/>
        </w:rPr>
        <w:t xml:space="preserve">، 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ثم سألنا هل هذا الوصف مستمر أو أنه </w:t>
      </w:r>
      <w:r w:rsidR="003621CE">
        <w:rPr>
          <w:rFonts w:cs="Simplified Arabic" w:hint="cs"/>
          <w:b/>
          <w:bCs/>
          <w:sz w:val="28"/>
          <w:szCs w:val="28"/>
          <w:rtl/>
        </w:rPr>
        <w:t>-</w:t>
      </w:r>
      <w:r w:rsidRPr="00A77D92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="003621CE">
        <w:rPr>
          <w:rFonts w:cs="Simplified Arabic" w:hint="cs"/>
          <w:b/>
          <w:bCs/>
          <w:sz w:val="28"/>
          <w:szCs w:val="28"/>
          <w:rtl/>
        </w:rPr>
        <w:t>-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أطلقه في وقته فقط</w:t>
      </w:r>
      <w:r w:rsidR="000115F1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وبالتالي يرتفع كما انتشر العلم الآن</w:t>
      </w:r>
      <w:r w:rsidR="000115F1">
        <w:rPr>
          <w:rFonts w:cs="Simplified Arabic" w:hint="cs"/>
          <w:b/>
          <w:bCs/>
          <w:sz w:val="28"/>
          <w:szCs w:val="28"/>
          <w:rtl/>
        </w:rPr>
        <w:t>، و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لا </w:t>
      </w:r>
      <w:r w:rsidR="000B67F6">
        <w:rPr>
          <w:rFonts w:cs="Simplified Arabic" w:hint="cs"/>
          <w:b/>
          <w:bCs/>
          <w:sz w:val="28"/>
          <w:szCs w:val="28"/>
          <w:rtl/>
        </w:rPr>
        <w:t>ن</w:t>
      </w:r>
      <w:r w:rsidRPr="00A77D92">
        <w:rPr>
          <w:rFonts w:cs="Simplified Arabic" w:hint="cs"/>
          <w:b/>
          <w:bCs/>
          <w:sz w:val="28"/>
          <w:szCs w:val="28"/>
          <w:rtl/>
        </w:rPr>
        <w:t>عتبر نحن أمة لا نكتب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و</w:t>
      </w:r>
      <w:r w:rsidRPr="00A77D92">
        <w:rPr>
          <w:rFonts w:cs="Simplified Arabic" w:hint="cs"/>
          <w:b/>
          <w:bCs/>
          <w:sz w:val="28"/>
          <w:szCs w:val="28"/>
          <w:rtl/>
        </w:rPr>
        <w:t>لا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A77D92">
        <w:rPr>
          <w:rFonts w:cs="Simplified Arabic" w:hint="cs"/>
          <w:b/>
          <w:bCs/>
          <w:sz w:val="28"/>
          <w:szCs w:val="28"/>
          <w:rtl/>
        </w:rPr>
        <w:t>نحسب</w:t>
      </w:r>
      <w:r w:rsidR="003621CE">
        <w:rPr>
          <w:rFonts w:cs="Simplified Arabic" w:hint="cs"/>
          <w:b/>
          <w:bCs/>
          <w:sz w:val="28"/>
          <w:szCs w:val="28"/>
          <w:rtl/>
        </w:rPr>
        <w:t>؟</w:t>
      </w:r>
    </w:p>
    <w:p w:rsidR="005C461E" w:rsidRDefault="00E515D5" w:rsidP="003621CE">
      <w:pPr>
        <w:jc w:val="both"/>
        <w:rPr>
          <w:rFonts w:cs="Simplified Arabic"/>
          <w:sz w:val="28"/>
          <w:szCs w:val="28"/>
          <w:rtl/>
        </w:rPr>
      </w:pPr>
      <w:r w:rsidRPr="00D063C6">
        <w:rPr>
          <w:rFonts w:cs="Simplified Arabic" w:hint="cs"/>
          <w:sz w:val="28"/>
          <w:szCs w:val="28"/>
          <w:rtl/>
        </w:rPr>
        <w:t>الحمد لله رب العالمين، وصلى الله وسلم وبارك على عبده ورسوله، نبينا محمد وعلى آله وصحبه أجمعين</w:t>
      </w:r>
      <w:r>
        <w:rPr>
          <w:rFonts w:cs="Simplified Arabic" w:hint="cs"/>
          <w:sz w:val="28"/>
          <w:szCs w:val="28"/>
          <w:rtl/>
        </w:rPr>
        <w:t>. الوصف له حقيقة وله حكم</w:t>
      </w:r>
      <w:r w:rsidR="000B67F6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فحقيقته خلو النفس من الوصفين الكتابة والحساب</w:t>
      </w:r>
      <w:r w:rsidR="000B67F6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وحكمه استمرار الحكم الشرعي المرتب على الأمية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بمعنى أن الوصف حقيقي في عهده </w:t>
      </w:r>
      <w:r w:rsidR="003621CE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عليه الصلاة والسلام</w:t>
      </w:r>
      <w:r w:rsidR="003621CE">
        <w:rPr>
          <w:rFonts w:cs="Simplified Arabic" w:hint="cs"/>
          <w:sz w:val="28"/>
          <w:szCs w:val="28"/>
          <w:rtl/>
        </w:rPr>
        <w:t>-</w:t>
      </w:r>
      <w:r w:rsidR="000F04D5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لا يكتبون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لا يحسبون</w:t>
      </w:r>
      <w:r w:rsidR="000115F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ثم بعد ذلك تعلم الناس</w:t>
      </w:r>
      <w:r w:rsidR="000115F1">
        <w:rPr>
          <w:rFonts w:cs="Simplified Arabic" w:hint="cs"/>
          <w:sz w:val="28"/>
          <w:szCs w:val="28"/>
          <w:rtl/>
        </w:rPr>
        <w:t>؛</w:t>
      </w:r>
      <w:r w:rsidR="000F04D5">
        <w:rPr>
          <w:rFonts w:cs="Simplified Arabic" w:hint="cs"/>
          <w:sz w:val="28"/>
          <w:szCs w:val="28"/>
          <w:rtl/>
        </w:rPr>
        <w:t xml:space="preserve"> لأن الدين الإسلامي دين العلم</w:t>
      </w:r>
      <w:r w:rsidR="000115F1">
        <w:rPr>
          <w:rFonts w:cs="Simplified Arabic" w:hint="cs"/>
          <w:sz w:val="28"/>
          <w:szCs w:val="28"/>
          <w:rtl/>
        </w:rPr>
        <w:t>،</w:t>
      </w:r>
      <w:r w:rsidR="000F04D5">
        <w:rPr>
          <w:rFonts w:cs="Simplified Arabic" w:hint="cs"/>
          <w:sz w:val="28"/>
          <w:szCs w:val="28"/>
          <w:rtl/>
        </w:rPr>
        <w:t xml:space="preserve"> وأول ما نزل منه قوله </w:t>
      </w:r>
      <w:r w:rsidR="000115F1">
        <w:rPr>
          <w:rFonts w:cs="Simplified Arabic" w:hint="cs"/>
          <w:sz w:val="28"/>
          <w:szCs w:val="28"/>
          <w:rtl/>
        </w:rPr>
        <w:t>-</w:t>
      </w:r>
      <w:r w:rsidR="000F04D5">
        <w:rPr>
          <w:rFonts w:cs="Simplified Arabic" w:hint="cs"/>
          <w:sz w:val="28"/>
          <w:szCs w:val="28"/>
          <w:rtl/>
        </w:rPr>
        <w:t>جل وعلا</w:t>
      </w:r>
      <w:r w:rsidR="000115F1">
        <w:rPr>
          <w:rFonts w:cs="Simplified Arabic" w:hint="cs"/>
          <w:sz w:val="28"/>
          <w:szCs w:val="28"/>
          <w:rtl/>
        </w:rPr>
        <w:t>-:</w:t>
      </w:r>
      <w:r w:rsidR="000F04D5">
        <w:rPr>
          <w:rFonts w:cs="Simplified Arabic" w:hint="cs"/>
          <w:sz w:val="28"/>
          <w:szCs w:val="28"/>
          <w:rtl/>
        </w:rPr>
        <w:t xml:space="preserve"> </w:t>
      </w:r>
      <w:r w:rsidR="003621CE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3621CE" w:rsidRPr="003621C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اقْرَأ</w:t>
      </w:r>
      <w:r w:rsidR="003621CE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5C4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21CE" w:rsidRPr="00D063C6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3621CE">
        <w:rPr>
          <w:rFonts w:ascii="Simplified Arabic" w:hAnsi="Simplified Arabic" w:cs="Simplified Arabic"/>
          <w:sz w:val="28"/>
          <w:szCs w:val="28"/>
          <w:rtl/>
        </w:rPr>
        <w:t>سورة ال</w:t>
      </w:r>
      <w:r w:rsidR="003621CE">
        <w:rPr>
          <w:rFonts w:ascii="Simplified Arabic" w:hAnsi="Simplified Arabic" w:cs="Simplified Arabic" w:hint="cs"/>
          <w:sz w:val="28"/>
          <w:szCs w:val="28"/>
          <w:rtl/>
        </w:rPr>
        <w:t>علق 1</w:t>
      </w:r>
      <w:r w:rsidR="003621CE" w:rsidRPr="00D063C6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0115F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F04D5">
        <w:rPr>
          <w:rFonts w:cs="Simplified Arabic" w:hint="cs"/>
          <w:sz w:val="28"/>
          <w:szCs w:val="28"/>
          <w:rtl/>
        </w:rPr>
        <w:t>الأمر بالقراءة</w:t>
      </w:r>
      <w:r w:rsidR="003621CE">
        <w:rPr>
          <w:rFonts w:cs="Simplified Arabic" w:hint="cs"/>
          <w:sz w:val="28"/>
          <w:szCs w:val="28"/>
          <w:rtl/>
        </w:rPr>
        <w:t>،</w:t>
      </w:r>
      <w:r w:rsidR="000F04D5">
        <w:rPr>
          <w:rFonts w:cs="Simplified Arabic" w:hint="cs"/>
          <w:sz w:val="28"/>
          <w:szCs w:val="28"/>
          <w:rtl/>
        </w:rPr>
        <w:t xml:space="preserve"> ثم بعد ذلك جاءت الكتابة</w:t>
      </w:r>
      <w:r w:rsidR="000115F1">
        <w:rPr>
          <w:rFonts w:cs="Simplified Arabic" w:hint="cs"/>
          <w:sz w:val="28"/>
          <w:szCs w:val="28"/>
          <w:rtl/>
        </w:rPr>
        <w:t>،</w:t>
      </w:r>
      <w:r w:rsidR="000F04D5">
        <w:rPr>
          <w:rFonts w:cs="Simplified Arabic" w:hint="cs"/>
          <w:sz w:val="28"/>
          <w:szCs w:val="28"/>
          <w:rtl/>
        </w:rPr>
        <w:t xml:space="preserve"> فصارت الأمة تقرأ وتكتب</w:t>
      </w:r>
      <w:r w:rsidR="000115F1">
        <w:rPr>
          <w:rFonts w:cs="Simplified Arabic" w:hint="cs"/>
          <w:sz w:val="28"/>
          <w:szCs w:val="28"/>
          <w:rtl/>
        </w:rPr>
        <w:t>،</w:t>
      </w:r>
      <w:r w:rsidR="000F04D5">
        <w:rPr>
          <w:rFonts w:cs="Simplified Arabic" w:hint="cs"/>
          <w:sz w:val="28"/>
          <w:szCs w:val="28"/>
          <w:rtl/>
        </w:rPr>
        <w:t xml:space="preserve"> ثم توسعت في العلوم فحسبوا</w:t>
      </w:r>
      <w:r w:rsidR="003621CE">
        <w:rPr>
          <w:rFonts w:cs="Simplified Arabic" w:hint="cs"/>
          <w:sz w:val="28"/>
          <w:szCs w:val="28"/>
          <w:rtl/>
        </w:rPr>
        <w:t>،</w:t>
      </w:r>
      <w:r w:rsidR="000F04D5">
        <w:rPr>
          <w:rFonts w:cs="Simplified Arabic" w:hint="cs"/>
          <w:sz w:val="28"/>
          <w:szCs w:val="28"/>
          <w:rtl/>
        </w:rPr>
        <w:t xml:space="preserve"> فارتفع الوصف حقيقة</w:t>
      </w:r>
      <w:r w:rsidR="000115F1">
        <w:rPr>
          <w:rFonts w:cs="Simplified Arabic" w:hint="cs"/>
          <w:sz w:val="28"/>
          <w:szCs w:val="28"/>
          <w:rtl/>
        </w:rPr>
        <w:t>،</w:t>
      </w:r>
      <w:r w:rsidR="000F04D5">
        <w:rPr>
          <w:rFonts w:cs="Simplified Arabic" w:hint="cs"/>
          <w:sz w:val="28"/>
          <w:szCs w:val="28"/>
          <w:rtl/>
        </w:rPr>
        <w:t xml:space="preserve"> وبقي حكمه المرتب على الأمية</w:t>
      </w:r>
      <w:r w:rsidR="003621CE">
        <w:rPr>
          <w:rFonts w:cs="Simplified Arabic" w:hint="cs"/>
          <w:sz w:val="28"/>
          <w:szCs w:val="28"/>
          <w:rtl/>
        </w:rPr>
        <w:t>،</w:t>
      </w:r>
      <w:r w:rsidR="000F04D5">
        <w:rPr>
          <w:rFonts w:cs="Simplified Arabic" w:hint="cs"/>
          <w:sz w:val="28"/>
          <w:szCs w:val="28"/>
          <w:rtl/>
        </w:rPr>
        <w:t xml:space="preserve"> وهو أننا</w:t>
      </w:r>
      <w:r w:rsidR="005C461E">
        <w:rPr>
          <w:rFonts w:cs="Simplified Arabic" w:hint="cs"/>
          <w:sz w:val="28"/>
          <w:szCs w:val="28"/>
          <w:rtl/>
        </w:rPr>
        <w:t>.</w:t>
      </w:r>
    </w:p>
    <w:p w:rsidR="005C461E" w:rsidRPr="005C461E" w:rsidRDefault="005C461E" w:rsidP="003621C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C461E">
        <w:rPr>
          <w:rFonts w:cs="Simplified Arabic" w:hint="cs"/>
          <w:b/>
          <w:bCs/>
          <w:sz w:val="28"/>
          <w:szCs w:val="28"/>
          <w:rtl/>
        </w:rPr>
        <w:t>المقدم: لا نكتب.</w:t>
      </w:r>
    </w:p>
    <w:p w:rsidR="00E515D5" w:rsidRDefault="005C461E" w:rsidP="003621C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لا،</w:t>
      </w:r>
      <w:r w:rsidR="000F04D5">
        <w:rPr>
          <w:rFonts w:cs="Simplified Arabic" w:hint="cs"/>
          <w:sz w:val="28"/>
          <w:szCs w:val="28"/>
          <w:rtl/>
        </w:rPr>
        <w:t xml:space="preserve"> نعلق حكم دخول الهلال وخروجه بالرؤيا</w:t>
      </w:r>
      <w:r w:rsidR="000115F1">
        <w:rPr>
          <w:rFonts w:cs="Simplified Arabic" w:hint="cs"/>
          <w:sz w:val="28"/>
          <w:szCs w:val="28"/>
          <w:rtl/>
        </w:rPr>
        <w:t>،</w:t>
      </w:r>
      <w:r w:rsidR="000F04D5">
        <w:rPr>
          <w:rFonts w:cs="Simplified Arabic" w:hint="cs"/>
          <w:sz w:val="28"/>
          <w:szCs w:val="28"/>
          <w:rtl/>
        </w:rPr>
        <w:t xml:space="preserve"> وإن كتبنا</w:t>
      </w:r>
      <w:r w:rsidR="000115F1">
        <w:rPr>
          <w:rFonts w:cs="Simplified Arabic" w:hint="cs"/>
          <w:sz w:val="28"/>
          <w:szCs w:val="28"/>
          <w:rtl/>
        </w:rPr>
        <w:t>،</w:t>
      </w:r>
      <w:r w:rsidR="000F04D5">
        <w:rPr>
          <w:rFonts w:cs="Simplified Arabic" w:hint="cs"/>
          <w:sz w:val="28"/>
          <w:szCs w:val="28"/>
          <w:rtl/>
        </w:rPr>
        <w:t xml:space="preserve"> وإن ارتفع الوصف.</w:t>
      </w:r>
    </w:p>
    <w:p w:rsidR="000F04D5" w:rsidRDefault="000F04D5" w:rsidP="00E515D5">
      <w:pPr>
        <w:jc w:val="both"/>
        <w:rPr>
          <w:rFonts w:cs="Simplified Arabic"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يعني لا نعتمد على الحساب في قضية الرؤيا</w:t>
      </w:r>
      <w:r>
        <w:rPr>
          <w:rFonts w:cs="Simplified Arabic" w:hint="cs"/>
          <w:sz w:val="28"/>
          <w:szCs w:val="28"/>
          <w:rtl/>
        </w:rPr>
        <w:t>.</w:t>
      </w:r>
    </w:p>
    <w:p w:rsidR="000F04D5" w:rsidRDefault="000F04D5" w:rsidP="000C4FF4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ألبتة ألبتة</w:t>
      </w:r>
      <w:r w:rsidR="000115F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فارتفاع الحكم الحقيقي لا يعني ارتفاع الوصف الحكمي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فعندنا نظائر في الشرع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تثبت أحكام</w:t>
      </w:r>
      <w:r w:rsidR="00841274">
        <w:rPr>
          <w:rFonts w:cs="Simplified Arabic" w:hint="cs"/>
          <w:sz w:val="28"/>
          <w:szCs w:val="28"/>
          <w:rtl/>
        </w:rPr>
        <w:t>ًا</w:t>
      </w:r>
      <w:r>
        <w:rPr>
          <w:rFonts w:cs="Simplified Arabic" w:hint="cs"/>
          <w:sz w:val="28"/>
          <w:szCs w:val="28"/>
          <w:rtl/>
        </w:rPr>
        <w:t xml:space="preserve"> لحكم وعلل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ثم ترتفع هذه العلل ويبقى الحكم</w:t>
      </w:r>
      <w:r w:rsidR="003621CE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الرمل في الطواف سببه قول المشركين يأتي محمد وأصحابه وقد وهنتهم حمى يثرب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استمر الحكم مع أنه لا يوجد من يقول هذا الكلام</w:t>
      </w:r>
      <w:r w:rsidR="003621C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القصر في الصلاة مشروط بالخوف </w:t>
      </w:r>
      <w:r w:rsidR="000B67F6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3621CE" w:rsidRPr="003621C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إِنْ خِفْتُمْ</w:t>
      </w:r>
      <w:r w:rsidR="003621CE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621CE" w:rsidRPr="00D063C6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3621CE">
        <w:rPr>
          <w:rFonts w:ascii="Simplified Arabic" w:hAnsi="Simplified Arabic" w:cs="Simplified Arabic"/>
          <w:sz w:val="28"/>
          <w:szCs w:val="28"/>
          <w:rtl/>
        </w:rPr>
        <w:t>سورة ال</w:t>
      </w:r>
      <w:r w:rsidR="003621CE">
        <w:rPr>
          <w:rFonts w:ascii="Simplified Arabic" w:hAnsi="Simplified Arabic" w:cs="Simplified Arabic" w:hint="cs"/>
          <w:sz w:val="28"/>
          <w:szCs w:val="28"/>
          <w:rtl/>
        </w:rPr>
        <w:t>نساء 101</w:t>
      </w:r>
      <w:r w:rsidR="003621CE" w:rsidRPr="00D063C6">
        <w:rPr>
          <w:rFonts w:ascii="Simplified Arabic" w:hAnsi="Simplified Arabic" w:cs="Simplified Arabic" w:hint="cs"/>
          <w:sz w:val="28"/>
          <w:szCs w:val="28"/>
          <w:rtl/>
        </w:rPr>
        <w:t>]</w:t>
      </w:r>
      <w:r>
        <w:rPr>
          <w:rFonts w:cs="Simplified Arabic" w:hint="cs"/>
          <w:sz w:val="28"/>
          <w:szCs w:val="28"/>
          <w:rtl/>
        </w:rPr>
        <w:t xml:space="preserve"> ارتفع الخوف وبقي الحكم</w:t>
      </w:r>
      <w:r w:rsidR="003621C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المقصود أنه قد يرتفع الوصف ويبقى الحكم</w:t>
      </w:r>
      <w:r w:rsidR="003621C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فالحكم المعلق على الأمية وهو تعليق دخول الهلال وخروج الهلال ودخول الشهر وخروجه </w:t>
      </w:r>
      <w:r w:rsidR="005C461E">
        <w:rPr>
          <w:rFonts w:cs="Simplified Arabic" w:hint="cs"/>
          <w:sz w:val="28"/>
          <w:szCs w:val="28"/>
          <w:rtl/>
        </w:rPr>
        <w:t>ب</w:t>
      </w:r>
      <w:r>
        <w:rPr>
          <w:rFonts w:cs="Simplified Arabic" w:hint="cs"/>
          <w:sz w:val="28"/>
          <w:szCs w:val="28"/>
          <w:rtl/>
        </w:rPr>
        <w:t>رؤية الهلال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والأصل فيه</w:t>
      </w:r>
      <w:r w:rsidR="005C461E">
        <w:rPr>
          <w:rFonts w:cs="Simplified Arabic" w:hint="cs"/>
          <w:sz w:val="28"/>
          <w:szCs w:val="28"/>
          <w:rtl/>
        </w:rPr>
        <w:t>ا</w:t>
      </w:r>
      <w:r>
        <w:rPr>
          <w:rFonts w:cs="Simplified Arabic" w:hint="cs"/>
          <w:sz w:val="28"/>
          <w:szCs w:val="28"/>
          <w:rtl/>
        </w:rPr>
        <w:t xml:space="preserve"> العين المجردة </w:t>
      </w:r>
      <w:r w:rsidR="003621CE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كما مضى</w:t>
      </w:r>
      <w:r w:rsidR="003621CE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 xml:space="preserve"> التي يدركها كل مسلم مطالب بهذه العبادات</w:t>
      </w:r>
      <w:r w:rsidR="000C4FF4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لأنه </w:t>
      </w:r>
      <w:r w:rsidR="000B67F6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3621CE" w:rsidRPr="003621C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لَا يُكَلِّفُ اللَّهُ نَفْسًا إِلَّا مَا آتَاهَا</w:t>
      </w:r>
      <w:r w:rsidR="000B67F6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B67F6" w:rsidRPr="00D063C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21CE" w:rsidRPr="00D063C6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3621CE">
        <w:rPr>
          <w:rFonts w:ascii="Simplified Arabic" w:hAnsi="Simplified Arabic" w:cs="Simplified Arabic"/>
          <w:sz w:val="28"/>
          <w:szCs w:val="28"/>
          <w:rtl/>
        </w:rPr>
        <w:t>سورة ال</w:t>
      </w:r>
      <w:r w:rsidR="003621CE">
        <w:rPr>
          <w:rFonts w:ascii="Simplified Arabic" w:hAnsi="Simplified Arabic" w:cs="Simplified Arabic" w:hint="cs"/>
          <w:sz w:val="28"/>
          <w:szCs w:val="28"/>
          <w:rtl/>
        </w:rPr>
        <w:t>طلاق 7</w:t>
      </w:r>
      <w:r w:rsidR="003621CE" w:rsidRPr="00D063C6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5C461E">
        <w:rPr>
          <w:rFonts w:hint="cs"/>
          <w:rtl/>
        </w:rPr>
        <w:t>،</w:t>
      </w:r>
      <w:r w:rsidR="003621CE">
        <w:rPr>
          <w:rtl/>
        </w:rPr>
        <w:t xml:space="preserve"> </w:t>
      </w:r>
      <w:r w:rsidR="005C461E">
        <w:rPr>
          <w:rFonts w:cs="Simplified Arabic" w:hint="cs"/>
          <w:sz w:val="28"/>
          <w:szCs w:val="28"/>
          <w:rtl/>
        </w:rPr>
        <w:t>و</w:t>
      </w:r>
      <w:r>
        <w:rPr>
          <w:rFonts w:cs="Simplified Arabic" w:hint="cs"/>
          <w:sz w:val="28"/>
          <w:szCs w:val="28"/>
          <w:rtl/>
        </w:rPr>
        <w:t>لا يلزم أن نتخذ ما يعيننا من آلات ليس بلازم على رؤية الهلال</w:t>
      </w:r>
      <w:r w:rsidR="003621C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من استعمل هذه الآ</w:t>
      </w:r>
      <w:r w:rsidR="006C595A">
        <w:rPr>
          <w:rFonts w:cs="Simplified Arabic" w:hint="cs"/>
          <w:sz w:val="28"/>
          <w:szCs w:val="28"/>
          <w:rtl/>
        </w:rPr>
        <w:t>لات وقت وجودها من غير مشقة في طلبها لا مانع</w:t>
      </w:r>
      <w:r w:rsidR="000115F1">
        <w:rPr>
          <w:rFonts w:cs="Simplified Arabic" w:hint="cs"/>
          <w:sz w:val="28"/>
          <w:szCs w:val="28"/>
          <w:rtl/>
        </w:rPr>
        <w:t xml:space="preserve"> </w:t>
      </w:r>
      <w:r w:rsidR="006C595A">
        <w:rPr>
          <w:rFonts w:cs="Simplified Arabic" w:hint="cs"/>
          <w:sz w:val="28"/>
          <w:szCs w:val="28"/>
          <w:rtl/>
        </w:rPr>
        <w:t>من أن</w:t>
      </w:r>
      <w:r w:rsidR="005C461E">
        <w:rPr>
          <w:rFonts w:cs="Simplified Arabic" w:hint="cs"/>
          <w:sz w:val="28"/>
          <w:szCs w:val="28"/>
          <w:rtl/>
        </w:rPr>
        <w:t xml:space="preserve"> يستعمل مكبرات درابيل</w:t>
      </w:r>
      <w:r w:rsidR="000115F1">
        <w:rPr>
          <w:rFonts w:cs="Simplified Arabic" w:hint="cs"/>
          <w:sz w:val="28"/>
          <w:szCs w:val="28"/>
          <w:rtl/>
        </w:rPr>
        <w:t xml:space="preserve"> </w:t>
      </w:r>
      <w:r w:rsidR="000C4FF4">
        <w:rPr>
          <w:rFonts w:cs="Simplified Arabic" w:hint="cs"/>
          <w:sz w:val="28"/>
          <w:szCs w:val="28"/>
          <w:rtl/>
        </w:rPr>
        <w:t xml:space="preserve">أو </w:t>
      </w:r>
      <w:r w:rsidR="005C461E">
        <w:rPr>
          <w:rFonts w:cs="Simplified Arabic" w:hint="cs"/>
          <w:sz w:val="28"/>
          <w:szCs w:val="28"/>
          <w:rtl/>
        </w:rPr>
        <w:t>غيرها</w:t>
      </w:r>
      <w:r w:rsidR="000C4FF4">
        <w:rPr>
          <w:rFonts w:cs="Simplified Arabic" w:hint="cs"/>
          <w:sz w:val="28"/>
          <w:szCs w:val="28"/>
          <w:rtl/>
        </w:rPr>
        <w:t>؛</w:t>
      </w:r>
      <w:r w:rsidR="005C461E">
        <w:rPr>
          <w:rFonts w:cs="Simplified Arabic" w:hint="cs"/>
          <w:sz w:val="28"/>
          <w:szCs w:val="28"/>
          <w:rtl/>
        </w:rPr>
        <w:t xml:space="preserve"> </w:t>
      </w:r>
      <w:r w:rsidR="006C595A">
        <w:rPr>
          <w:rFonts w:cs="Simplified Arabic" w:hint="cs"/>
          <w:sz w:val="28"/>
          <w:szCs w:val="28"/>
          <w:rtl/>
        </w:rPr>
        <w:t>لأنه ما تغير من الحقيقة شيء</w:t>
      </w:r>
      <w:r w:rsidR="000C4FF4">
        <w:rPr>
          <w:rFonts w:cs="Simplified Arabic" w:hint="cs"/>
          <w:sz w:val="28"/>
          <w:szCs w:val="28"/>
          <w:rtl/>
        </w:rPr>
        <w:t>،</w:t>
      </w:r>
      <w:r w:rsidR="006C595A">
        <w:rPr>
          <w:rFonts w:cs="Simplified Arabic" w:hint="cs"/>
          <w:sz w:val="28"/>
          <w:szCs w:val="28"/>
          <w:rtl/>
        </w:rPr>
        <w:t xml:space="preserve"> وإنما تعين على الإدراك</w:t>
      </w:r>
      <w:r w:rsidR="000C4FF4">
        <w:rPr>
          <w:rFonts w:cs="Simplified Arabic" w:hint="cs"/>
          <w:sz w:val="28"/>
          <w:szCs w:val="28"/>
          <w:rtl/>
        </w:rPr>
        <w:t>،</w:t>
      </w:r>
      <w:r w:rsidR="006C595A">
        <w:rPr>
          <w:rFonts w:cs="Simplified Arabic" w:hint="cs"/>
          <w:sz w:val="28"/>
          <w:szCs w:val="28"/>
          <w:rtl/>
        </w:rPr>
        <w:t xml:space="preserve"> والذي لا يستطيع</w:t>
      </w:r>
      <w:r w:rsidR="005C461E">
        <w:rPr>
          <w:rFonts w:cs="Simplified Arabic" w:hint="cs"/>
          <w:sz w:val="28"/>
          <w:szCs w:val="28"/>
          <w:rtl/>
        </w:rPr>
        <w:t xml:space="preserve"> إيراد أو</w:t>
      </w:r>
      <w:r w:rsidR="006C595A">
        <w:rPr>
          <w:rFonts w:cs="Simplified Arabic" w:hint="cs"/>
          <w:sz w:val="28"/>
          <w:szCs w:val="28"/>
          <w:rtl/>
        </w:rPr>
        <w:t xml:space="preserve"> استعمال هذه الأشياء فالأصل عدمه.</w:t>
      </w:r>
    </w:p>
    <w:p w:rsidR="006C595A" w:rsidRPr="00A77D92" w:rsidRDefault="006C595A" w:rsidP="006C595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lastRenderedPageBreak/>
        <w:t>الأخ الحاضر: أحسن الله إليك بالنسبة للأمة الأمية</w:t>
      </w:r>
      <w:r w:rsidR="000C4FF4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هل هي مذمومة مطلق</w:t>
      </w:r>
      <w:r w:rsidR="000C4FF4">
        <w:rPr>
          <w:rFonts w:cs="Simplified Arabic" w:hint="cs"/>
          <w:b/>
          <w:bCs/>
          <w:sz w:val="28"/>
          <w:szCs w:val="28"/>
          <w:rtl/>
        </w:rPr>
        <w:t>ً</w:t>
      </w:r>
      <w:r w:rsidRPr="00A77D92">
        <w:rPr>
          <w:rFonts w:cs="Simplified Arabic" w:hint="cs"/>
          <w:b/>
          <w:bCs/>
          <w:sz w:val="28"/>
          <w:szCs w:val="28"/>
          <w:rtl/>
        </w:rPr>
        <w:t>ا أم المسألة تح</w:t>
      </w:r>
      <w:r w:rsidR="003621CE">
        <w:rPr>
          <w:rFonts w:cs="Simplified Arabic" w:hint="cs"/>
          <w:b/>
          <w:bCs/>
          <w:sz w:val="28"/>
          <w:szCs w:val="28"/>
          <w:rtl/>
        </w:rPr>
        <w:t>ت</w:t>
      </w:r>
      <w:r w:rsidRPr="00A77D92">
        <w:rPr>
          <w:rFonts w:cs="Simplified Arabic" w:hint="cs"/>
          <w:b/>
          <w:bCs/>
          <w:sz w:val="28"/>
          <w:szCs w:val="28"/>
          <w:rtl/>
        </w:rPr>
        <w:t>اج إلى تفصيل</w:t>
      </w:r>
      <w:r w:rsidR="003621CE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الأمية؟</w:t>
      </w:r>
    </w:p>
    <w:p w:rsidR="006C595A" w:rsidRDefault="006C595A" w:rsidP="006C595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الأمية إن كان المراد بها خلاف العلم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فالعلم مطلوب شرع</w:t>
      </w:r>
      <w:r w:rsidR="000115F1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العلم ومن لازمه القراءة والكتابة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فهذا مطلوب شرع</w:t>
      </w:r>
      <w:r w:rsidR="000115F1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فما يقابل المطلوب شرع</w:t>
      </w:r>
      <w:r w:rsidR="000115F1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 يكون.</w:t>
      </w:r>
    </w:p>
    <w:p w:rsidR="006C595A" w:rsidRPr="00A77D92" w:rsidRDefault="006C595A" w:rsidP="006C595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مطلوب</w:t>
      </w:r>
      <w:r w:rsidR="000C4FF4">
        <w:rPr>
          <w:rFonts w:cs="Simplified Arabic" w:hint="cs"/>
          <w:b/>
          <w:bCs/>
          <w:sz w:val="28"/>
          <w:szCs w:val="28"/>
          <w:rtl/>
        </w:rPr>
        <w:t>ًا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شرع</w:t>
      </w:r>
      <w:r w:rsidR="000115F1">
        <w:rPr>
          <w:rFonts w:cs="Simplified Arabic" w:hint="cs"/>
          <w:b/>
          <w:bCs/>
          <w:sz w:val="28"/>
          <w:szCs w:val="28"/>
          <w:rtl/>
        </w:rPr>
        <w:t>ً</w:t>
      </w:r>
      <w:r w:rsidRPr="00A77D92">
        <w:rPr>
          <w:rFonts w:cs="Simplified Arabic" w:hint="cs"/>
          <w:b/>
          <w:bCs/>
          <w:sz w:val="28"/>
          <w:szCs w:val="28"/>
          <w:rtl/>
        </w:rPr>
        <w:t>ا</w:t>
      </w:r>
      <w:r w:rsidR="005E5F48">
        <w:rPr>
          <w:rFonts w:cs="Simplified Arabic" w:hint="cs"/>
          <w:b/>
          <w:bCs/>
          <w:sz w:val="28"/>
          <w:szCs w:val="28"/>
          <w:rtl/>
        </w:rPr>
        <w:t>.</w:t>
      </w:r>
    </w:p>
    <w:p w:rsidR="005C461E" w:rsidRDefault="006C595A" w:rsidP="006C595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ما يقابله ويخالفه</w:t>
      </w:r>
      <w:r w:rsidR="005C461E">
        <w:rPr>
          <w:rFonts w:cs="Simplified Arabic" w:hint="cs"/>
          <w:sz w:val="28"/>
          <w:szCs w:val="28"/>
          <w:rtl/>
        </w:rPr>
        <w:t>.</w:t>
      </w:r>
    </w:p>
    <w:p w:rsidR="005C461E" w:rsidRPr="005C461E" w:rsidRDefault="005C461E" w:rsidP="006C595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5C461E">
        <w:rPr>
          <w:rFonts w:cs="Simplified Arabic" w:hint="cs"/>
          <w:b/>
          <w:bCs/>
          <w:sz w:val="28"/>
          <w:szCs w:val="28"/>
          <w:rtl/>
        </w:rPr>
        <w:t>المقدم: ما يخا</w:t>
      </w:r>
      <w:r w:rsidR="000C4FF4">
        <w:rPr>
          <w:rFonts w:cs="Simplified Arabic" w:hint="cs"/>
          <w:b/>
          <w:bCs/>
          <w:sz w:val="28"/>
          <w:szCs w:val="28"/>
          <w:rtl/>
        </w:rPr>
        <w:t>ل</w:t>
      </w:r>
      <w:r w:rsidRPr="005C461E">
        <w:rPr>
          <w:rFonts w:cs="Simplified Arabic" w:hint="cs"/>
          <w:b/>
          <w:bCs/>
          <w:sz w:val="28"/>
          <w:szCs w:val="28"/>
          <w:rtl/>
        </w:rPr>
        <w:t>فه</w:t>
      </w:r>
      <w:r w:rsidR="006C595A" w:rsidRPr="005C461E">
        <w:rPr>
          <w:rFonts w:cs="Simplified Arabic" w:hint="cs"/>
          <w:b/>
          <w:bCs/>
          <w:sz w:val="28"/>
          <w:szCs w:val="28"/>
          <w:rtl/>
        </w:rPr>
        <w:t xml:space="preserve"> مذموم</w:t>
      </w:r>
      <w:r>
        <w:rPr>
          <w:rFonts w:cs="Simplified Arabic" w:hint="cs"/>
          <w:b/>
          <w:bCs/>
          <w:sz w:val="28"/>
          <w:szCs w:val="28"/>
          <w:rtl/>
        </w:rPr>
        <w:t>.</w:t>
      </w:r>
    </w:p>
    <w:p w:rsidR="006C595A" w:rsidRDefault="005C461E" w:rsidP="005C461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مذموم</w:t>
      </w:r>
      <w:r w:rsidR="006C595A">
        <w:rPr>
          <w:rFonts w:cs="Simplified Arabic" w:hint="cs"/>
          <w:sz w:val="28"/>
          <w:szCs w:val="28"/>
          <w:rtl/>
        </w:rPr>
        <w:t>، لكن ما الأمية الم</w:t>
      </w:r>
      <w:r>
        <w:rPr>
          <w:rFonts w:cs="Simplified Arabic" w:hint="cs"/>
          <w:sz w:val="28"/>
          <w:szCs w:val="28"/>
          <w:rtl/>
        </w:rPr>
        <w:t>ذمومة</w:t>
      </w:r>
      <w:r w:rsidR="000C4FF4">
        <w:rPr>
          <w:rFonts w:cs="Simplified Arabic" w:hint="cs"/>
          <w:sz w:val="28"/>
          <w:szCs w:val="28"/>
          <w:rtl/>
        </w:rPr>
        <w:t>؟</w:t>
      </w:r>
      <w:r w:rsidR="006C595A">
        <w:rPr>
          <w:rFonts w:cs="Simplified Arabic" w:hint="cs"/>
          <w:sz w:val="28"/>
          <w:szCs w:val="28"/>
          <w:rtl/>
        </w:rPr>
        <w:t xml:space="preserve"> وما العلم المحمود؟</w:t>
      </w:r>
    </w:p>
    <w:p w:rsidR="006C595A" w:rsidRPr="00A77D92" w:rsidRDefault="006C595A" w:rsidP="006C595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الشرعي</w:t>
      </w:r>
      <w:r w:rsidR="005E5F48">
        <w:rPr>
          <w:rFonts w:cs="Simplified Arabic" w:hint="cs"/>
          <w:b/>
          <w:bCs/>
          <w:sz w:val="28"/>
          <w:szCs w:val="28"/>
          <w:rtl/>
        </w:rPr>
        <w:t>.</w:t>
      </w:r>
    </w:p>
    <w:p w:rsidR="006C595A" w:rsidRDefault="006C595A" w:rsidP="005C461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العلم المراد به في النصوص العلم الشرعي المورث للخشية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أما مجرد كون فلان يقرأ ويكتب هو كمال بالنسبة له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يبقى أنه ليس بممدوح قد يكون مباح</w:t>
      </w:r>
      <w:r w:rsidR="000C4FF4">
        <w:rPr>
          <w:rFonts w:cs="Simplified Arabic" w:hint="cs"/>
          <w:sz w:val="28"/>
          <w:szCs w:val="28"/>
          <w:rtl/>
        </w:rPr>
        <w:t>ًا إذا</w:t>
      </w:r>
      <w:r>
        <w:rPr>
          <w:rFonts w:cs="Simplified Arabic" w:hint="cs"/>
          <w:sz w:val="28"/>
          <w:szCs w:val="28"/>
          <w:rtl/>
        </w:rPr>
        <w:t xml:space="preserve"> كان يستعين به على أموره المباحة</w:t>
      </w:r>
      <w:r w:rsidR="005E5F48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وإذا كان يستعين به على أمور العلم المطلوبة شرع</w:t>
      </w:r>
      <w:r w:rsidR="000115F1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 صار مطلوب</w:t>
      </w:r>
      <w:r w:rsidR="000115F1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العكس إذا كان يستعين به على علوم محرمة صار محرم</w:t>
      </w:r>
      <w:r w:rsidR="000115F1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</w:t>
      </w:r>
      <w:r w:rsidR="005E5F48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كما قال الحافظ الذهبي </w:t>
      </w:r>
      <w:r w:rsidR="005C461E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رحمه الله</w:t>
      </w:r>
      <w:r w:rsidR="005C461E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 xml:space="preserve"> يقول</w:t>
      </w:r>
      <w:r w:rsidR="000C4FF4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والله إن العيش خلف أذناب البقر خير من علم ابن عربي وأمثاله</w:t>
      </w:r>
      <w:r w:rsidR="005E5F48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 كون الإنسان يعيش أمي</w:t>
      </w:r>
      <w:r w:rsidR="000C4FF4">
        <w:rPr>
          <w:rFonts w:cs="Simplified Arabic" w:hint="cs"/>
          <w:sz w:val="28"/>
          <w:szCs w:val="28"/>
          <w:rtl/>
        </w:rPr>
        <w:t>ًّا</w:t>
      </w:r>
      <w:r>
        <w:rPr>
          <w:rFonts w:cs="Simplified Arabic" w:hint="cs"/>
          <w:sz w:val="28"/>
          <w:szCs w:val="28"/>
          <w:rtl/>
        </w:rPr>
        <w:t xml:space="preserve"> لا يقرأ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لا يكتب .</w:t>
      </w:r>
    </w:p>
    <w:p w:rsidR="006C595A" w:rsidRPr="00A77D92" w:rsidRDefault="006C595A" w:rsidP="000C4FF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أفضل من</w:t>
      </w:r>
      <w:r w:rsidR="005C461E">
        <w:rPr>
          <w:rFonts w:cs="Simplified Arabic" w:hint="cs"/>
          <w:b/>
          <w:bCs/>
          <w:sz w:val="28"/>
          <w:szCs w:val="28"/>
          <w:rtl/>
        </w:rPr>
        <w:t xml:space="preserve"> هذا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العلم السي</w:t>
      </w:r>
      <w:r w:rsidR="000C4FF4">
        <w:rPr>
          <w:rFonts w:cs="Simplified Arabic" w:hint="cs"/>
          <w:b/>
          <w:bCs/>
          <w:sz w:val="28"/>
          <w:szCs w:val="28"/>
          <w:rtl/>
        </w:rPr>
        <w:t>ئ</w:t>
      </w:r>
      <w:r w:rsidRPr="00A77D92">
        <w:rPr>
          <w:rFonts w:cs="Simplified Arabic" w:hint="cs"/>
          <w:b/>
          <w:bCs/>
          <w:sz w:val="28"/>
          <w:szCs w:val="28"/>
          <w:rtl/>
        </w:rPr>
        <w:t>.</w:t>
      </w:r>
    </w:p>
    <w:p w:rsidR="006C595A" w:rsidRDefault="006C595A" w:rsidP="006C595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بلا شك.</w:t>
      </w:r>
    </w:p>
    <w:p w:rsidR="006C595A" w:rsidRDefault="005C461E" w:rsidP="006C595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</w:t>
      </w:r>
      <w:r w:rsidR="006C595A" w:rsidRPr="00A77D92">
        <w:rPr>
          <w:rFonts w:cs="Simplified Arabic" w:hint="cs"/>
          <w:b/>
          <w:bCs/>
          <w:sz w:val="28"/>
          <w:szCs w:val="28"/>
          <w:rtl/>
        </w:rPr>
        <w:t>: نعم لا زلنا في أحكام الحديث</w:t>
      </w:r>
      <w:r w:rsidR="000C4FF4">
        <w:rPr>
          <w:rFonts w:cs="Simplified Arabic" w:hint="cs"/>
          <w:b/>
          <w:bCs/>
          <w:sz w:val="28"/>
          <w:szCs w:val="28"/>
          <w:rtl/>
        </w:rPr>
        <w:t>،</w:t>
      </w:r>
      <w:r w:rsidR="006C595A" w:rsidRPr="00A77D92">
        <w:rPr>
          <w:rFonts w:cs="Simplified Arabic" w:hint="cs"/>
          <w:b/>
          <w:bCs/>
          <w:sz w:val="28"/>
          <w:szCs w:val="28"/>
          <w:rtl/>
        </w:rPr>
        <w:t xml:space="preserve"> أحسن الله إليك يا شيخ</w:t>
      </w:r>
      <w:r w:rsidR="006C595A">
        <w:rPr>
          <w:rFonts w:cs="Simplified Arabic" w:hint="cs"/>
          <w:sz w:val="28"/>
          <w:szCs w:val="28"/>
          <w:rtl/>
        </w:rPr>
        <w:t>.</w:t>
      </w:r>
    </w:p>
    <w:p w:rsidR="006C595A" w:rsidRDefault="006C595A" w:rsidP="006C595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ما زلنا في</w:t>
      </w:r>
      <w:r w:rsidR="000C4FF4">
        <w:rPr>
          <w:rFonts w:cs="Simplified Arabic" w:hint="cs"/>
          <w:sz w:val="28"/>
          <w:szCs w:val="28"/>
          <w:rtl/>
        </w:rPr>
        <w:t>ه</w:t>
      </w:r>
      <w:r>
        <w:rPr>
          <w:rFonts w:cs="Simplified Arabic" w:hint="cs"/>
          <w:sz w:val="28"/>
          <w:szCs w:val="28"/>
          <w:rtl/>
        </w:rPr>
        <w:t xml:space="preserve"> نقول...........</w:t>
      </w:r>
    </w:p>
    <w:p w:rsidR="006C595A" w:rsidRDefault="006C595A" w:rsidP="000C4FF4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في تفسير النيسابوري نظام الدين القمي المتوف</w:t>
      </w:r>
      <w:r w:rsidR="000C4FF4">
        <w:rPr>
          <w:rFonts w:cs="Simplified Arabic" w:hint="cs"/>
          <w:sz w:val="28"/>
          <w:szCs w:val="28"/>
          <w:rtl/>
        </w:rPr>
        <w:t>َّ</w:t>
      </w:r>
      <w:r>
        <w:rPr>
          <w:rFonts w:cs="Simplified Arabic" w:hint="cs"/>
          <w:sz w:val="28"/>
          <w:szCs w:val="28"/>
          <w:rtl/>
        </w:rPr>
        <w:t>ى سنة ثمان</w:t>
      </w:r>
      <w:r w:rsidR="00D40B13">
        <w:rPr>
          <w:rFonts w:cs="Simplified Arabic" w:hint="cs"/>
          <w:sz w:val="28"/>
          <w:szCs w:val="28"/>
          <w:rtl/>
        </w:rPr>
        <w:t>ٍ</w:t>
      </w:r>
      <w:r>
        <w:rPr>
          <w:rFonts w:cs="Simplified Arabic" w:hint="cs"/>
          <w:sz w:val="28"/>
          <w:szCs w:val="28"/>
          <w:rtl/>
        </w:rPr>
        <w:t xml:space="preserve"> وعشرين وسبعمائة</w:t>
      </w:r>
      <w:r w:rsidR="000C4FF4">
        <w:rPr>
          <w:rFonts w:cs="Simplified Arabic" w:hint="cs"/>
          <w:sz w:val="28"/>
          <w:szCs w:val="28"/>
          <w:rtl/>
        </w:rPr>
        <w:t xml:space="preserve">، وهي السنة التي توفي فيها </w:t>
      </w:r>
      <w:r>
        <w:rPr>
          <w:rFonts w:cs="Simplified Arabic" w:hint="cs"/>
          <w:sz w:val="28"/>
          <w:szCs w:val="28"/>
          <w:rtl/>
        </w:rPr>
        <w:t xml:space="preserve">شيخ الإسلام ابن تيمية </w:t>
      </w:r>
      <w:r w:rsidR="005E5F48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رحمه الله</w:t>
      </w:r>
      <w:r w:rsidR="005E5F48">
        <w:rPr>
          <w:rFonts w:cs="Simplified Arabic" w:hint="cs"/>
          <w:sz w:val="28"/>
          <w:szCs w:val="28"/>
          <w:rtl/>
        </w:rPr>
        <w:t>-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وهذا التفسير في جملته مختصر من تفسير الرازي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وفيه إضافات من كتب التفسير الأخرى لاسيما الكشاف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وله عناية أيض</w:t>
      </w:r>
      <w:r w:rsidR="000C4FF4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 بالأحك</w:t>
      </w:r>
      <w:r w:rsidR="000115F1">
        <w:rPr>
          <w:rFonts w:cs="Simplified Arabic" w:hint="cs"/>
          <w:sz w:val="28"/>
          <w:szCs w:val="28"/>
          <w:rtl/>
        </w:rPr>
        <w:t>ام الوقوف وبعض الأحكام المتعلقة</w:t>
      </w:r>
      <w:r w:rsidR="000C4FF4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بعلوم القرآن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وهو أيض</w:t>
      </w:r>
      <w:r w:rsidR="000C4FF4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 من التفا</w:t>
      </w:r>
      <w:r w:rsidR="005C461E">
        <w:rPr>
          <w:rFonts w:cs="Simplified Arabic" w:hint="cs"/>
          <w:sz w:val="28"/>
          <w:szCs w:val="28"/>
          <w:rtl/>
        </w:rPr>
        <w:t>س</w:t>
      </w:r>
      <w:r>
        <w:rPr>
          <w:rFonts w:cs="Simplified Arabic" w:hint="cs"/>
          <w:sz w:val="28"/>
          <w:szCs w:val="28"/>
          <w:rtl/>
        </w:rPr>
        <w:t>ير بالرأي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وجملته مأخوذ من الرازي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والكتاب في الجملة جيد</w:t>
      </w:r>
      <w:r w:rsidR="005C461E">
        <w:rPr>
          <w:rFonts w:cs="Simplified Arabic" w:hint="cs"/>
          <w:sz w:val="28"/>
          <w:szCs w:val="28"/>
          <w:rtl/>
        </w:rPr>
        <w:t>.</w:t>
      </w:r>
    </w:p>
    <w:p w:rsidR="006C595A" w:rsidRPr="00A77D92" w:rsidRDefault="006C595A" w:rsidP="006C595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القمي هكذا.</w:t>
      </w:r>
    </w:p>
    <w:p w:rsidR="006C595A" w:rsidRDefault="006C595A" w:rsidP="006C595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 القمي</w:t>
      </w:r>
      <w:r w:rsidR="000C4FF4">
        <w:rPr>
          <w:rFonts w:cs="Simplified Arabic" w:hint="cs"/>
          <w:sz w:val="28"/>
          <w:szCs w:val="28"/>
          <w:rtl/>
        </w:rPr>
        <w:t xml:space="preserve"> نسبة إلى قم</w:t>
      </w:r>
      <w:r w:rsidR="005C461E">
        <w:rPr>
          <w:rFonts w:cs="Simplified Arabic" w:hint="cs"/>
          <w:sz w:val="28"/>
          <w:szCs w:val="28"/>
          <w:rtl/>
        </w:rPr>
        <w:t>.</w:t>
      </w:r>
    </w:p>
    <w:p w:rsidR="00CB4B63" w:rsidRPr="00A77D92" w:rsidRDefault="005C461E" w:rsidP="000C4FF4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</w:t>
      </w:r>
      <w:r w:rsidR="00CB4B63" w:rsidRPr="00A77D92">
        <w:rPr>
          <w:rFonts w:cs="Simplified Arabic" w:hint="cs"/>
          <w:b/>
          <w:bCs/>
          <w:sz w:val="28"/>
          <w:szCs w:val="28"/>
          <w:rtl/>
        </w:rPr>
        <w:t>: ما اتهم هذا بناء على اسمه</w:t>
      </w:r>
      <w:r w:rsidR="000C4FF4">
        <w:rPr>
          <w:rFonts w:cs="Simplified Arabic" w:hint="cs"/>
          <w:b/>
          <w:bCs/>
          <w:sz w:val="28"/>
          <w:szCs w:val="28"/>
          <w:rtl/>
        </w:rPr>
        <w:t>؟</w:t>
      </w:r>
    </w:p>
    <w:p w:rsidR="00CB4B63" w:rsidRDefault="00CB4B63" w:rsidP="006C595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هو اتهم بالتشيع أخذ</w:t>
      </w:r>
      <w:r w:rsidR="000C4FF4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 من هذه النسبة</w:t>
      </w:r>
      <w:r w:rsidR="000C4FF4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لأن قم سكانها من هذه الطائفة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أيض</w:t>
      </w:r>
      <w:r w:rsidR="000C4FF4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 أخذوا من آخر كلامه في الكتاب شموا منه رائحة التشيع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 قال في آخره.</w:t>
      </w:r>
    </w:p>
    <w:p w:rsidR="00CB4B63" w:rsidRPr="00A77D92" w:rsidRDefault="00CB4B63" w:rsidP="006C595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 xml:space="preserve">المقدم: في آخر الكتاب وإلا </w:t>
      </w:r>
      <w:r w:rsidR="000C4FF4">
        <w:rPr>
          <w:rFonts w:cs="Simplified Arabic" w:hint="cs"/>
          <w:b/>
          <w:bCs/>
          <w:sz w:val="28"/>
          <w:szCs w:val="28"/>
          <w:rtl/>
        </w:rPr>
        <w:t>ف</w:t>
      </w:r>
      <w:r w:rsidRPr="00A77D92">
        <w:rPr>
          <w:rFonts w:cs="Simplified Arabic" w:hint="cs"/>
          <w:b/>
          <w:bCs/>
          <w:sz w:val="28"/>
          <w:szCs w:val="28"/>
          <w:rtl/>
        </w:rPr>
        <w:t>بقية الكتاب سليم</w:t>
      </w:r>
      <w:r w:rsidR="005C461E">
        <w:rPr>
          <w:rFonts w:cs="Simplified Arabic" w:hint="cs"/>
          <w:b/>
          <w:bCs/>
          <w:sz w:val="28"/>
          <w:szCs w:val="28"/>
          <w:rtl/>
        </w:rPr>
        <w:t>.</w:t>
      </w:r>
    </w:p>
    <w:p w:rsidR="00CB4B63" w:rsidRDefault="00CB4B63" w:rsidP="005C461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lastRenderedPageBreak/>
        <w:t>سليم إلى حد ما هو يشبه التفاسير بالرأي إلى حد ما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وبحوثه الكلامية تقرب من بحوث الرازي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والرازي في باب الصحابة</w:t>
      </w:r>
      <w:r w:rsidR="005C461E">
        <w:rPr>
          <w:rFonts w:cs="Simplified Arabic" w:hint="cs"/>
          <w:sz w:val="28"/>
          <w:szCs w:val="28"/>
          <w:rtl/>
        </w:rPr>
        <w:t xml:space="preserve"> دعنا </w:t>
      </w:r>
      <w:r>
        <w:rPr>
          <w:rFonts w:cs="Simplified Arabic" w:hint="cs"/>
          <w:sz w:val="28"/>
          <w:szCs w:val="28"/>
          <w:rtl/>
        </w:rPr>
        <w:t>من باب القدر جبري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في باب الأسماء والصفات أشعري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هو أشعري يعني هو منظر الأشعرية</w:t>
      </w:r>
      <w:r w:rsidR="00D40B13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وهو جبري في باب القدر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وهذا يقرب منه ويرد عليه في هذه المسائل</w:t>
      </w:r>
      <w:r w:rsidR="005C461E">
        <w:rPr>
          <w:rFonts w:cs="Simplified Arabic" w:hint="cs"/>
          <w:sz w:val="28"/>
          <w:szCs w:val="28"/>
          <w:rtl/>
        </w:rPr>
        <w:t>.</w:t>
      </w:r>
    </w:p>
    <w:p w:rsidR="00CB4B63" w:rsidRPr="00A77D92" w:rsidRDefault="00CB4B63" w:rsidP="005C461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لكن قلت</w:t>
      </w:r>
      <w:r w:rsidR="000C4FF4">
        <w:rPr>
          <w:rFonts w:cs="Simplified Arabic" w:hint="cs"/>
          <w:b/>
          <w:bCs/>
          <w:sz w:val="28"/>
          <w:szCs w:val="28"/>
          <w:rtl/>
        </w:rPr>
        <w:t>: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الرازي في كتاب الصحابة </w:t>
      </w:r>
      <w:r w:rsidR="005C461E">
        <w:rPr>
          <w:rFonts w:cs="Simplified Arabic" w:hint="cs"/>
          <w:b/>
          <w:bCs/>
          <w:sz w:val="28"/>
          <w:szCs w:val="28"/>
          <w:rtl/>
        </w:rPr>
        <w:t>ماذا؟</w:t>
      </w:r>
    </w:p>
    <w:p w:rsidR="00CB4B63" w:rsidRDefault="00CB4B63" w:rsidP="005C461E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يعني محسوب على أهل السنة باعتبار مقابلة الشيعة في هذا الباب</w:t>
      </w:r>
      <w:r w:rsidR="005C461E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في آخره يقول</w:t>
      </w:r>
      <w:r w:rsidR="000C4FF4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وإني أرجو من فضل الله العظيم وأتوسل إليه بوجهه الكريم ثم بنبيه القرشي الأبطحي</w:t>
      </w:r>
      <w:r w:rsidR="000C4FF4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 xml:space="preserve"> مسألة التوسل المحرم هذا</w:t>
      </w:r>
      <w:r w:rsidR="005C461E">
        <w:rPr>
          <w:rFonts w:cs="Simplified Arabic" w:hint="cs"/>
          <w:sz w:val="28"/>
          <w:szCs w:val="28"/>
          <w:rtl/>
        </w:rPr>
        <w:t xml:space="preserve"> منه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ووليه المعظم العلي</w:t>
      </w:r>
      <w:r w:rsidR="005C461E">
        <w:rPr>
          <w:rFonts w:cs="Simplified Arabic" w:hint="cs"/>
          <w:sz w:val="28"/>
          <w:szCs w:val="28"/>
          <w:rtl/>
        </w:rPr>
        <w:t>،</w:t>
      </w:r>
      <w:r w:rsidR="00447A9D">
        <w:rPr>
          <w:rFonts w:cs="Simplified Arabic" w:hint="cs"/>
          <w:sz w:val="28"/>
          <w:szCs w:val="28"/>
          <w:rtl/>
        </w:rPr>
        <w:t xml:space="preserve"> وجاء فيه في مواضع كثيرة صلى الله عليه وآله.</w:t>
      </w:r>
    </w:p>
    <w:p w:rsidR="00447A9D" w:rsidRPr="00A77D92" w:rsidRDefault="005C461E" w:rsidP="006C595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</w:t>
      </w:r>
      <w:r w:rsidR="00447A9D" w:rsidRPr="00A77D92">
        <w:rPr>
          <w:rFonts w:cs="Simplified Arabic" w:hint="cs"/>
          <w:b/>
          <w:bCs/>
          <w:sz w:val="28"/>
          <w:szCs w:val="28"/>
          <w:rtl/>
        </w:rPr>
        <w:t>: دون الصحب</w:t>
      </w:r>
      <w:r>
        <w:rPr>
          <w:rFonts w:cs="Simplified Arabic" w:hint="cs"/>
          <w:b/>
          <w:bCs/>
          <w:sz w:val="28"/>
          <w:szCs w:val="28"/>
          <w:rtl/>
        </w:rPr>
        <w:t>.</w:t>
      </w:r>
    </w:p>
    <w:p w:rsidR="00447A9D" w:rsidRDefault="00447A9D" w:rsidP="006C595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دون الصحب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الصيغة صلى الله عليه وآله.</w:t>
      </w:r>
    </w:p>
    <w:p w:rsidR="00447A9D" w:rsidRPr="00A77D92" w:rsidRDefault="005C461E" w:rsidP="006C595A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</w:t>
      </w:r>
      <w:r w:rsidR="00447A9D" w:rsidRPr="00A77D92">
        <w:rPr>
          <w:rFonts w:cs="Simplified Arabic" w:hint="cs"/>
          <w:b/>
          <w:bCs/>
          <w:sz w:val="28"/>
          <w:szCs w:val="28"/>
          <w:rtl/>
        </w:rPr>
        <w:t>: معروفة عندهم أكثر.</w:t>
      </w:r>
    </w:p>
    <w:p w:rsidR="00447A9D" w:rsidRDefault="00447A9D" w:rsidP="000C4FF4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وقوله</w:t>
      </w:r>
      <w:r w:rsidR="000C4FF4">
        <w:rPr>
          <w:rFonts w:cs="Simplified Arabic" w:hint="cs"/>
          <w:sz w:val="28"/>
          <w:szCs w:val="28"/>
          <w:rtl/>
        </w:rPr>
        <w:t>:</w:t>
      </w:r>
      <w:r w:rsidRPr="00447A9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ووليه المعظم العلي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شم منها بعضهم أنه من تلك الطائفة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لا ننكر أن البيئة لها أثر على الشخص وإن كان لا يتمذهب بالمذهب نفسه</w:t>
      </w:r>
      <w:r w:rsidR="000C4FF4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لأنه يسمع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يطرق سمعه في كل </w:t>
      </w:r>
      <w:r w:rsidR="007F1A6A">
        <w:rPr>
          <w:rFonts w:cs="Simplified Arabic" w:hint="cs"/>
          <w:sz w:val="28"/>
          <w:szCs w:val="28"/>
          <w:rtl/>
        </w:rPr>
        <w:t>وقت</w:t>
      </w:r>
      <w:r>
        <w:rPr>
          <w:rFonts w:cs="Simplified Arabic" w:hint="cs"/>
          <w:sz w:val="28"/>
          <w:szCs w:val="28"/>
          <w:rtl/>
        </w:rPr>
        <w:t xml:space="preserve"> هذا اللفظ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 كما تأثر الشوكاني</w:t>
      </w:r>
      <w:r w:rsidR="000C4FF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كما تأثر الصنعاني في البيئة الزيدية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وهم في الجملة محسوبون على أهل السنة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فلا شك أن البيئة لها تأثير</w:t>
      </w:r>
      <w:r w:rsidR="007F1A6A">
        <w:rPr>
          <w:rFonts w:cs="Simplified Arabic" w:hint="cs"/>
          <w:sz w:val="28"/>
          <w:szCs w:val="28"/>
          <w:rtl/>
        </w:rPr>
        <w:t>ها،</w:t>
      </w:r>
      <w:r>
        <w:rPr>
          <w:rFonts w:cs="Simplified Arabic" w:hint="cs"/>
          <w:sz w:val="28"/>
          <w:szCs w:val="28"/>
          <w:rtl/>
        </w:rPr>
        <w:t xml:space="preserve"> ولذا نجده في آخره يقول</w:t>
      </w:r>
      <w:r w:rsidR="000C4FF4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وإني لم أمل في هذا الإملاء يعني تفسيره إلا إلى مذهب أهل السنة والجماعة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فبينت أصولهم </w:t>
      </w:r>
      <w:r w:rsidR="007F1A6A">
        <w:rPr>
          <w:rFonts w:cs="Simplified Arabic" w:hint="cs"/>
          <w:sz w:val="28"/>
          <w:szCs w:val="28"/>
          <w:rtl/>
        </w:rPr>
        <w:t>و</w:t>
      </w:r>
      <w:r>
        <w:rPr>
          <w:rFonts w:cs="Simplified Arabic" w:hint="cs"/>
          <w:sz w:val="28"/>
          <w:szCs w:val="28"/>
          <w:rtl/>
        </w:rPr>
        <w:t>وجوه استدلالاتهم بها وما ورد عليها من الاعتراضات والأجوبة عنها</w:t>
      </w:r>
      <w:r w:rsidR="007F1A6A">
        <w:rPr>
          <w:rFonts w:cs="Simplified Arabic" w:hint="cs"/>
          <w:sz w:val="28"/>
          <w:szCs w:val="28"/>
          <w:rtl/>
        </w:rPr>
        <w:t>،</w:t>
      </w:r>
      <w:r w:rsidR="007E1804">
        <w:rPr>
          <w:rFonts w:cs="Simplified Arabic" w:hint="cs"/>
          <w:sz w:val="28"/>
          <w:szCs w:val="28"/>
          <w:rtl/>
        </w:rPr>
        <w:t xml:space="preserve"> ومما يشم منه أيض</w:t>
      </w:r>
      <w:r w:rsidR="000C4FF4">
        <w:rPr>
          <w:rFonts w:cs="Simplified Arabic" w:hint="cs"/>
          <w:sz w:val="28"/>
          <w:szCs w:val="28"/>
          <w:rtl/>
        </w:rPr>
        <w:t>ً</w:t>
      </w:r>
      <w:r w:rsidR="007E1804">
        <w:rPr>
          <w:rFonts w:cs="Simplified Arabic" w:hint="cs"/>
          <w:sz w:val="28"/>
          <w:szCs w:val="28"/>
          <w:rtl/>
        </w:rPr>
        <w:t>ا رائحة التأثر بالبيئة</w:t>
      </w:r>
      <w:r w:rsidR="000C4FF4">
        <w:rPr>
          <w:rFonts w:cs="Simplified Arabic" w:hint="cs"/>
          <w:sz w:val="28"/>
          <w:szCs w:val="28"/>
          <w:rtl/>
        </w:rPr>
        <w:t>،</w:t>
      </w:r>
      <w:r w:rsidR="007E1804">
        <w:rPr>
          <w:rFonts w:cs="Simplified Arabic" w:hint="cs"/>
          <w:sz w:val="28"/>
          <w:szCs w:val="28"/>
          <w:rtl/>
        </w:rPr>
        <w:t xml:space="preserve"> ولقد وفقت لإتمام هذا الكتاب في مدة خلافة علي </w:t>
      </w:r>
      <w:r w:rsidR="007F1A6A">
        <w:rPr>
          <w:rFonts w:cs="Simplified Arabic" w:hint="cs"/>
          <w:sz w:val="28"/>
          <w:szCs w:val="28"/>
          <w:rtl/>
        </w:rPr>
        <w:t>-</w:t>
      </w:r>
      <w:r w:rsidR="007E1804">
        <w:rPr>
          <w:rFonts w:cs="Simplified Arabic" w:hint="cs"/>
          <w:sz w:val="28"/>
          <w:szCs w:val="28"/>
          <w:rtl/>
        </w:rPr>
        <w:t>رضي الله عنه</w:t>
      </w:r>
      <w:r w:rsidR="007F1A6A">
        <w:rPr>
          <w:rFonts w:cs="Simplified Arabic" w:hint="cs"/>
          <w:sz w:val="28"/>
          <w:szCs w:val="28"/>
          <w:rtl/>
        </w:rPr>
        <w:t>-،</w:t>
      </w:r>
      <w:r w:rsidR="007E1804">
        <w:rPr>
          <w:rFonts w:cs="Simplified Arabic" w:hint="cs"/>
          <w:sz w:val="28"/>
          <w:szCs w:val="28"/>
          <w:rtl/>
        </w:rPr>
        <w:t xml:space="preserve"> لكن قوله</w:t>
      </w:r>
      <w:r w:rsidR="000C4FF4">
        <w:rPr>
          <w:rFonts w:cs="Simplified Arabic" w:hint="cs"/>
          <w:sz w:val="28"/>
          <w:szCs w:val="28"/>
          <w:rtl/>
        </w:rPr>
        <w:t>:</w:t>
      </w:r>
      <w:r w:rsidR="007E1804">
        <w:rPr>
          <w:rFonts w:cs="Simplified Arabic" w:hint="cs"/>
          <w:sz w:val="28"/>
          <w:szCs w:val="28"/>
          <w:rtl/>
        </w:rPr>
        <w:t xml:space="preserve"> وكنا نقدر إتمامه في مدة الخلفاء الراشدين وهي ثلاثون سنة يبعد هذه</w:t>
      </w:r>
      <w:r w:rsidR="007F1A6A">
        <w:rPr>
          <w:rFonts w:cs="Simplified Arabic" w:hint="cs"/>
          <w:sz w:val="28"/>
          <w:szCs w:val="28"/>
          <w:rtl/>
        </w:rPr>
        <w:t xml:space="preserve"> التهمة</w:t>
      </w:r>
      <w:r w:rsidR="000C4FF4">
        <w:rPr>
          <w:rFonts w:cs="Simplified Arabic" w:hint="cs"/>
          <w:sz w:val="28"/>
          <w:szCs w:val="28"/>
          <w:rtl/>
        </w:rPr>
        <w:t>.</w:t>
      </w:r>
    </w:p>
    <w:p w:rsidR="007E1804" w:rsidRPr="00A77D92" w:rsidRDefault="007E1804" w:rsidP="007F1A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لأنه يعظم</w:t>
      </w:r>
      <w:r w:rsidR="007F1A6A">
        <w:rPr>
          <w:rFonts w:cs="Simplified Arabic" w:hint="cs"/>
          <w:b/>
          <w:bCs/>
          <w:sz w:val="28"/>
          <w:szCs w:val="28"/>
          <w:rtl/>
        </w:rPr>
        <w:t xml:space="preserve"> أبا بكر.</w:t>
      </w:r>
    </w:p>
    <w:p w:rsidR="007E1804" w:rsidRDefault="007E1804" w:rsidP="007F1A6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يعظم الأربعة كلهم، المقصود في الكلام في الرجل من هذا النوع كلها</w:t>
      </w:r>
      <w:r w:rsidR="007F1A6A">
        <w:rPr>
          <w:rFonts w:cs="Simplified Arabic" w:hint="cs"/>
          <w:sz w:val="28"/>
          <w:szCs w:val="28"/>
          <w:rtl/>
        </w:rPr>
        <w:t xml:space="preserve"> من</w:t>
      </w:r>
      <w:r>
        <w:rPr>
          <w:rFonts w:cs="Simplified Arabic" w:hint="cs"/>
          <w:sz w:val="28"/>
          <w:szCs w:val="28"/>
          <w:rtl/>
        </w:rPr>
        <w:t xml:space="preserve"> استرواحات وميل من مثل هذا الكلام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</w:t>
      </w:r>
      <w:r w:rsidR="007F1A6A">
        <w:rPr>
          <w:rFonts w:cs="Simplified Arabic" w:hint="cs"/>
          <w:sz w:val="28"/>
          <w:szCs w:val="28"/>
          <w:rtl/>
        </w:rPr>
        <w:t>و</w:t>
      </w:r>
      <w:r>
        <w:rPr>
          <w:rFonts w:cs="Simplified Arabic" w:hint="cs"/>
          <w:sz w:val="28"/>
          <w:szCs w:val="28"/>
          <w:rtl/>
        </w:rPr>
        <w:t>هو</w:t>
      </w:r>
      <w:r w:rsidR="007F1A6A">
        <w:rPr>
          <w:rFonts w:cs="Simplified Arabic" w:hint="cs"/>
          <w:sz w:val="28"/>
          <w:szCs w:val="28"/>
          <w:rtl/>
        </w:rPr>
        <w:t xml:space="preserve"> في</w:t>
      </w:r>
      <w:r>
        <w:rPr>
          <w:rFonts w:cs="Simplified Arabic" w:hint="cs"/>
          <w:sz w:val="28"/>
          <w:szCs w:val="28"/>
          <w:rtl/>
        </w:rPr>
        <w:t xml:space="preserve"> نظير تفسير الرازي و</w:t>
      </w:r>
      <w:r w:rsidR="007F1A6A">
        <w:rPr>
          <w:rFonts w:cs="Simplified Arabic" w:hint="cs"/>
          <w:sz w:val="28"/>
          <w:szCs w:val="28"/>
          <w:rtl/>
        </w:rPr>
        <w:t>ال</w:t>
      </w:r>
      <w:r>
        <w:rPr>
          <w:rFonts w:cs="Simplified Arabic" w:hint="cs"/>
          <w:sz w:val="28"/>
          <w:szCs w:val="28"/>
          <w:rtl/>
        </w:rPr>
        <w:t xml:space="preserve">تفاسير </w:t>
      </w:r>
      <w:r w:rsidR="007F1A6A">
        <w:rPr>
          <w:rFonts w:cs="Simplified Arabic" w:hint="cs"/>
          <w:sz w:val="28"/>
          <w:szCs w:val="28"/>
          <w:rtl/>
        </w:rPr>
        <w:t>ال</w:t>
      </w:r>
      <w:r>
        <w:rPr>
          <w:rFonts w:cs="Simplified Arabic" w:hint="cs"/>
          <w:sz w:val="28"/>
          <w:szCs w:val="28"/>
          <w:rtl/>
        </w:rPr>
        <w:t>أخرى البيضاوي.</w:t>
      </w:r>
    </w:p>
    <w:p w:rsidR="007E1804" w:rsidRPr="00A77D92" w:rsidRDefault="007E1804" w:rsidP="007F1A6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الأخ الحاضر: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7F1A6A">
        <w:rPr>
          <w:rFonts w:cs="Simplified Arabic" w:hint="cs"/>
          <w:b/>
          <w:bCs/>
          <w:sz w:val="28"/>
          <w:szCs w:val="28"/>
          <w:rtl/>
        </w:rPr>
        <w:t>أحسن الله إليك</w:t>
      </w:r>
      <w:r w:rsidR="000C4FF4">
        <w:rPr>
          <w:rFonts w:cs="Simplified Arabic" w:hint="cs"/>
          <w:b/>
          <w:bCs/>
          <w:sz w:val="28"/>
          <w:szCs w:val="28"/>
          <w:rtl/>
        </w:rPr>
        <w:t>،</w:t>
      </w:r>
      <w:r w:rsidR="007F1A6A">
        <w:rPr>
          <w:rFonts w:cs="Simplified Arabic" w:hint="cs"/>
          <w:b/>
          <w:bCs/>
          <w:sz w:val="28"/>
          <w:szCs w:val="28"/>
          <w:rtl/>
        </w:rPr>
        <w:t xml:space="preserve"> لو يقال هذا </w:t>
      </w:r>
      <w:r w:rsidRPr="00A77D92">
        <w:rPr>
          <w:rFonts w:cs="Simplified Arabic" w:hint="cs"/>
          <w:b/>
          <w:bCs/>
          <w:sz w:val="28"/>
          <w:szCs w:val="28"/>
          <w:rtl/>
        </w:rPr>
        <w:t>من التشيع الخفيف....</w:t>
      </w:r>
      <w:r w:rsidR="007F1A6A">
        <w:rPr>
          <w:rFonts w:cs="Simplified Arabic" w:hint="cs"/>
          <w:b/>
          <w:bCs/>
          <w:sz w:val="28"/>
          <w:szCs w:val="28"/>
          <w:rtl/>
        </w:rPr>
        <w:t xml:space="preserve"> وليس المذموم.</w:t>
      </w:r>
    </w:p>
    <w:p w:rsidR="005E5F48" w:rsidRDefault="007E1804" w:rsidP="000C4FF4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أنا أقول </w:t>
      </w:r>
      <w:r w:rsidR="000C4FF4">
        <w:rPr>
          <w:rFonts w:cs="Simplified Arabic" w:hint="cs"/>
          <w:sz w:val="28"/>
          <w:szCs w:val="28"/>
          <w:rtl/>
        </w:rPr>
        <w:t>إ</w:t>
      </w:r>
      <w:r>
        <w:rPr>
          <w:rFonts w:cs="Simplified Arabic" w:hint="cs"/>
          <w:sz w:val="28"/>
          <w:szCs w:val="28"/>
          <w:rtl/>
        </w:rPr>
        <w:t>ن هذا من تأثير البيئة، في هذا التفسير في ذكر أوصاف ال</w:t>
      </w:r>
      <w:r w:rsidR="005E5F48">
        <w:rPr>
          <w:rFonts w:cs="Simplified Arabic" w:hint="cs"/>
          <w:sz w:val="28"/>
          <w:szCs w:val="28"/>
          <w:rtl/>
        </w:rPr>
        <w:t>ن</w:t>
      </w:r>
      <w:r>
        <w:rPr>
          <w:rFonts w:cs="Simplified Arabic" w:hint="cs"/>
          <w:sz w:val="28"/>
          <w:szCs w:val="28"/>
          <w:rtl/>
        </w:rPr>
        <w:t xml:space="preserve">بي </w:t>
      </w:r>
      <w:r w:rsidR="007F1A6A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صلى الله عليه وسلم</w:t>
      </w:r>
      <w:r w:rsidR="007F1A6A">
        <w:rPr>
          <w:rFonts w:cs="Simplified Arabic" w:hint="cs"/>
          <w:sz w:val="28"/>
          <w:szCs w:val="28"/>
          <w:rtl/>
        </w:rPr>
        <w:t>-</w:t>
      </w:r>
      <w:r w:rsidR="000B67F6">
        <w:rPr>
          <w:rFonts w:cs="Simplified Arabic" w:hint="cs"/>
          <w:sz w:val="28"/>
          <w:szCs w:val="28"/>
          <w:rtl/>
        </w:rPr>
        <w:t xml:space="preserve"> في آية الأعراف </w:t>
      </w:r>
      <w:r w:rsidR="000B67F6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5E5F48" w:rsidRPr="005E5F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الَّذِينَ يَتَّبِعُونَ الرَّسُولَ النَّبِيَّ الْأُمِّيَّ</w:t>
      </w:r>
      <w:r w:rsidR="005E5F48">
        <w:rPr>
          <w:rtl/>
        </w:rPr>
        <w:t xml:space="preserve"> </w:t>
      </w:r>
      <w:r w:rsidR="000B67F6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B67F6" w:rsidRPr="00D063C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E5F48" w:rsidRPr="00D063C6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5E5F48">
        <w:rPr>
          <w:rFonts w:ascii="Simplified Arabic" w:hAnsi="Simplified Arabic" w:cs="Simplified Arabic"/>
          <w:sz w:val="28"/>
          <w:szCs w:val="28"/>
          <w:rtl/>
        </w:rPr>
        <w:t>سورة ال</w:t>
      </w:r>
      <w:r w:rsidR="005E5F48">
        <w:rPr>
          <w:rFonts w:ascii="Simplified Arabic" w:hAnsi="Simplified Arabic" w:cs="Simplified Arabic" w:hint="cs"/>
          <w:sz w:val="28"/>
          <w:szCs w:val="28"/>
          <w:rtl/>
        </w:rPr>
        <w:t>أعراف 157</w:t>
      </w:r>
      <w:r w:rsidR="005E5F48" w:rsidRPr="00D063C6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7010F5">
        <w:rPr>
          <w:rFonts w:cs="Simplified Arabic" w:hint="cs"/>
          <w:b/>
          <w:bCs/>
          <w:sz w:val="28"/>
          <w:szCs w:val="28"/>
          <w:rtl/>
        </w:rPr>
        <w:t>.</w:t>
      </w:r>
    </w:p>
    <w:p w:rsidR="007E1804" w:rsidRDefault="007F1A6A" w:rsidP="005E5F4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الأخ الحاضر</w:t>
      </w:r>
      <w:r w:rsidR="007E1804">
        <w:rPr>
          <w:rFonts w:cs="Simplified Arabic" w:hint="cs"/>
          <w:sz w:val="28"/>
          <w:szCs w:val="28"/>
          <w:rtl/>
        </w:rPr>
        <w:t xml:space="preserve">: </w:t>
      </w:r>
      <w:r w:rsidR="007E1804" w:rsidRPr="007F1A6A">
        <w:rPr>
          <w:rFonts w:cs="Simplified Arabic" w:hint="cs"/>
          <w:b/>
          <w:bCs/>
          <w:sz w:val="28"/>
          <w:szCs w:val="28"/>
          <w:rtl/>
        </w:rPr>
        <w:t>النبي الأمي</w:t>
      </w:r>
      <w:r w:rsidRPr="007F1A6A">
        <w:rPr>
          <w:rFonts w:cs="Simplified Arabic" w:hint="cs"/>
          <w:b/>
          <w:bCs/>
          <w:sz w:val="28"/>
          <w:szCs w:val="28"/>
          <w:rtl/>
        </w:rPr>
        <w:t>.</w:t>
      </w:r>
    </w:p>
    <w:p w:rsidR="006C595A" w:rsidRDefault="007E1804" w:rsidP="007F1A6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 تسع صفات</w:t>
      </w:r>
      <w:r w:rsidR="007F1A6A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يقول الأولى الرسالة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والثانية النبوة</w:t>
      </w:r>
      <w:r w:rsidR="007F1A6A">
        <w:rPr>
          <w:rFonts w:cs="Simplified Arabic" w:hint="cs"/>
          <w:sz w:val="28"/>
          <w:szCs w:val="28"/>
          <w:rtl/>
        </w:rPr>
        <w:t xml:space="preserve">، </w:t>
      </w:r>
      <w:r>
        <w:rPr>
          <w:rFonts w:cs="Simplified Arabic" w:hint="cs"/>
          <w:sz w:val="28"/>
          <w:szCs w:val="28"/>
          <w:rtl/>
        </w:rPr>
        <w:t>والثالثة كونه أمي</w:t>
      </w:r>
      <w:r w:rsidR="00C25051">
        <w:rPr>
          <w:rFonts w:cs="Simplified Arabic" w:hint="cs"/>
          <w:sz w:val="28"/>
          <w:szCs w:val="28"/>
          <w:rtl/>
        </w:rPr>
        <w:t>ًّ</w:t>
      </w:r>
      <w:r>
        <w:rPr>
          <w:rFonts w:cs="Simplified Arabic" w:hint="cs"/>
          <w:sz w:val="28"/>
          <w:szCs w:val="28"/>
          <w:rtl/>
        </w:rPr>
        <w:t>ا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قال الزجاج</w:t>
      </w:r>
      <w:r w:rsidR="00C25051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معناه أنه على صفة أمة العرب</w:t>
      </w:r>
      <w:r w:rsidR="00C2505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قال صلى الله عليه وآله</w:t>
      </w:r>
      <w:r w:rsidR="00C2505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كذا قال</w:t>
      </w:r>
      <w:r w:rsidR="00C25051">
        <w:rPr>
          <w:rFonts w:cs="Simplified Arabic" w:hint="cs"/>
          <w:sz w:val="28"/>
          <w:szCs w:val="28"/>
          <w:rtl/>
        </w:rPr>
        <w:t>،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لا يمنع أن النساخ يتصرفون</w:t>
      </w:r>
      <w:r w:rsidR="00C2505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 لا يلقى بالتبعة في مثل هذا </w:t>
      </w:r>
      <w:r w:rsidR="007F1A6A">
        <w:rPr>
          <w:rFonts w:cs="Simplified Arabic" w:hint="cs"/>
          <w:sz w:val="28"/>
          <w:szCs w:val="28"/>
          <w:rtl/>
        </w:rPr>
        <w:t>.</w:t>
      </w:r>
    </w:p>
    <w:p w:rsidR="007E1804" w:rsidRPr="00A77D92" w:rsidRDefault="007E1804" w:rsidP="006C595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على المؤلف</w:t>
      </w:r>
      <w:r w:rsidR="007F1A6A">
        <w:rPr>
          <w:rFonts w:cs="Simplified Arabic" w:hint="cs"/>
          <w:b/>
          <w:bCs/>
          <w:sz w:val="28"/>
          <w:szCs w:val="28"/>
          <w:rtl/>
        </w:rPr>
        <w:t xml:space="preserve"> فحسب.</w:t>
      </w:r>
    </w:p>
    <w:p w:rsidR="00D56241" w:rsidRDefault="007E1804" w:rsidP="00C2505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على المؤلفين</w:t>
      </w:r>
      <w:r w:rsidR="00C25051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لأن هذا مما يجعله أهل العلم من الدعاء لا من الرواية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 افترض ما </w:t>
      </w:r>
      <w:r w:rsidR="00C25051">
        <w:rPr>
          <w:rFonts w:cs="Simplified Arabic" w:hint="cs"/>
          <w:sz w:val="28"/>
          <w:szCs w:val="28"/>
          <w:rtl/>
        </w:rPr>
        <w:t>يوجد</w:t>
      </w:r>
      <w:r>
        <w:rPr>
          <w:rFonts w:cs="Simplified Arabic" w:hint="cs"/>
          <w:sz w:val="28"/>
          <w:szCs w:val="28"/>
          <w:rtl/>
        </w:rPr>
        <w:t xml:space="preserve"> صلى الله عليه و</w:t>
      </w:r>
      <w:r w:rsidR="007F1A6A">
        <w:rPr>
          <w:rFonts w:cs="Simplified Arabic" w:hint="cs"/>
          <w:sz w:val="28"/>
          <w:szCs w:val="28"/>
          <w:rtl/>
        </w:rPr>
        <w:t>آله و</w:t>
      </w:r>
      <w:r>
        <w:rPr>
          <w:rFonts w:cs="Simplified Arabic" w:hint="cs"/>
          <w:sz w:val="28"/>
          <w:szCs w:val="28"/>
          <w:rtl/>
        </w:rPr>
        <w:t>سلم أصلا</w:t>
      </w:r>
      <w:r w:rsidR="00C25051">
        <w:rPr>
          <w:rFonts w:cs="Simplified Arabic" w:hint="cs"/>
          <w:sz w:val="28"/>
          <w:szCs w:val="28"/>
          <w:rtl/>
        </w:rPr>
        <w:t>ً،</w:t>
      </w:r>
      <w:r>
        <w:rPr>
          <w:rFonts w:cs="Simplified Arabic" w:hint="cs"/>
          <w:sz w:val="28"/>
          <w:szCs w:val="28"/>
          <w:rtl/>
        </w:rPr>
        <w:t xml:space="preserve"> فللقارئ </w:t>
      </w:r>
      <w:r w:rsidR="00C25051">
        <w:rPr>
          <w:rFonts w:cs="Simplified Arabic" w:hint="cs"/>
          <w:sz w:val="28"/>
          <w:szCs w:val="28"/>
          <w:rtl/>
        </w:rPr>
        <w:t xml:space="preserve">أن </w:t>
      </w:r>
      <w:r>
        <w:rPr>
          <w:rFonts w:cs="Simplified Arabic" w:hint="cs"/>
          <w:sz w:val="28"/>
          <w:szCs w:val="28"/>
          <w:rtl/>
        </w:rPr>
        <w:t>يقول</w:t>
      </w:r>
      <w:r w:rsidR="00C25051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صلى الله عليه وسلم</w:t>
      </w:r>
      <w:r w:rsidR="00C2505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للكاتب يضيف صلى الله عليه وسلم</w:t>
      </w:r>
      <w:r w:rsidR="00C2505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ومثلها عز وجل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سبحانه والترضي عن الصحابة والترحم على غيرهم</w:t>
      </w:r>
      <w:r w:rsidR="00C25051">
        <w:rPr>
          <w:rFonts w:cs="Simplified Arabic" w:hint="cs"/>
          <w:sz w:val="28"/>
          <w:szCs w:val="28"/>
          <w:rtl/>
        </w:rPr>
        <w:t>؛</w:t>
      </w:r>
      <w:r w:rsidR="007F1A6A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لأن هذا من باب الدعاء عند أهل العلم</w:t>
      </w:r>
      <w:r w:rsidR="00C2505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فلا يتقيد به</w:t>
      </w:r>
      <w:r w:rsidR="00C25051">
        <w:rPr>
          <w:rFonts w:cs="Simplified Arabic" w:hint="cs"/>
          <w:sz w:val="28"/>
          <w:szCs w:val="28"/>
          <w:rtl/>
        </w:rPr>
        <w:t>،</w:t>
      </w:r>
      <w:r w:rsidR="004B500B">
        <w:rPr>
          <w:rFonts w:cs="Simplified Arabic" w:hint="cs"/>
          <w:sz w:val="28"/>
          <w:szCs w:val="28"/>
          <w:rtl/>
        </w:rPr>
        <w:t xml:space="preserve"> فلا </w:t>
      </w:r>
      <w:r w:rsidR="004B500B">
        <w:rPr>
          <w:rFonts w:cs="Simplified Arabic" w:hint="cs"/>
          <w:sz w:val="28"/>
          <w:szCs w:val="28"/>
          <w:rtl/>
        </w:rPr>
        <w:lastRenderedPageBreak/>
        <w:t xml:space="preserve">يمنع </w:t>
      </w:r>
      <w:r w:rsidR="007F1A6A">
        <w:rPr>
          <w:rFonts w:cs="Simplified Arabic" w:hint="cs"/>
          <w:sz w:val="28"/>
          <w:szCs w:val="28"/>
          <w:rtl/>
        </w:rPr>
        <w:t xml:space="preserve">أن </w:t>
      </w:r>
      <w:r w:rsidR="004B500B">
        <w:rPr>
          <w:rFonts w:cs="Simplified Arabic" w:hint="cs"/>
          <w:sz w:val="28"/>
          <w:szCs w:val="28"/>
          <w:rtl/>
        </w:rPr>
        <w:t>من النساخ أن يكون كتب على هذه الصيغة</w:t>
      </w:r>
      <w:r w:rsidR="007F1A6A">
        <w:rPr>
          <w:rFonts w:cs="Simplified Arabic" w:hint="cs"/>
          <w:sz w:val="28"/>
          <w:szCs w:val="28"/>
          <w:rtl/>
        </w:rPr>
        <w:t>،</w:t>
      </w:r>
      <w:r w:rsidR="004B500B">
        <w:rPr>
          <w:rFonts w:cs="Simplified Arabic" w:hint="cs"/>
          <w:sz w:val="28"/>
          <w:szCs w:val="28"/>
          <w:rtl/>
        </w:rPr>
        <w:t xml:space="preserve"> المقصود أن الكتاب لا ي</w:t>
      </w:r>
      <w:r w:rsidR="00C25051">
        <w:rPr>
          <w:rFonts w:cs="Simplified Arabic" w:hint="cs"/>
          <w:sz w:val="28"/>
          <w:szCs w:val="28"/>
          <w:rtl/>
        </w:rPr>
        <w:t>ُ</w:t>
      </w:r>
      <w:r w:rsidR="004B500B">
        <w:rPr>
          <w:rFonts w:cs="Simplified Arabic" w:hint="cs"/>
          <w:sz w:val="28"/>
          <w:szCs w:val="28"/>
          <w:rtl/>
        </w:rPr>
        <w:t>مدح بإطلاق</w:t>
      </w:r>
      <w:r w:rsidR="007F1A6A">
        <w:rPr>
          <w:rFonts w:cs="Simplified Arabic" w:hint="cs"/>
          <w:sz w:val="28"/>
          <w:szCs w:val="28"/>
          <w:rtl/>
        </w:rPr>
        <w:t>،</w:t>
      </w:r>
      <w:r w:rsidR="004B500B">
        <w:rPr>
          <w:rFonts w:cs="Simplified Arabic" w:hint="cs"/>
          <w:sz w:val="28"/>
          <w:szCs w:val="28"/>
          <w:rtl/>
        </w:rPr>
        <w:t xml:space="preserve"> فهو يحذو حذو الرازي</w:t>
      </w:r>
      <w:r w:rsidR="007F1A6A">
        <w:rPr>
          <w:rFonts w:cs="Simplified Arabic" w:hint="cs"/>
          <w:sz w:val="28"/>
          <w:szCs w:val="28"/>
          <w:rtl/>
        </w:rPr>
        <w:t>،</w:t>
      </w:r>
      <w:r w:rsidR="004B500B">
        <w:rPr>
          <w:rFonts w:cs="Simplified Arabic" w:hint="cs"/>
          <w:sz w:val="28"/>
          <w:szCs w:val="28"/>
          <w:rtl/>
        </w:rPr>
        <w:t xml:space="preserve"> والرازي فيه من الشبه ما يوصى طالب العلم المتوسط بعدم النظر فيه</w:t>
      </w:r>
      <w:r w:rsidR="00C25051">
        <w:rPr>
          <w:rFonts w:cs="Simplified Arabic" w:hint="cs"/>
          <w:sz w:val="28"/>
          <w:szCs w:val="28"/>
          <w:rtl/>
        </w:rPr>
        <w:t>؛</w:t>
      </w:r>
      <w:r w:rsidR="004B500B">
        <w:rPr>
          <w:rFonts w:cs="Simplified Arabic" w:hint="cs"/>
          <w:sz w:val="28"/>
          <w:szCs w:val="28"/>
          <w:rtl/>
        </w:rPr>
        <w:t xml:space="preserve"> لأنه يثير الشبه</w:t>
      </w:r>
      <w:r w:rsidR="00C25051">
        <w:rPr>
          <w:rFonts w:cs="Simplified Arabic" w:hint="cs"/>
          <w:sz w:val="28"/>
          <w:szCs w:val="28"/>
          <w:rtl/>
        </w:rPr>
        <w:t>،</w:t>
      </w:r>
      <w:r w:rsidR="004B500B">
        <w:rPr>
          <w:rFonts w:cs="Simplified Arabic" w:hint="cs"/>
          <w:sz w:val="28"/>
          <w:szCs w:val="28"/>
          <w:rtl/>
        </w:rPr>
        <w:t xml:space="preserve"> ويضعف عن الإجابة عنها</w:t>
      </w:r>
      <w:r w:rsidR="007F1A6A">
        <w:rPr>
          <w:rFonts w:cs="Simplified Arabic" w:hint="cs"/>
          <w:sz w:val="28"/>
          <w:szCs w:val="28"/>
          <w:rtl/>
        </w:rPr>
        <w:t>،</w:t>
      </w:r>
      <w:r w:rsidR="004B500B">
        <w:rPr>
          <w:rFonts w:cs="Simplified Arabic" w:hint="cs"/>
          <w:sz w:val="28"/>
          <w:szCs w:val="28"/>
          <w:rtl/>
        </w:rPr>
        <w:t xml:space="preserve"> فطالب العلم لا ينبغي أن يقرأ في مثل هذه الكتب </w:t>
      </w:r>
      <w:r w:rsidR="007F1A6A">
        <w:rPr>
          <w:rFonts w:cs="Simplified Arabic" w:hint="cs"/>
          <w:sz w:val="28"/>
          <w:szCs w:val="28"/>
          <w:rtl/>
        </w:rPr>
        <w:t>عن</w:t>
      </w:r>
      <w:r w:rsidR="004B500B">
        <w:rPr>
          <w:rFonts w:cs="Simplified Arabic" w:hint="cs"/>
          <w:sz w:val="28"/>
          <w:szCs w:val="28"/>
          <w:rtl/>
        </w:rPr>
        <w:t xml:space="preserve"> المتوسط</w:t>
      </w:r>
      <w:r w:rsidR="007F1A6A">
        <w:rPr>
          <w:rFonts w:cs="Simplified Arabic" w:hint="cs"/>
          <w:sz w:val="28"/>
          <w:szCs w:val="28"/>
          <w:rtl/>
        </w:rPr>
        <w:t>،</w:t>
      </w:r>
      <w:r w:rsidR="004B500B">
        <w:rPr>
          <w:rFonts w:cs="Simplified Arabic" w:hint="cs"/>
          <w:sz w:val="28"/>
          <w:szCs w:val="28"/>
          <w:rtl/>
        </w:rPr>
        <w:t xml:space="preserve"> أما المنتهي الذي يدرك الأخطاء وأعظم الأخطاء في الاعتقاد وما يتعلق بالله </w:t>
      </w:r>
      <w:r w:rsidR="00C25051">
        <w:rPr>
          <w:rFonts w:cs="Simplified Arabic" w:hint="cs"/>
          <w:sz w:val="28"/>
          <w:szCs w:val="28"/>
          <w:rtl/>
        </w:rPr>
        <w:t>-</w:t>
      </w:r>
      <w:r w:rsidR="004B500B">
        <w:rPr>
          <w:rFonts w:cs="Simplified Arabic" w:hint="cs"/>
          <w:sz w:val="28"/>
          <w:szCs w:val="28"/>
          <w:rtl/>
        </w:rPr>
        <w:t>جل وعلا</w:t>
      </w:r>
      <w:r w:rsidR="00C25051">
        <w:rPr>
          <w:rFonts w:cs="Simplified Arabic" w:hint="cs"/>
          <w:sz w:val="28"/>
          <w:szCs w:val="28"/>
          <w:rtl/>
        </w:rPr>
        <w:t>-</w:t>
      </w:r>
      <w:r w:rsidR="004B500B">
        <w:rPr>
          <w:rFonts w:cs="Simplified Arabic" w:hint="cs"/>
          <w:sz w:val="28"/>
          <w:szCs w:val="28"/>
          <w:rtl/>
        </w:rPr>
        <w:t xml:space="preserve"> فهذا الذي يدرك</w:t>
      </w:r>
      <w:r w:rsidR="00F872A0">
        <w:rPr>
          <w:rFonts w:cs="Simplified Arabic" w:hint="cs"/>
          <w:sz w:val="28"/>
          <w:szCs w:val="28"/>
          <w:rtl/>
        </w:rPr>
        <w:t xml:space="preserve"> ليب</w:t>
      </w:r>
      <w:r w:rsidR="007F1A6A">
        <w:rPr>
          <w:rFonts w:cs="Simplified Arabic" w:hint="cs"/>
          <w:sz w:val="28"/>
          <w:szCs w:val="28"/>
          <w:rtl/>
        </w:rPr>
        <w:t>ي</w:t>
      </w:r>
      <w:r w:rsidR="00F872A0">
        <w:rPr>
          <w:rFonts w:cs="Simplified Arabic" w:hint="cs"/>
          <w:sz w:val="28"/>
          <w:szCs w:val="28"/>
          <w:rtl/>
        </w:rPr>
        <w:t>ن الحق</w:t>
      </w:r>
      <w:r w:rsidR="00C25051">
        <w:rPr>
          <w:rFonts w:cs="Simplified Arabic" w:hint="cs"/>
          <w:sz w:val="28"/>
          <w:szCs w:val="28"/>
          <w:rtl/>
        </w:rPr>
        <w:t>،</w:t>
      </w:r>
      <w:r w:rsidR="00F872A0">
        <w:rPr>
          <w:rFonts w:cs="Simplified Arabic" w:hint="cs"/>
          <w:sz w:val="28"/>
          <w:szCs w:val="28"/>
          <w:rtl/>
        </w:rPr>
        <w:t xml:space="preserve"> ويرد على المخالفين</w:t>
      </w:r>
      <w:r w:rsidR="00C25051">
        <w:rPr>
          <w:rFonts w:cs="Simplified Arabic" w:hint="cs"/>
          <w:sz w:val="28"/>
          <w:szCs w:val="28"/>
          <w:rtl/>
        </w:rPr>
        <w:t>،</w:t>
      </w:r>
      <w:r w:rsidR="00F872A0">
        <w:rPr>
          <w:rFonts w:cs="Simplified Arabic" w:hint="cs"/>
          <w:sz w:val="28"/>
          <w:szCs w:val="28"/>
          <w:rtl/>
        </w:rPr>
        <w:t xml:space="preserve"> هذا من أفضل الأعمال</w:t>
      </w:r>
      <w:r w:rsidR="00C25051">
        <w:rPr>
          <w:rFonts w:cs="Simplified Arabic" w:hint="cs"/>
          <w:sz w:val="28"/>
          <w:szCs w:val="28"/>
          <w:rtl/>
        </w:rPr>
        <w:t>،</w:t>
      </w:r>
      <w:r w:rsidR="00F872A0">
        <w:rPr>
          <w:rFonts w:cs="Simplified Arabic" w:hint="cs"/>
          <w:sz w:val="28"/>
          <w:szCs w:val="28"/>
          <w:rtl/>
        </w:rPr>
        <w:t xml:space="preserve"> هذا نوع من الجهاد</w:t>
      </w:r>
      <w:r w:rsidR="007F1A6A">
        <w:rPr>
          <w:rFonts w:cs="Simplified Arabic" w:hint="cs"/>
          <w:sz w:val="28"/>
          <w:szCs w:val="28"/>
          <w:rtl/>
        </w:rPr>
        <w:t>، يقول</w:t>
      </w:r>
      <w:r w:rsidR="00C25051">
        <w:rPr>
          <w:rFonts w:cs="Simplified Arabic" w:hint="cs"/>
          <w:sz w:val="28"/>
          <w:szCs w:val="28"/>
          <w:rtl/>
        </w:rPr>
        <w:t>:</w:t>
      </w:r>
      <w:r w:rsidR="00F872A0" w:rsidRPr="00F872A0">
        <w:rPr>
          <w:rFonts w:cs="Simplified Arabic" w:hint="cs"/>
          <w:sz w:val="28"/>
          <w:szCs w:val="28"/>
          <w:rtl/>
        </w:rPr>
        <w:t xml:space="preserve"> </w:t>
      </w:r>
      <w:r w:rsidR="00F872A0">
        <w:rPr>
          <w:rFonts w:cs="Simplified Arabic" w:hint="cs"/>
          <w:sz w:val="28"/>
          <w:szCs w:val="28"/>
          <w:rtl/>
        </w:rPr>
        <w:t>الثالثة كونه أمي</w:t>
      </w:r>
      <w:r w:rsidR="00C25051">
        <w:rPr>
          <w:rFonts w:cs="Simplified Arabic" w:hint="cs"/>
          <w:sz w:val="28"/>
          <w:szCs w:val="28"/>
          <w:rtl/>
        </w:rPr>
        <w:t>ًّ</w:t>
      </w:r>
      <w:r w:rsidR="00F872A0">
        <w:rPr>
          <w:rFonts w:cs="Simplified Arabic" w:hint="cs"/>
          <w:sz w:val="28"/>
          <w:szCs w:val="28"/>
          <w:rtl/>
        </w:rPr>
        <w:t>ا قال الزجاج</w:t>
      </w:r>
      <w:r w:rsidR="00C25051">
        <w:rPr>
          <w:rFonts w:cs="Simplified Arabic" w:hint="cs"/>
          <w:sz w:val="28"/>
          <w:szCs w:val="28"/>
          <w:rtl/>
        </w:rPr>
        <w:t>:</w:t>
      </w:r>
      <w:r w:rsidR="00F872A0">
        <w:rPr>
          <w:rFonts w:cs="Simplified Arabic" w:hint="cs"/>
          <w:sz w:val="28"/>
          <w:szCs w:val="28"/>
          <w:rtl/>
        </w:rPr>
        <w:t xml:space="preserve"> معناه أنه على صفة أمة العرب قال </w:t>
      </w:r>
      <w:r w:rsidR="007F1A6A">
        <w:rPr>
          <w:rFonts w:cs="Simplified Arabic" w:hint="cs"/>
          <w:sz w:val="28"/>
          <w:szCs w:val="28"/>
          <w:rtl/>
        </w:rPr>
        <w:t>-</w:t>
      </w:r>
      <w:r w:rsidR="00F872A0">
        <w:rPr>
          <w:rFonts w:cs="Simplified Arabic" w:hint="cs"/>
          <w:sz w:val="28"/>
          <w:szCs w:val="28"/>
          <w:rtl/>
        </w:rPr>
        <w:t>صلى الله عليه وسلم</w:t>
      </w:r>
      <w:r w:rsidR="007F1A6A">
        <w:rPr>
          <w:rFonts w:cs="Simplified Arabic" w:hint="cs"/>
          <w:sz w:val="28"/>
          <w:szCs w:val="28"/>
          <w:rtl/>
        </w:rPr>
        <w:t>-</w:t>
      </w:r>
      <w:r w:rsidR="00C25051">
        <w:rPr>
          <w:rFonts w:cs="Simplified Arabic" w:hint="cs"/>
          <w:sz w:val="28"/>
          <w:szCs w:val="28"/>
          <w:rtl/>
        </w:rPr>
        <w:t>:</w:t>
      </w:r>
      <w:r w:rsidR="00F872A0">
        <w:rPr>
          <w:rFonts w:cs="Simplified Arabic" w:hint="cs"/>
          <w:sz w:val="28"/>
          <w:szCs w:val="28"/>
          <w:rtl/>
        </w:rPr>
        <w:t xml:space="preserve"> إنا أمة أمية لا نكتب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 w:rsidR="00F872A0">
        <w:rPr>
          <w:rFonts w:cs="Simplified Arabic" w:hint="cs"/>
          <w:sz w:val="28"/>
          <w:szCs w:val="28"/>
          <w:rtl/>
        </w:rPr>
        <w:t>لا</w:t>
      </w:r>
      <w:r w:rsidR="00C25051">
        <w:rPr>
          <w:rFonts w:cs="Simplified Arabic" w:hint="cs"/>
          <w:sz w:val="28"/>
          <w:szCs w:val="28"/>
          <w:rtl/>
        </w:rPr>
        <w:t xml:space="preserve"> </w:t>
      </w:r>
      <w:r w:rsidR="00F872A0">
        <w:rPr>
          <w:rFonts w:cs="Simplified Arabic" w:hint="cs"/>
          <w:sz w:val="28"/>
          <w:szCs w:val="28"/>
          <w:rtl/>
        </w:rPr>
        <w:t>نحسب</w:t>
      </w:r>
      <w:r w:rsidR="007F1A6A">
        <w:rPr>
          <w:rFonts w:cs="Simplified Arabic" w:hint="cs"/>
          <w:sz w:val="28"/>
          <w:szCs w:val="28"/>
          <w:rtl/>
        </w:rPr>
        <w:t>،</w:t>
      </w:r>
      <w:r w:rsidR="00F872A0">
        <w:rPr>
          <w:rFonts w:cs="Simplified Arabic" w:hint="cs"/>
          <w:sz w:val="28"/>
          <w:szCs w:val="28"/>
          <w:rtl/>
        </w:rPr>
        <w:t xml:space="preserve"> وقيل</w:t>
      </w:r>
      <w:r w:rsidR="00C25051">
        <w:rPr>
          <w:rFonts w:cs="Simplified Arabic" w:hint="cs"/>
          <w:sz w:val="28"/>
          <w:szCs w:val="28"/>
          <w:rtl/>
        </w:rPr>
        <w:t>:</w:t>
      </w:r>
      <w:r w:rsidR="00F872A0">
        <w:rPr>
          <w:rFonts w:cs="Simplified Arabic" w:hint="cs"/>
          <w:sz w:val="28"/>
          <w:szCs w:val="28"/>
          <w:rtl/>
        </w:rPr>
        <w:t xml:space="preserve"> </w:t>
      </w:r>
      <w:r w:rsidR="00C25051">
        <w:rPr>
          <w:rFonts w:cs="Simplified Arabic" w:hint="cs"/>
          <w:sz w:val="28"/>
          <w:szCs w:val="28"/>
          <w:rtl/>
        </w:rPr>
        <w:t>إ</w:t>
      </w:r>
      <w:r w:rsidR="00F872A0">
        <w:rPr>
          <w:rFonts w:cs="Simplified Arabic" w:hint="cs"/>
          <w:sz w:val="28"/>
          <w:szCs w:val="28"/>
          <w:rtl/>
        </w:rPr>
        <w:t>نه منسوب إلى الأم أي أنه على هيئته يوم ولد</w:t>
      </w:r>
      <w:r w:rsidR="009C4B14">
        <w:rPr>
          <w:rFonts w:cs="Simplified Arabic" w:hint="cs"/>
          <w:sz w:val="28"/>
          <w:szCs w:val="28"/>
          <w:rtl/>
        </w:rPr>
        <w:t xml:space="preserve"> لم يكتسب خط</w:t>
      </w:r>
      <w:r w:rsidR="00C25051">
        <w:rPr>
          <w:rFonts w:cs="Simplified Arabic" w:hint="cs"/>
          <w:sz w:val="28"/>
          <w:szCs w:val="28"/>
          <w:rtl/>
        </w:rPr>
        <w:t>ًّ</w:t>
      </w:r>
      <w:r w:rsidR="009C4B14">
        <w:rPr>
          <w:rFonts w:cs="Simplified Arabic" w:hint="cs"/>
          <w:sz w:val="28"/>
          <w:szCs w:val="28"/>
          <w:rtl/>
        </w:rPr>
        <w:t>ا ودراسة</w:t>
      </w:r>
      <w:r w:rsidR="007F1A6A">
        <w:rPr>
          <w:rFonts w:cs="Simplified Arabic" w:hint="cs"/>
          <w:sz w:val="28"/>
          <w:szCs w:val="28"/>
          <w:rtl/>
        </w:rPr>
        <w:t>،</w:t>
      </w:r>
      <w:r w:rsidR="009C4B14">
        <w:rPr>
          <w:rFonts w:cs="Simplified Arabic" w:hint="cs"/>
          <w:sz w:val="28"/>
          <w:szCs w:val="28"/>
          <w:rtl/>
        </w:rPr>
        <w:t xml:space="preserve"> وكان هذا من جملة معجزات نبينا </w:t>
      </w:r>
      <w:r w:rsidR="007F1A6A">
        <w:rPr>
          <w:rFonts w:cs="Simplified Arabic" w:hint="cs"/>
          <w:sz w:val="28"/>
          <w:szCs w:val="28"/>
          <w:rtl/>
        </w:rPr>
        <w:t>-</w:t>
      </w:r>
      <w:r w:rsidR="009C4B14">
        <w:rPr>
          <w:rFonts w:cs="Simplified Arabic" w:hint="cs"/>
          <w:sz w:val="28"/>
          <w:szCs w:val="28"/>
          <w:rtl/>
        </w:rPr>
        <w:t>صلى الله عليه وسلم</w:t>
      </w:r>
      <w:r w:rsidR="007F1A6A">
        <w:rPr>
          <w:rFonts w:cs="Simplified Arabic" w:hint="cs"/>
          <w:sz w:val="28"/>
          <w:szCs w:val="28"/>
          <w:rtl/>
        </w:rPr>
        <w:t>-</w:t>
      </w:r>
      <w:r w:rsidR="00C25051">
        <w:rPr>
          <w:rFonts w:cs="Simplified Arabic" w:hint="cs"/>
          <w:sz w:val="28"/>
          <w:szCs w:val="28"/>
          <w:rtl/>
        </w:rPr>
        <w:t>،</w:t>
      </w:r>
      <w:r w:rsidR="009C4B14">
        <w:rPr>
          <w:rFonts w:cs="Simplified Arabic" w:hint="cs"/>
          <w:sz w:val="28"/>
          <w:szCs w:val="28"/>
          <w:rtl/>
        </w:rPr>
        <w:t xml:space="preserve"> وبيان ذلك من وجوه</w:t>
      </w:r>
      <w:r w:rsidR="00C25051">
        <w:rPr>
          <w:rFonts w:cs="Simplified Arabic" w:hint="cs"/>
          <w:sz w:val="28"/>
          <w:szCs w:val="28"/>
          <w:rtl/>
        </w:rPr>
        <w:t>:</w:t>
      </w:r>
    </w:p>
    <w:p w:rsidR="007F1A6A" w:rsidRDefault="009C4B14" w:rsidP="00C2505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الأول</w:t>
      </w:r>
      <w:r w:rsidR="00D56241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أنه كان يقرأ عليهم كتاب الله منظوم</w:t>
      </w:r>
      <w:r w:rsidR="00C25051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 مرة بعد أخرى من غير تبديل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 يقرؤه كما هو</w:t>
      </w:r>
      <w:r w:rsidR="00C2505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أمي لا يقرأ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لا يكتب</w:t>
      </w:r>
      <w:r w:rsidR="00C2505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يعني يقرأ السورة كاملة ثم يعيدها من غير زيادة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لا نقصان على نفس الترتيب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هذه لا شك أنها لابد من التأييد الإلهي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يقول</w:t>
      </w:r>
      <w:r w:rsidR="00C25051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والخطيب من العرب إذا ارتجل خطبة ثم أعادها فإنه لابد أن يزيد فيها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ينقص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فهذا المعنى من مدد سماوي كقوله تعالى</w:t>
      </w:r>
      <w:r w:rsidR="00C25051">
        <w:rPr>
          <w:rFonts w:cs="Simplified Arabic" w:hint="cs"/>
          <w:sz w:val="28"/>
          <w:szCs w:val="28"/>
          <w:rtl/>
        </w:rPr>
        <w:t xml:space="preserve">: </w:t>
      </w:r>
      <w:r w:rsidR="000B67F6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5E5F48" w:rsidRPr="005E5F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سَنُقْرِئُكَ فَلَا تَنسَىٰ</w:t>
      </w:r>
      <w:r w:rsidR="000B67F6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B67F6" w:rsidRPr="00D063C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E5F48" w:rsidRPr="00D063C6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5E5F48" w:rsidRPr="00D063C6">
        <w:rPr>
          <w:rFonts w:ascii="Simplified Arabic" w:hAnsi="Simplified Arabic" w:cs="Simplified Arabic"/>
          <w:sz w:val="28"/>
          <w:szCs w:val="28"/>
          <w:rtl/>
        </w:rPr>
        <w:t>سورة ال</w:t>
      </w:r>
      <w:r w:rsidR="005E5F48">
        <w:rPr>
          <w:rFonts w:ascii="Simplified Arabic" w:hAnsi="Simplified Arabic" w:cs="Simplified Arabic" w:hint="cs"/>
          <w:sz w:val="28"/>
          <w:szCs w:val="28"/>
          <w:rtl/>
        </w:rPr>
        <w:t>أعلى 6</w:t>
      </w:r>
      <w:r w:rsidR="005E5F48" w:rsidRPr="00D063C6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7F1A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115F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يعني ما أمامه صحف يقرأ فيها</w:t>
      </w:r>
      <w:r w:rsidR="00C2505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هو يقرأ من حفظه</w:t>
      </w:r>
      <w:r w:rsidR="00C2505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فالدلالة القطعية من خلال كونه </w:t>
      </w:r>
      <w:r w:rsidR="007F1A6A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عليه الصلاة والسلام</w:t>
      </w:r>
      <w:r w:rsidR="007F1A6A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 xml:space="preserve"> يردد السورة مرار</w:t>
      </w:r>
      <w:r w:rsidR="00C25051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 على من يستمع من غير زيادة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لا</w:t>
      </w:r>
      <w:r w:rsidR="000115F1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نقصان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لا</w:t>
      </w:r>
      <w:r w:rsidR="000115F1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تقديم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لا تأخير مع أنه لا يقرأ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لا يكتب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دل على أنه من الله </w:t>
      </w:r>
      <w:r w:rsidR="00C25051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جل وعلا</w:t>
      </w:r>
      <w:r w:rsidR="00C25051">
        <w:rPr>
          <w:rFonts w:cs="Simplified Arabic" w:hint="cs"/>
          <w:sz w:val="28"/>
          <w:szCs w:val="28"/>
          <w:rtl/>
        </w:rPr>
        <w:t>-</w:t>
      </w:r>
      <w:r w:rsidR="007F1A6A">
        <w:rPr>
          <w:rFonts w:cs="Simplified Arabic" w:hint="cs"/>
          <w:sz w:val="28"/>
          <w:szCs w:val="28"/>
          <w:rtl/>
        </w:rPr>
        <w:t>،</w:t>
      </w:r>
      <w:r w:rsidRPr="009C4B14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والخطيب من العرب إذا ارتجل خطبة ثم أعادها لابد أن يزيد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ينقص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</w:t>
      </w:r>
      <w:r w:rsidR="00511172">
        <w:rPr>
          <w:rFonts w:cs="Simplified Arabic" w:hint="cs"/>
          <w:sz w:val="28"/>
          <w:szCs w:val="28"/>
          <w:rtl/>
        </w:rPr>
        <w:t>ولذا يسلك بعض الأذكياء من القضاة شيء من هذا</w:t>
      </w:r>
      <w:r w:rsidR="00C25051">
        <w:rPr>
          <w:rFonts w:cs="Simplified Arabic" w:hint="cs"/>
          <w:sz w:val="28"/>
          <w:szCs w:val="28"/>
          <w:rtl/>
        </w:rPr>
        <w:t>،</w:t>
      </w:r>
      <w:r w:rsidR="00511172">
        <w:rPr>
          <w:rFonts w:cs="Simplified Arabic" w:hint="cs"/>
          <w:sz w:val="28"/>
          <w:szCs w:val="28"/>
          <w:rtl/>
        </w:rPr>
        <w:t xml:space="preserve"> فيجعل المدعي يأتي بكل ما عنده والشيخ يتظاهر بأنه ينعس</w:t>
      </w:r>
      <w:r w:rsidR="007F1A6A">
        <w:rPr>
          <w:rFonts w:cs="Simplified Arabic" w:hint="cs"/>
          <w:sz w:val="28"/>
          <w:szCs w:val="28"/>
          <w:rtl/>
        </w:rPr>
        <w:t>،</w:t>
      </w:r>
      <w:r w:rsidR="00511172">
        <w:rPr>
          <w:rFonts w:cs="Simplified Arabic" w:hint="cs"/>
          <w:sz w:val="28"/>
          <w:szCs w:val="28"/>
          <w:rtl/>
        </w:rPr>
        <w:t xml:space="preserve"> ثم يقول له</w:t>
      </w:r>
      <w:r w:rsidR="00C25051">
        <w:rPr>
          <w:rFonts w:cs="Simplified Arabic" w:hint="cs"/>
          <w:sz w:val="28"/>
          <w:szCs w:val="28"/>
          <w:rtl/>
        </w:rPr>
        <w:t>:</w:t>
      </w:r>
      <w:r w:rsidR="00511172">
        <w:rPr>
          <w:rFonts w:cs="Simplified Arabic" w:hint="cs"/>
          <w:sz w:val="28"/>
          <w:szCs w:val="28"/>
          <w:rtl/>
        </w:rPr>
        <w:t xml:space="preserve"> نعم يا فلان أعد ما قلت</w:t>
      </w:r>
      <w:r w:rsidR="00C25051">
        <w:rPr>
          <w:rFonts w:cs="Simplified Arabic" w:hint="cs"/>
          <w:sz w:val="28"/>
          <w:szCs w:val="28"/>
          <w:rtl/>
        </w:rPr>
        <w:t>،</w:t>
      </w:r>
      <w:r w:rsidR="00511172">
        <w:rPr>
          <w:rFonts w:cs="Simplified Arabic" w:hint="cs"/>
          <w:sz w:val="28"/>
          <w:szCs w:val="28"/>
          <w:rtl/>
        </w:rPr>
        <w:t xml:space="preserve"> فإني نعست</w:t>
      </w:r>
      <w:r w:rsidR="007F1A6A">
        <w:rPr>
          <w:rFonts w:cs="Simplified Arabic" w:hint="cs"/>
          <w:sz w:val="28"/>
          <w:szCs w:val="28"/>
          <w:rtl/>
        </w:rPr>
        <w:t>،</w:t>
      </w:r>
      <w:r w:rsidR="00511172">
        <w:rPr>
          <w:rFonts w:cs="Simplified Arabic" w:hint="cs"/>
          <w:sz w:val="28"/>
          <w:szCs w:val="28"/>
          <w:rtl/>
        </w:rPr>
        <w:t xml:space="preserve"> ثم يعيده </w:t>
      </w:r>
      <w:r w:rsidR="007F1A6A">
        <w:rPr>
          <w:rFonts w:cs="Simplified Arabic" w:hint="cs"/>
          <w:sz w:val="28"/>
          <w:szCs w:val="28"/>
          <w:rtl/>
        </w:rPr>
        <w:t>إ</w:t>
      </w:r>
      <w:r w:rsidR="00511172">
        <w:rPr>
          <w:rFonts w:cs="Simplified Arabic" w:hint="cs"/>
          <w:sz w:val="28"/>
          <w:szCs w:val="28"/>
          <w:rtl/>
        </w:rPr>
        <w:t>ذا وجد خلل في كلامه</w:t>
      </w:r>
      <w:r w:rsidR="00C25051">
        <w:rPr>
          <w:rFonts w:cs="Simplified Arabic" w:hint="cs"/>
          <w:sz w:val="28"/>
          <w:szCs w:val="28"/>
          <w:rtl/>
        </w:rPr>
        <w:t>،</w:t>
      </w:r>
      <w:r w:rsidR="00511172">
        <w:rPr>
          <w:rFonts w:cs="Simplified Arabic" w:hint="cs"/>
          <w:sz w:val="28"/>
          <w:szCs w:val="28"/>
          <w:rtl/>
        </w:rPr>
        <w:t xml:space="preserve"> هذه تحصل للأذكياء من القضاة</w:t>
      </w:r>
      <w:r w:rsidR="007F1A6A">
        <w:rPr>
          <w:rFonts w:cs="Simplified Arabic" w:hint="cs"/>
          <w:sz w:val="28"/>
          <w:szCs w:val="28"/>
          <w:rtl/>
        </w:rPr>
        <w:t>.</w:t>
      </w:r>
    </w:p>
    <w:p w:rsidR="007F1A6A" w:rsidRPr="007F1A6A" w:rsidRDefault="007F1A6A" w:rsidP="005E5F48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7F1A6A">
        <w:rPr>
          <w:rFonts w:cs="Simplified Arabic" w:hint="cs"/>
          <w:b/>
          <w:bCs/>
          <w:sz w:val="28"/>
          <w:szCs w:val="28"/>
          <w:rtl/>
        </w:rPr>
        <w:t>المقدم: يدل على التناقض.</w:t>
      </w:r>
    </w:p>
    <w:p w:rsidR="00E9781A" w:rsidRDefault="00511172" w:rsidP="00707FE4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لأنه في الأول الشيخ وهو يتظاهر أنه ينعس يسجل ثم إذا اختلف كلامه</w:t>
      </w:r>
      <w:r w:rsidR="007F1A6A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يقول</w:t>
      </w:r>
      <w:r w:rsidR="00C25051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لا أنت قلت كذا ثم قلت كذا طالت القضية أو قصرت</w:t>
      </w:r>
      <w:r w:rsidR="00C2505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وهذه وقائع حاصلة</w:t>
      </w:r>
      <w:r w:rsidR="001350B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وهذا معنى</w:t>
      </w:r>
      <w:r w:rsidR="007523C7" w:rsidRPr="007523C7">
        <w:rPr>
          <w:rFonts w:cs="Simplified Arabic" w:hint="cs"/>
          <w:sz w:val="28"/>
          <w:szCs w:val="28"/>
          <w:rtl/>
        </w:rPr>
        <w:t xml:space="preserve"> </w:t>
      </w:r>
      <w:r w:rsidR="007523C7">
        <w:rPr>
          <w:rFonts w:cs="Simplified Arabic" w:hint="cs"/>
          <w:sz w:val="28"/>
          <w:szCs w:val="28"/>
          <w:rtl/>
        </w:rPr>
        <w:t>والخطيب من العرب إذا ارتجل خطبة ثم أعادها فإنه لابد أن يزيد فيها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 w:rsidR="007523C7">
        <w:rPr>
          <w:rFonts w:cs="Simplified Arabic" w:hint="cs"/>
          <w:sz w:val="28"/>
          <w:szCs w:val="28"/>
          <w:rtl/>
        </w:rPr>
        <w:t>ينقص</w:t>
      </w:r>
      <w:r w:rsidR="001350B2">
        <w:rPr>
          <w:rFonts w:cs="Simplified Arabic" w:hint="cs"/>
          <w:sz w:val="28"/>
          <w:szCs w:val="28"/>
          <w:rtl/>
        </w:rPr>
        <w:t>،</w:t>
      </w:r>
      <w:r w:rsidR="007523C7">
        <w:rPr>
          <w:rFonts w:cs="Simplified Arabic" w:hint="cs"/>
          <w:sz w:val="28"/>
          <w:szCs w:val="28"/>
          <w:rtl/>
        </w:rPr>
        <w:t xml:space="preserve"> قد يك</w:t>
      </w:r>
      <w:r w:rsidR="00C25051">
        <w:rPr>
          <w:rFonts w:cs="Simplified Arabic" w:hint="cs"/>
          <w:sz w:val="28"/>
          <w:szCs w:val="28"/>
          <w:rtl/>
        </w:rPr>
        <w:t>و</w:t>
      </w:r>
      <w:r w:rsidR="007523C7">
        <w:rPr>
          <w:rFonts w:cs="Simplified Arabic" w:hint="cs"/>
          <w:sz w:val="28"/>
          <w:szCs w:val="28"/>
          <w:rtl/>
        </w:rPr>
        <w:t>ن الزيادة والنقص مؤثر</w:t>
      </w:r>
      <w:r w:rsidR="00E9781A">
        <w:rPr>
          <w:rFonts w:cs="Simplified Arabic" w:hint="cs"/>
          <w:sz w:val="28"/>
          <w:szCs w:val="28"/>
          <w:rtl/>
        </w:rPr>
        <w:t>ًا</w:t>
      </w:r>
      <w:r w:rsidR="00C25051">
        <w:rPr>
          <w:rFonts w:cs="Simplified Arabic" w:hint="cs"/>
          <w:sz w:val="28"/>
          <w:szCs w:val="28"/>
          <w:rtl/>
        </w:rPr>
        <w:t>،</w:t>
      </w:r>
      <w:r w:rsidR="007523C7">
        <w:rPr>
          <w:rFonts w:cs="Simplified Arabic" w:hint="cs"/>
          <w:sz w:val="28"/>
          <w:szCs w:val="28"/>
          <w:rtl/>
        </w:rPr>
        <w:t xml:space="preserve"> قد يكون نقض</w:t>
      </w:r>
      <w:r w:rsidR="00E9781A">
        <w:rPr>
          <w:rFonts w:cs="Simplified Arabic" w:hint="cs"/>
          <w:sz w:val="28"/>
          <w:szCs w:val="28"/>
          <w:rtl/>
        </w:rPr>
        <w:t>ًا</w:t>
      </w:r>
      <w:r w:rsidR="007523C7">
        <w:rPr>
          <w:rFonts w:cs="Simplified Arabic" w:hint="cs"/>
          <w:sz w:val="28"/>
          <w:szCs w:val="28"/>
          <w:rtl/>
        </w:rPr>
        <w:t xml:space="preserve"> لما قال</w:t>
      </w:r>
      <w:r w:rsidR="00C25051">
        <w:rPr>
          <w:rFonts w:cs="Simplified Arabic" w:hint="cs"/>
          <w:sz w:val="28"/>
          <w:szCs w:val="28"/>
          <w:rtl/>
        </w:rPr>
        <w:t>ه</w:t>
      </w:r>
      <w:r w:rsidR="007523C7">
        <w:rPr>
          <w:rFonts w:cs="Simplified Arabic" w:hint="cs"/>
          <w:sz w:val="28"/>
          <w:szCs w:val="28"/>
          <w:rtl/>
        </w:rPr>
        <w:t xml:space="preserve"> </w:t>
      </w:r>
      <w:r w:rsidR="001350B2">
        <w:rPr>
          <w:rFonts w:cs="Simplified Arabic" w:hint="cs"/>
          <w:sz w:val="28"/>
          <w:szCs w:val="28"/>
          <w:rtl/>
        </w:rPr>
        <w:t>أولا</w:t>
      </w:r>
      <w:r w:rsidR="00C25051">
        <w:rPr>
          <w:rFonts w:cs="Simplified Arabic" w:hint="cs"/>
          <w:sz w:val="28"/>
          <w:szCs w:val="28"/>
          <w:rtl/>
        </w:rPr>
        <w:t>ً،</w:t>
      </w:r>
      <w:r w:rsidR="007523C7">
        <w:rPr>
          <w:rFonts w:cs="Simplified Arabic" w:hint="cs"/>
          <w:sz w:val="28"/>
          <w:szCs w:val="28"/>
          <w:rtl/>
        </w:rPr>
        <w:t xml:space="preserve"> وهذا خلل في الكلام</w:t>
      </w:r>
      <w:r w:rsidR="001350B2">
        <w:rPr>
          <w:rFonts w:cs="Simplified Arabic" w:hint="cs"/>
          <w:sz w:val="28"/>
          <w:szCs w:val="28"/>
          <w:rtl/>
        </w:rPr>
        <w:t>،</w:t>
      </w:r>
      <w:r w:rsidR="007523C7">
        <w:rPr>
          <w:rFonts w:cs="Simplified Arabic" w:hint="cs"/>
          <w:sz w:val="28"/>
          <w:szCs w:val="28"/>
          <w:rtl/>
        </w:rPr>
        <w:t xml:space="preserve"> وقد يكون مجرد إعادته على صيغة أخرى بحيث يقبله السامع ويفهمه</w:t>
      </w:r>
      <w:r w:rsidR="001350B2">
        <w:rPr>
          <w:rFonts w:cs="Simplified Arabic" w:hint="cs"/>
          <w:sz w:val="28"/>
          <w:szCs w:val="28"/>
          <w:rtl/>
        </w:rPr>
        <w:t>،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 w:rsidR="007523C7">
        <w:rPr>
          <w:rFonts w:cs="Simplified Arabic" w:hint="cs"/>
          <w:sz w:val="28"/>
          <w:szCs w:val="28"/>
          <w:rtl/>
        </w:rPr>
        <w:t>لا يمل</w:t>
      </w:r>
      <w:r w:rsidR="00C25051">
        <w:rPr>
          <w:rFonts w:cs="Simplified Arabic" w:hint="cs"/>
          <w:sz w:val="28"/>
          <w:szCs w:val="28"/>
          <w:rtl/>
        </w:rPr>
        <w:t>؛</w:t>
      </w:r>
      <w:r w:rsidR="007523C7">
        <w:rPr>
          <w:rFonts w:cs="Simplified Arabic" w:hint="cs"/>
          <w:sz w:val="28"/>
          <w:szCs w:val="28"/>
          <w:rtl/>
        </w:rPr>
        <w:t xml:space="preserve"> لأن تكرار الكلام بحروفه من غير كلام الله </w:t>
      </w:r>
      <w:r w:rsidR="00C25051">
        <w:rPr>
          <w:rFonts w:cs="Simplified Arabic" w:hint="cs"/>
          <w:sz w:val="28"/>
          <w:szCs w:val="28"/>
          <w:rtl/>
        </w:rPr>
        <w:t>-</w:t>
      </w:r>
      <w:r w:rsidR="007523C7">
        <w:rPr>
          <w:rFonts w:cs="Simplified Arabic" w:hint="cs"/>
          <w:sz w:val="28"/>
          <w:szCs w:val="28"/>
          <w:rtl/>
        </w:rPr>
        <w:t>جل وعلا</w:t>
      </w:r>
      <w:r w:rsidR="00C25051">
        <w:rPr>
          <w:rFonts w:cs="Simplified Arabic" w:hint="cs"/>
          <w:sz w:val="28"/>
          <w:szCs w:val="28"/>
          <w:rtl/>
        </w:rPr>
        <w:t>-</w:t>
      </w:r>
      <w:r w:rsidR="007523C7">
        <w:rPr>
          <w:rFonts w:cs="Simplified Arabic" w:hint="cs"/>
          <w:sz w:val="28"/>
          <w:szCs w:val="28"/>
          <w:rtl/>
        </w:rPr>
        <w:t xml:space="preserve"> وكلام النبي </w:t>
      </w:r>
      <w:r w:rsidR="001350B2">
        <w:rPr>
          <w:rFonts w:cs="Simplified Arabic" w:hint="cs"/>
          <w:sz w:val="28"/>
          <w:szCs w:val="28"/>
          <w:rtl/>
        </w:rPr>
        <w:t>-</w:t>
      </w:r>
      <w:r w:rsidR="007523C7">
        <w:rPr>
          <w:rFonts w:cs="Simplified Arabic" w:hint="cs"/>
          <w:sz w:val="28"/>
          <w:szCs w:val="28"/>
          <w:rtl/>
        </w:rPr>
        <w:t>عليه الصلاة والسلام</w:t>
      </w:r>
      <w:r w:rsidR="001350B2">
        <w:rPr>
          <w:rFonts w:cs="Simplified Arabic" w:hint="cs"/>
          <w:sz w:val="28"/>
          <w:szCs w:val="28"/>
          <w:rtl/>
        </w:rPr>
        <w:t>-</w:t>
      </w:r>
      <w:r w:rsidR="007523C7">
        <w:rPr>
          <w:rFonts w:cs="Simplified Arabic" w:hint="cs"/>
          <w:sz w:val="28"/>
          <w:szCs w:val="28"/>
          <w:rtl/>
        </w:rPr>
        <w:t xml:space="preserve"> ممل</w:t>
      </w:r>
      <w:r w:rsidR="001350B2">
        <w:rPr>
          <w:rFonts w:cs="Simplified Arabic" w:hint="cs"/>
          <w:sz w:val="28"/>
          <w:szCs w:val="28"/>
          <w:rtl/>
        </w:rPr>
        <w:t>،</w:t>
      </w:r>
      <w:r w:rsidR="007523C7">
        <w:rPr>
          <w:rFonts w:cs="Simplified Arabic" w:hint="cs"/>
          <w:sz w:val="28"/>
          <w:szCs w:val="28"/>
          <w:rtl/>
        </w:rPr>
        <w:t xml:space="preserve"> لكن كلام الله </w:t>
      </w:r>
      <w:r w:rsidR="00C25051">
        <w:rPr>
          <w:rFonts w:cs="Simplified Arabic" w:hint="cs"/>
          <w:sz w:val="28"/>
          <w:szCs w:val="28"/>
          <w:rtl/>
        </w:rPr>
        <w:t>-</w:t>
      </w:r>
      <w:r w:rsidR="007523C7">
        <w:rPr>
          <w:rFonts w:cs="Simplified Arabic" w:hint="cs"/>
          <w:sz w:val="28"/>
          <w:szCs w:val="28"/>
          <w:rtl/>
        </w:rPr>
        <w:t>جل وعلا</w:t>
      </w:r>
      <w:r w:rsidR="00C25051">
        <w:rPr>
          <w:rFonts w:cs="Simplified Arabic" w:hint="cs"/>
          <w:sz w:val="28"/>
          <w:szCs w:val="28"/>
          <w:rtl/>
        </w:rPr>
        <w:t>-</w:t>
      </w:r>
      <w:r w:rsidR="007523C7">
        <w:rPr>
          <w:rFonts w:cs="Simplified Arabic" w:hint="cs"/>
          <w:sz w:val="28"/>
          <w:szCs w:val="28"/>
          <w:rtl/>
        </w:rPr>
        <w:t xml:space="preserve"> الذي لا يخلق مع كثرة الرد لا ينطبق عليه هذا</w:t>
      </w:r>
      <w:r w:rsidR="001350B2">
        <w:rPr>
          <w:rFonts w:cs="Simplified Arabic" w:hint="cs"/>
          <w:sz w:val="28"/>
          <w:szCs w:val="28"/>
          <w:rtl/>
        </w:rPr>
        <w:t>،</w:t>
      </w:r>
      <w:r w:rsidR="007523C7">
        <w:rPr>
          <w:rFonts w:cs="Simplified Arabic" w:hint="cs"/>
          <w:sz w:val="28"/>
          <w:szCs w:val="28"/>
          <w:rtl/>
        </w:rPr>
        <w:t xml:space="preserve"> فالخطيب الماهر والمعلم الماهر إذا رأى أن السامع ما فهم من أول مرة لا مانع أن يعيد</w:t>
      </w:r>
      <w:r w:rsidR="001350B2">
        <w:rPr>
          <w:rFonts w:cs="Simplified Arabic" w:hint="cs"/>
          <w:sz w:val="28"/>
          <w:szCs w:val="28"/>
          <w:rtl/>
        </w:rPr>
        <w:t>،</w:t>
      </w:r>
      <w:r w:rsidR="007523C7">
        <w:rPr>
          <w:rFonts w:cs="Simplified Arabic" w:hint="cs"/>
          <w:sz w:val="28"/>
          <w:szCs w:val="28"/>
          <w:rtl/>
        </w:rPr>
        <w:t xml:space="preserve"> لكن لو أعاده بأسلوب آخر للتوضيح ليكون مقبولا</w:t>
      </w:r>
      <w:r w:rsidR="00707FE4">
        <w:rPr>
          <w:rFonts w:cs="Simplified Arabic" w:hint="cs"/>
          <w:sz w:val="28"/>
          <w:szCs w:val="28"/>
          <w:rtl/>
        </w:rPr>
        <w:t>ً</w:t>
      </w:r>
      <w:r w:rsidR="007523C7">
        <w:rPr>
          <w:rFonts w:cs="Simplified Arabic" w:hint="cs"/>
          <w:sz w:val="28"/>
          <w:szCs w:val="28"/>
          <w:rtl/>
        </w:rPr>
        <w:t xml:space="preserve"> لا بأس</w:t>
      </w:r>
      <w:r w:rsidR="00707FE4">
        <w:rPr>
          <w:rFonts w:cs="Simplified Arabic" w:hint="cs"/>
          <w:sz w:val="28"/>
          <w:szCs w:val="28"/>
          <w:rtl/>
        </w:rPr>
        <w:t>.</w:t>
      </w:r>
      <w:r w:rsidR="007523C7">
        <w:rPr>
          <w:rFonts w:cs="Simplified Arabic" w:hint="cs"/>
          <w:sz w:val="28"/>
          <w:szCs w:val="28"/>
          <w:rtl/>
        </w:rPr>
        <w:t xml:space="preserve"> </w:t>
      </w:r>
    </w:p>
    <w:p w:rsidR="00E9781A" w:rsidRDefault="007523C7" w:rsidP="00707FE4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الوجه الثاني</w:t>
      </w:r>
      <w:r w:rsidR="00707FE4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يقول</w:t>
      </w:r>
      <w:r w:rsidR="00E9781A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لو كان يحسن الخط والقراءة لصار متهم</w:t>
      </w:r>
      <w:r w:rsidR="00707FE4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 أنه طالع كتب الأولين</w:t>
      </w:r>
      <w:r w:rsidR="001350B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ولما أتى بهذا القرآن العظيم المشتمل على جلائل العلوم من غير تعلم ومطالعة ع</w:t>
      </w:r>
      <w:r w:rsidR="00707FE4">
        <w:rPr>
          <w:rFonts w:cs="Simplified Arabic" w:hint="cs"/>
          <w:sz w:val="28"/>
          <w:szCs w:val="28"/>
          <w:rtl/>
        </w:rPr>
        <w:t>ُ</w:t>
      </w:r>
      <w:r>
        <w:rPr>
          <w:rFonts w:cs="Simplified Arabic" w:hint="cs"/>
          <w:sz w:val="28"/>
          <w:szCs w:val="28"/>
          <w:rtl/>
        </w:rPr>
        <w:t>رف أنه من السماء</w:t>
      </w:r>
      <w:r w:rsidR="001350B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وإليه الإشارة بقوله تعالى</w:t>
      </w:r>
      <w:r w:rsidR="00707FE4">
        <w:rPr>
          <w:rFonts w:cs="Simplified Arabic" w:hint="cs"/>
          <w:sz w:val="28"/>
          <w:szCs w:val="28"/>
          <w:rtl/>
        </w:rPr>
        <w:t xml:space="preserve">: </w:t>
      </w:r>
      <w:r w:rsidR="000B67F6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5E5F48" w:rsidRPr="005E5F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وَمَا كُنتَ تَتْلُو مِن قَبْلِهِ مِن كِتَا</w:t>
      </w:r>
      <w:r w:rsidR="005E5F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بٍ وَلَا تَخُطُّهُ بِيَمِينِكَ</w:t>
      </w:r>
      <w:r w:rsidR="005E5F48" w:rsidRPr="005E5F4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إِذًا لَّارْتَابَ الْمُبْطِلُونَ</w:t>
      </w:r>
      <w:r w:rsidR="000B67F6" w:rsidRPr="00D063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B67F6" w:rsidRPr="00D063C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E5F48" w:rsidRPr="00D063C6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5E5F48">
        <w:rPr>
          <w:rFonts w:ascii="Simplified Arabic" w:hAnsi="Simplified Arabic" w:cs="Simplified Arabic"/>
          <w:sz w:val="28"/>
          <w:szCs w:val="28"/>
          <w:rtl/>
        </w:rPr>
        <w:t>سورة ا</w:t>
      </w:r>
      <w:r w:rsidR="005E5F48">
        <w:rPr>
          <w:rFonts w:ascii="Simplified Arabic" w:hAnsi="Simplified Arabic" w:cs="Simplified Arabic" w:hint="cs"/>
          <w:sz w:val="28"/>
          <w:szCs w:val="28"/>
          <w:rtl/>
        </w:rPr>
        <w:t>لعنكبوت48</w:t>
      </w:r>
      <w:r w:rsidR="005E5F48" w:rsidRPr="00D063C6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5E5F48">
        <w:rPr>
          <w:rtl/>
        </w:rPr>
        <w:t xml:space="preserve"> </w:t>
      </w:r>
      <w:r w:rsidR="00707FE4">
        <w:rPr>
          <w:rFonts w:hint="cs"/>
          <w:rtl/>
        </w:rPr>
        <w:t>.</w:t>
      </w:r>
      <w:r w:rsidR="000115F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</w:p>
    <w:p w:rsidR="00995640" w:rsidRDefault="007523C7" w:rsidP="00E9781A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الثالث</w:t>
      </w:r>
      <w:r w:rsidR="00707FE4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أن تعلم الخط لا يفتقر إلا إلى ف</w:t>
      </w:r>
      <w:r w:rsidR="001350B2">
        <w:rPr>
          <w:rFonts w:cs="Simplified Arabic" w:hint="cs"/>
          <w:sz w:val="28"/>
          <w:szCs w:val="28"/>
          <w:rtl/>
        </w:rPr>
        <w:t>ط</w:t>
      </w:r>
      <w:r>
        <w:rPr>
          <w:rFonts w:cs="Simplified Arabic" w:hint="cs"/>
          <w:sz w:val="28"/>
          <w:szCs w:val="28"/>
          <w:rtl/>
        </w:rPr>
        <w:t>نة قليلة</w:t>
      </w:r>
      <w:r w:rsidR="001350B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ومع ذلك كان الخط مشكلا</w:t>
      </w:r>
      <w:r w:rsidR="00707FE4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 xml:space="preserve"> عليه</w:t>
      </w:r>
      <w:r w:rsidR="00707FE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ثم إن الله تعالى </w:t>
      </w:r>
      <w:r w:rsidR="00707FE4">
        <w:rPr>
          <w:rFonts w:cs="Simplified Arabic" w:hint="cs"/>
          <w:sz w:val="28"/>
          <w:szCs w:val="28"/>
          <w:rtl/>
        </w:rPr>
        <w:t>آ</w:t>
      </w:r>
      <w:r>
        <w:rPr>
          <w:rFonts w:cs="Simplified Arabic" w:hint="cs"/>
          <w:sz w:val="28"/>
          <w:szCs w:val="28"/>
          <w:rtl/>
        </w:rPr>
        <w:t>تاه علوم الأولين والآخرين</w:t>
      </w:r>
      <w:r w:rsidR="001350B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الشيء اليسير مشكل على النبي</w:t>
      </w:r>
      <w:r w:rsidR="00995640">
        <w:rPr>
          <w:rFonts w:cs="Simplified Arabic" w:hint="cs"/>
          <w:sz w:val="28"/>
          <w:szCs w:val="28"/>
          <w:rtl/>
        </w:rPr>
        <w:t xml:space="preserve"> </w:t>
      </w:r>
      <w:r w:rsidR="001350B2">
        <w:rPr>
          <w:rFonts w:cs="Simplified Arabic"/>
          <w:sz w:val="28"/>
          <w:szCs w:val="28"/>
          <w:rtl/>
        </w:rPr>
        <w:t>–</w:t>
      </w:r>
      <w:r w:rsidR="001350B2">
        <w:rPr>
          <w:rFonts w:cs="Simplified Arabic" w:hint="cs"/>
          <w:sz w:val="28"/>
          <w:szCs w:val="28"/>
          <w:rtl/>
        </w:rPr>
        <w:t>عليه الصلاة والسلام-</w:t>
      </w:r>
      <w:r w:rsidR="00995640">
        <w:rPr>
          <w:rFonts w:cs="Simplified Arabic" w:hint="cs"/>
          <w:sz w:val="28"/>
          <w:szCs w:val="28"/>
          <w:rtl/>
        </w:rPr>
        <w:t xml:space="preserve"> ما تعلمه</w:t>
      </w:r>
      <w:r w:rsidR="00E9781A">
        <w:rPr>
          <w:rFonts w:cs="Simplified Arabic" w:hint="cs"/>
          <w:sz w:val="28"/>
          <w:szCs w:val="28"/>
          <w:rtl/>
        </w:rPr>
        <w:t>،</w:t>
      </w:r>
      <w:r w:rsidR="001350B2">
        <w:rPr>
          <w:rFonts w:cs="Simplified Arabic" w:hint="cs"/>
          <w:sz w:val="28"/>
          <w:szCs w:val="28"/>
          <w:rtl/>
        </w:rPr>
        <w:t xml:space="preserve"> وهو يحتاج إلى الفطنة </w:t>
      </w:r>
      <w:r w:rsidR="001350B2">
        <w:rPr>
          <w:rFonts w:cs="Simplified Arabic" w:hint="cs"/>
          <w:sz w:val="28"/>
          <w:szCs w:val="28"/>
          <w:rtl/>
        </w:rPr>
        <w:lastRenderedPageBreak/>
        <w:t>القليلة،</w:t>
      </w:r>
      <w:r>
        <w:rPr>
          <w:rFonts w:cs="Simplified Arabic" w:hint="cs"/>
          <w:sz w:val="28"/>
          <w:szCs w:val="28"/>
          <w:rtl/>
        </w:rPr>
        <w:t xml:space="preserve"> </w:t>
      </w:r>
      <w:r w:rsidR="00995640">
        <w:rPr>
          <w:rFonts w:cs="Simplified Arabic" w:hint="cs"/>
          <w:sz w:val="28"/>
          <w:szCs w:val="28"/>
          <w:rtl/>
        </w:rPr>
        <w:t xml:space="preserve">والله </w:t>
      </w:r>
      <w:r w:rsidR="00707FE4">
        <w:rPr>
          <w:rFonts w:cs="Simplified Arabic" w:hint="cs"/>
          <w:sz w:val="28"/>
          <w:szCs w:val="28"/>
          <w:rtl/>
        </w:rPr>
        <w:t>-</w:t>
      </w:r>
      <w:r w:rsidR="00995640">
        <w:rPr>
          <w:rFonts w:cs="Simplified Arabic" w:hint="cs"/>
          <w:sz w:val="28"/>
          <w:szCs w:val="28"/>
          <w:rtl/>
        </w:rPr>
        <w:t>جل وعلا</w:t>
      </w:r>
      <w:r w:rsidR="00707FE4">
        <w:rPr>
          <w:rFonts w:cs="Simplified Arabic" w:hint="cs"/>
          <w:sz w:val="28"/>
          <w:szCs w:val="28"/>
          <w:rtl/>
        </w:rPr>
        <w:t>-</w:t>
      </w:r>
      <w:r w:rsidR="00995640">
        <w:rPr>
          <w:rFonts w:cs="Simplified Arabic" w:hint="cs"/>
          <w:sz w:val="28"/>
          <w:szCs w:val="28"/>
          <w:rtl/>
        </w:rPr>
        <w:t xml:space="preserve"> </w:t>
      </w:r>
      <w:r w:rsidR="00707FE4">
        <w:rPr>
          <w:rFonts w:cs="Simplified Arabic" w:hint="cs"/>
          <w:sz w:val="28"/>
          <w:szCs w:val="28"/>
          <w:rtl/>
        </w:rPr>
        <w:t>آ</w:t>
      </w:r>
      <w:r w:rsidR="00995640">
        <w:rPr>
          <w:rFonts w:cs="Simplified Arabic" w:hint="cs"/>
          <w:sz w:val="28"/>
          <w:szCs w:val="28"/>
          <w:rtl/>
        </w:rPr>
        <w:t>تاه علوم الأولين والآخرين وما لم يصل إليه أحد من العالمين</w:t>
      </w:r>
      <w:r w:rsidR="001350B2">
        <w:rPr>
          <w:rFonts w:cs="Simplified Arabic" w:hint="cs"/>
          <w:sz w:val="28"/>
          <w:szCs w:val="28"/>
          <w:rtl/>
        </w:rPr>
        <w:t>،</w:t>
      </w:r>
      <w:r w:rsidR="00995640">
        <w:rPr>
          <w:rFonts w:cs="Simplified Arabic" w:hint="cs"/>
          <w:sz w:val="28"/>
          <w:szCs w:val="28"/>
          <w:rtl/>
        </w:rPr>
        <w:t xml:space="preserve"> فالجمع بين هاتين الحالتين من الأمور الخارقة للعادة كالجمع بين الضدين</w:t>
      </w:r>
      <w:r w:rsidR="001350B2">
        <w:rPr>
          <w:rFonts w:cs="Simplified Arabic" w:hint="cs"/>
          <w:sz w:val="28"/>
          <w:szCs w:val="28"/>
          <w:rtl/>
        </w:rPr>
        <w:t>،</w:t>
      </w:r>
      <w:r w:rsidR="00995640">
        <w:rPr>
          <w:rFonts w:cs="Simplified Arabic" w:hint="cs"/>
          <w:sz w:val="28"/>
          <w:szCs w:val="28"/>
          <w:rtl/>
        </w:rPr>
        <w:t xml:space="preserve"> يعني </w:t>
      </w:r>
      <w:r w:rsidR="00707FE4">
        <w:rPr>
          <w:rFonts w:cs="Simplified Arabic" w:hint="cs"/>
          <w:sz w:val="28"/>
          <w:szCs w:val="28"/>
          <w:rtl/>
        </w:rPr>
        <w:t>ال</w:t>
      </w:r>
      <w:r w:rsidR="00995640">
        <w:rPr>
          <w:rFonts w:cs="Simplified Arabic" w:hint="cs"/>
          <w:sz w:val="28"/>
          <w:szCs w:val="28"/>
          <w:rtl/>
        </w:rPr>
        <w:t>أمر يسير جد</w:t>
      </w:r>
      <w:r w:rsidR="00707FE4">
        <w:rPr>
          <w:rFonts w:cs="Simplified Arabic" w:hint="cs"/>
          <w:sz w:val="28"/>
          <w:szCs w:val="28"/>
          <w:rtl/>
        </w:rPr>
        <w:t>ًّ</w:t>
      </w:r>
      <w:r w:rsidR="00995640">
        <w:rPr>
          <w:rFonts w:cs="Simplified Arabic" w:hint="cs"/>
          <w:sz w:val="28"/>
          <w:szCs w:val="28"/>
          <w:rtl/>
        </w:rPr>
        <w:t>ا</w:t>
      </w:r>
      <w:r w:rsidR="00707FE4">
        <w:rPr>
          <w:rFonts w:cs="Simplified Arabic" w:hint="cs"/>
          <w:sz w:val="28"/>
          <w:szCs w:val="28"/>
          <w:rtl/>
        </w:rPr>
        <w:t>،</w:t>
      </w:r>
      <w:r w:rsidR="00995640">
        <w:rPr>
          <w:rFonts w:cs="Simplified Arabic" w:hint="cs"/>
          <w:sz w:val="28"/>
          <w:szCs w:val="28"/>
          <w:rtl/>
        </w:rPr>
        <w:t xml:space="preserve"> يدركه الأطفال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 w:rsidR="00995640">
        <w:rPr>
          <w:rFonts w:cs="Simplified Arabic" w:hint="cs"/>
          <w:sz w:val="28"/>
          <w:szCs w:val="28"/>
          <w:rtl/>
        </w:rPr>
        <w:t>لا يتيسر له</w:t>
      </w:r>
      <w:r w:rsidR="001350B2">
        <w:rPr>
          <w:rFonts w:cs="Simplified Arabic" w:hint="cs"/>
          <w:sz w:val="28"/>
          <w:szCs w:val="28"/>
          <w:rtl/>
        </w:rPr>
        <w:t>-</w:t>
      </w:r>
      <w:r w:rsidR="00E9781A">
        <w:rPr>
          <w:rFonts w:cs="Simplified Arabic" w:hint="cs"/>
          <w:sz w:val="28"/>
          <w:szCs w:val="28"/>
          <w:rtl/>
        </w:rPr>
        <w:t xml:space="preserve"> </w:t>
      </w:r>
      <w:r w:rsidR="00707FE4">
        <w:rPr>
          <w:rFonts w:cs="Simplified Arabic" w:hint="cs"/>
          <w:sz w:val="28"/>
          <w:szCs w:val="28"/>
          <w:rtl/>
        </w:rPr>
        <w:t>عليه الصلاة والسلام</w:t>
      </w:r>
      <w:r w:rsidR="001350B2">
        <w:rPr>
          <w:rFonts w:cs="Simplified Arabic" w:hint="cs"/>
          <w:sz w:val="28"/>
          <w:szCs w:val="28"/>
          <w:rtl/>
        </w:rPr>
        <w:t>-</w:t>
      </w:r>
      <w:r w:rsidR="00707FE4">
        <w:rPr>
          <w:rFonts w:cs="Simplified Arabic" w:hint="cs"/>
          <w:sz w:val="28"/>
          <w:szCs w:val="28"/>
          <w:rtl/>
        </w:rPr>
        <w:t xml:space="preserve">، </w:t>
      </w:r>
      <w:r w:rsidR="00995640">
        <w:rPr>
          <w:rFonts w:cs="Simplified Arabic" w:hint="cs"/>
          <w:sz w:val="28"/>
          <w:szCs w:val="28"/>
          <w:rtl/>
        </w:rPr>
        <w:t xml:space="preserve">ومع ذلك </w:t>
      </w:r>
      <w:r w:rsidR="00707FE4">
        <w:rPr>
          <w:rFonts w:cs="Simplified Arabic" w:hint="cs"/>
          <w:sz w:val="28"/>
          <w:szCs w:val="28"/>
          <w:rtl/>
        </w:rPr>
        <w:t>آ</w:t>
      </w:r>
      <w:r w:rsidR="00995640">
        <w:rPr>
          <w:rFonts w:cs="Simplified Arabic" w:hint="cs"/>
          <w:sz w:val="28"/>
          <w:szCs w:val="28"/>
          <w:rtl/>
        </w:rPr>
        <w:t xml:space="preserve">تاه الله </w:t>
      </w:r>
      <w:r w:rsidR="00707FE4">
        <w:rPr>
          <w:rFonts w:cs="Simplified Arabic" w:hint="cs"/>
          <w:sz w:val="28"/>
          <w:szCs w:val="28"/>
          <w:rtl/>
        </w:rPr>
        <w:t>-</w:t>
      </w:r>
      <w:r w:rsidR="00995640">
        <w:rPr>
          <w:rFonts w:cs="Simplified Arabic" w:hint="cs"/>
          <w:sz w:val="28"/>
          <w:szCs w:val="28"/>
          <w:rtl/>
        </w:rPr>
        <w:t>جل وعلا</w:t>
      </w:r>
      <w:r w:rsidR="00707FE4">
        <w:rPr>
          <w:rFonts w:cs="Simplified Arabic" w:hint="cs"/>
          <w:sz w:val="28"/>
          <w:szCs w:val="28"/>
          <w:rtl/>
        </w:rPr>
        <w:t>-</w:t>
      </w:r>
      <w:r w:rsidR="00995640">
        <w:rPr>
          <w:rFonts w:cs="Simplified Arabic" w:hint="cs"/>
          <w:sz w:val="28"/>
          <w:szCs w:val="28"/>
          <w:rtl/>
        </w:rPr>
        <w:t xml:space="preserve"> علوم الأولين والآخرين لا شك أن</w:t>
      </w:r>
      <w:r w:rsidR="001350B2">
        <w:rPr>
          <w:rFonts w:cs="Simplified Arabic" w:hint="cs"/>
          <w:sz w:val="28"/>
          <w:szCs w:val="28"/>
          <w:rtl/>
        </w:rPr>
        <w:t xml:space="preserve"> </w:t>
      </w:r>
      <w:r w:rsidR="00995640">
        <w:rPr>
          <w:rFonts w:cs="Simplified Arabic" w:hint="cs"/>
          <w:sz w:val="28"/>
          <w:szCs w:val="28"/>
          <w:rtl/>
        </w:rPr>
        <w:t>ه</w:t>
      </w:r>
      <w:r w:rsidR="001350B2">
        <w:rPr>
          <w:rFonts w:cs="Simplified Arabic" w:hint="cs"/>
          <w:sz w:val="28"/>
          <w:szCs w:val="28"/>
          <w:rtl/>
        </w:rPr>
        <w:t>ذا</w:t>
      </w:r>
      <w:r w:rsidR="00995640">
        <w:rPr>
          <w:rFonts w:cs="Simplified Arabic" w:hint="cs"/>
          <w:sz w:val="28"/>
          <w:szCs w:val="28"/>
          <w:rtl/>
        </w:rPr>
        <w:t xml:space="preserve"> خارق للعادة</w:t>
      </w:r>
      <w:r w:rsidR="001350B2">
        <w:rPr>
          <w:rFonts w:cs="Simplified Arabic" w:hint="cs"/>
          <w:sz w:val="28"/>
          <w:szCs w:val="28"/>
          <w:rtl/>
        </w:rPr>
        <w:t>،</w:t>
      </w:r>
      <w:r w:rsidR="00995640">
        <w:rPr>
          <w:rFonts w:cs="Simplified Arabic" w:hint="cs"/>
          <w:sz w:val="28"/>
          <w:szCs w:val="28"/>
          <w:rtl/>
        </w:rPr>
        <w:t xml:space="preserve"> الآن لو يتصور عالم من بحور العلم لا يقرأ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 w:rsidR="00995640">
        <w:rPr>
          <w:rFonts w:cs="Simplified Arabic" w:hint="cs"/>
          <w:sz w:val="28"/>
          <w:szCs w:val="28"/>
          <w:rtl/>
        </w:rPr>
        <w:t>لا</w:t>
      </w:r>
      <w:r w:rsidR="000115F1">
        <w:rPr>
          <w:rFonts w:cs="Simplified Arabic" w:hint="cs"/>
          <w:sz w:val="28"/>
          <w:szCs w:val="28"/>
          <w:rtl/>
        </w:rPr>
        <w:t xml:space="preserve"> </w:t>
      </w:r>
      <w:r w:rsidR="00995640">
        <w:rPr>
          <w:rFonts w:cs="Simplified Arabic" w:hint="cs"/>
          <w:sz w:val="28"/>
          <w:szCs w:val="28"/>
          <w:rtl/>
        </w:rPr>
        <w:t>يكتب</w:t>
      </w:r>
      <w:r w:rsidR="001350B2">
        <w:rPr>
          <w:rFonts w:cs="Simplified Arabic" w:hint="cs"/>
          <w:sz w:val="28"/>
          <w:szCs w:val="28"/>
          <w:rtl/>
        </w:rPr>
        <w:t>،</w:t>
      </w:r>
      <w:r w:rsidR="00995640">
        <w:rPr>
          <w:rFonts w:cs="Simplified Arabic" w:hint="cs"/>
          <w:sz w:val="28"/>
          <w:szCs w:val="28"/>
          <w:rtl/>
        </w:rPr>
        <w:t xml:space="preserve"> ممكن؟</w:t>
      </w:r>
    </w:p>
    <w:p w:rsidR="00995640" w:rsidRPr="00A77D92" w:rsidRDefault="00995640" w:rsidP="005111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ممكن جد</w:t>
      </w:r>
      <w:r w:rsidR="000115F1">
        <w:rPr>
          <w:rFonts w:cs="Simplified Arabic" w:hint="cs"/>
          <w:b/>
          <w:bCs/>
          <w:sz w:val="28"/>
          <w:szCs w:val="28"/>
          <w:rtl/>
        </w:rPr>
        <w:t>ًّ</w:t>
      </w:r>
      <w:r w:rsidRPr="00A77D92">
        <w:rPr>
          <w:rFonts w:cs="Simplified Arabic" w:hint="cs"/>
          <w:b/>
          <w:bCs/>
          <w:sz w:val="28"/>
          <w:szCs w:val="28"/>
          <w:rtl/>
        </w:rPr>
        <w:t>ا</w:t>
      </w:r>
      <w:r w:rsidR="001350B2">
        <w:rPr>
          <w:rFonts w:cs="Simplified Arabic" w:hint="cs"/>
          <w:b/>
          <w:bCs/>
          <w:sz w:val="28"/>
          <w:szCs w:val="28"/>
          <w:rtl/>
        </w:rPr>
        <w:t>.</w:t>
      </w:r>
    </w:p>
    <w:p w:rsidR="00995640" w:rsidRDefault="00995640" w:rsidP="0051117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يمكن يتصور لا يقرأ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 w:rsidR="00E9781A">
        <w:rPr>
          <w:rFonts w:cs="Simplified Arabic" w:hint="cs"/>
          <w:sz w:val="28"/>
          <w:szCs w:val="28"/>
          <w:rtl/>
        </w:rPr>
        <w:t>لا يكتب</w:t>
      </w:r>
      <w:r w:rsidR="001350B2">
        <w:rPr>
          <w:rFonts w:cs="Simplified Arabic" w:hint="cs"/>
          <w:sz w:val="28"/>
          <w:szCs w:val="28"/>
          <w:rtl/>
        </w:rPr>
        <w:t>.</w:t>
      </w:r>
    </w:p>
    <w:p w:rsidR="00995640" w:rsidRPr="00A77D92" w:rsidRDefault="00995640" w:rsidP="00E9781A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E9781A">
        <w:rPr>
          <w:rFonts w:cs="Simplified Arabic" w:hint="cs"/>
          <w:b/>
          <w:bCs/>
          <w:sz w:val="28"/>
          <w:szCs w:val="28"/>
          <w:rtl/>
        </w:rPr>
        <w:t>نعم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ممكن</w:t>
      </w:r>
      <w:r w:rsidR="001350B2">
        <w:rPr>
          <w:rFonts w:cs="Simplified Arabic" w:hint="cs"/>
          <w:b/>
          <w:bCs/>
          <w:sz w:val="28"/>
          <w:szCs w:val="28"/>
          <w:rtl/>
        </w:rPr>
        <w:t>.</w:t>
      </w:r>
    </w:p>
    <w:p w:rsidR="00995640" w:rsidRDefault="00995640" w:rsidP="0051117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كيف....؟</w:t>
      </w:r>
    </w:p>
    <w:p w:rsidR="00995640" w:rsidRPr="00A77D92" w:rsidRDefault="00995640" w:rsidP="005111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الضرير</w:t>
      </w:r>
      <w:r w:rsidR="001350B2">
        <w:rPr>
          <w:rFonts w:cs="Simplified Arabic" w:hint="cs"/>
          <w:b/>
          <w:bCs/>
          <w:sz w:val="28"/>
          <w:szCs w:val="28"/>
          <w:rtl/>
        </w:rPr>
        <w:t>.</w:t>
      </w:r>
    </w:p>
    <w:p w:rsidR="00995640" w:rsidRDefault="00995640" w:rsidP="0051117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يقرأ</w:t>
      </w:r>
      <w:r w:rsidR="001350B2">
        <w:rPr>
          <w:rFonts w:cs="Simplified Arabic" w:hint="cs"/>
          <w:sz w:val="28"/>
          <w:szCs w:val="28"/>
          <w:rtl/>
        </w:rPr>
        <w:t>.</w:t>
      </w:r>
    </w:p>
    <w:p w:rsidR="00995640" w:rsidRPr="00A77D92" w:rsidRDefault="00995640" w:rsidP="005111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ما يقرأ يا شيخ ضرير كيف يقرأ؟</w:t>
      </w:r>
    </w:p>
    <w:p w:rsidR="00995640" w:rsidRPr="00A77D92" w:rsidRDefault="00995640" w:rsidP="001350B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الأخ الحاضر:</w:t>
      </w:r>
      <w:r w:rsidR="001350B2">
        <w:rPr>
          <w:rFonts w:cs="Simplified Arabic" w:hint="cs"/>
          <w:b/>
          <w:bCs/>
          <w:sz w:val="28"/>
          <w:szCs w:val="28"/>
          <w:rtl/>
        </w:rPr>
        <w:t xml:space="preserve"> بالتلقي.</w:t>
      </w:r>
    </w:p>
    <w:p w:rsidR="00995640" w:rsidRDefault="00995640" w:rsidP="0051117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707FE4">
        <w:rPr>
          <w:rFonts w:cs="Simplified Arabic" w:hint="cs"/>
          <w:sz w:val="28"/>
          <w:szCs w:val="28"/>
          <w:rtl/>
        </w:rPr>
        <w:t>، يتلقى لكن لا</w:t>
      </w:r>
      <w:r w:rsidR="00E9781A">
        <w:rPr>
          <w:rFonts w:cs="Simplified Arabic" w:hint="cs"/>
          <w:sz w:val="28"/>
          <w:szCs w:val="28"/>
          <w:rtl/>
        </w:rPr>
        <w:t xml:space="preserve"> </w:t>
      </w:r>
      <w:r w:rsidR="00707FE4">
        <w:rPr>
          <w:rFonts w:cs="Simplified Arabic" w:hint="cs"/>
          <w:sz w:val="28"/>
          <w:szCs w:val="28"/>
          <w:rtl/>
        </w:rPr>
        <w:t>بد له من مصادر</w:t>
      </w:r>
      <w:r w:rsidR="001350B2">
        <w:rPr>
          <w:rFonts w:cs="Simplified Arabic" w:hint="cs"/>
          <w:sz w:val="28"/>
          <w:szCs w:val="28"/>
          <w:rtl/>
        </w:rPr>
        <w:t>.</w:t>
      </w:r>
    </w:p>
    <w:p w:rsidR="00995640" w:rsidRPr="00A77D92" w:rsidRDefault="00995640" w:rsidP="001350B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له مصادر</w:t>
      </w:r>
      <w:r w:rsidR="00E9781A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لكن لا يقرأ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و</w:t>
      </w:r>
      <w:r w:rsidRPr="00A77D92">
        <w:rPr>
          <w:rFonts w:cs="Simplified Arabic" w:hint="cs"/>
          <w:b/>
          <w:bCs/>
          <w:sz w:val="28"/>
          <w:szCs w:val="28"/>
          <w:rtl/>
        </w:rPr>
        <w:t>لا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707FE4">
        <w:rPr>
          <w:rFonts w:cs="Simplified Arabic" w:hint="cs"/>
          <w:b/>
          <w:bCs/>
          <w:sz w:val="28"/>
          <w:szCs w:val="28"/>
          <w:rtl/>
        </w:rPr>
        <w:t>يكتب</w:t>
      </w:r>
      <w:r w:rsidR="001350B2">
        <w:rPr>
          <w:rFonts w:cs="Simplified Arabic" w:hint="cs"/>
          <w:b/>
          <w:bCs/>
          <w:sz w:val="28"/>
          <w:szCs w:val="28"/>
          <w:rtl/>
        </w:rPr>
        <w:t>.</w:t>
      </w:r>
    </w:p>
    <w:p w:rsidR="00995640" w:rsidRDefault="00995640" w:rsidP="0051117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مصادر ممن يقرأ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يكتب</w:t>
      </w:r>
      <w:r w:rsidR="001350B2">
        <w:rPr>
          <w:rFonts w:cs="Simplified Arabic" w:hint="cs"/>
          <w:sz w:val="28"/>
          <w:szCs w:val="28"/>
          <w:rtl/>
        </w:rPr>
        <w:t>.</w:t>
      </w:r>
    </w:p>
    <w:p w:rsidR="00995640" w:rsidRPr="00A77D92" w:rsidRDefault="00995640" w:rsidP="00350FBB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له بالسمع لكن هو</w:t>
      </w:r>
      <w:r w:rsidR="00350FBB" w:rsidRPr="00A77D92">
        <w:rPr>
          <w:rFonts w:cs="Simplified Arabic" w:hint="cs"/>
          <w:b/>
          <w:bCs/>
          <w:sz w:val="28"/>
          <w:szCs w:val="28"/>
          <w:rtl/>
        </w:rPr>
        <w:t xml:space="preserve"> نفسه لا يقرأ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و</w:t>
      </w:r>
      <w:r w:rsidR="00350FBB" w:rsidRPr="00A77D92">
        <w:rPr>
          <w:rFonts w:cs="Simplified Arabic" w:hint="cs"/>
          <w:b/>
          <w:bCs/>
          <w:sz w:val="28"/>
          <w:szCs w:val="28"/>
          <w:rtl/>
        </w:rPr>
        <w:t>لا يكتب</w:t>
      </w:r>
      <w:r w:rsidR="001350B2">
        <w:rPr>
          <w:rFonts w:cs="Simplified Arabic" w:hint="cs"/>
          <w:b/>
          <w:bCs/>
          <w:sz w:val="28"/>
          <w:szCs w:val="28"/>
          <w:rtl/>
        </w:rPr>
        <w:t>.</w:t>
      </w:r>
    </w:p>
    <w:p w:rsidR="00350FBB" w:rsidRDefault="00995640" w:rsidP="0051117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لكن الآن الضرير</w:t>
      </w:r>
      <w:r w:rsidR="00350FBB">
        <w:rPr>
          <w:rFonts w:cs="Simplified Arabic" w:hint="cs"/>
          <w:sz w:val="28"/>
          <w:szCs w:val="28"/>
          <w:rtl/>
        </w:rPr>
        <w:t xml:space="preserve"> يقرأ ويكتب</w:t>
      </w:r>
      <w:r w:rsidR="001350B2">
        <w:rPr>
          <w:rFonts w:cs="Simplified Arabic" w:hint="cs"/>
          <w:sz w:val="28"/>
          <w:szCs w:val="28"/>
          <w:rtl/>
        </w:rPr>
        <w:t>.</w:t>
      </w:r>
    </w:p>
    <w:p w:rsidR="00350FBB" w:rsidRPr="00A77D92" w:rsidRDefault="00350FBB" w:rsidP="005111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الآن صحيح</w:t>
      </w:r>
      <w:r w:rsidR="001350B2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لكن في علماء المسلمين في القديم والحديث من لم يقرأ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و</w:t>
      </w:r>
      <w:r w:rsidRPr="00A77D92">
        <w:rPr>
          <w:rFonts w:cs="Simplified Arabic" w:hint="cs"/>
          <w:b/>
          <w:bCs/>
          <w:sz w:val="28"/>
          <w:szCs w:val="28"/>
          <w:rtl/>
        </w:rPr>
        <w:t>لا يكتب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و</w:t>
      </w:r>
      <w:r w:rsidRPr="00A77D92">
        <w:rPr>
          <w:rFonts w:cs="Simplified Arabic" w:hint="cs"/>
          <w:b/>
          <w:bCs/>
          <w:sz w:val="28"/>
          <w:szCs w:val="28"/>
          <w:rtl/>
        </w:rPr>
        <w:t>لا يعرف يكتب اسمه.</w:t>
      </w:r>
    </w:p>
    <w:p w:rsidR="00350FBB" w:rsidRDefault="00350FBB" w:rsidP="0051117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دعنا من كون الإنسان ممتنع</w:t>
      </w:r>
      <w:r w:rsidR="009277B8">
        <w:rPr>
          <w:rFonts w:cs="Simplified Arabic" w:hint="cs"/>
          <w:sz w:val="28"/>
          <w:szCs w:val="28"/>
          <w:rtl/>
        </w:rPr>
        <w:t>ًا</w:t>
      </w:r>
      <w:r>
        <w:rPr>
          <w:rFonts w:cs="Simplified Arabic" w:hint="cs"/>
          <w:sz w:val="28"/>
          <w:szCs w:val="28"/>
          <w:rtl/>
        </w:rPr>
        <w:t xml:space="preserve"> أو ممنوع</w:t>
      </w:r>
      <w:r w:rsidR="009277B8">
        <w:rPr>
          <w:rFonts w:cs="Simplified Arabic" w:hint="cs"/>
          <w:sz w:val="28"/>
          <w:szCs w:val="28"/>
          <w:rtl/>
        </w:rPr>
        <w:t>ًا</w:t>
      </w:r>
      <w:r>
        <w:rPr>
          <w:rFonts w:cs="Simplified Arabic" w:hint="cs"/>
          <w:sz w:val="28"/>
          <w:szCs w:val="28"/>
          <w:rtl/>
        </w:rPr>
        <w:t xml:space="preserve"> من الشيء غير كونه مبصر</w:t>
      </w:r>
      <w:r w:rsidR="009277B8">
        <w:rPr>
          <w:rFonts w:cs="Simplified Arabic" w:hint="cs"/>
          <w:sz w:val="28"/>
          <w:szCs w:val="28"/>
          <w:rtl/>
        </w:rPr>
        <w:t>ًا</w:t>
      </w:r>
      <w:r>
        <w:rPr>
          <w:rFonts w:cs="Simplified Arabic" w:hint="cs"/>
          <w:sz w:val="28"/>
          <w:szCs w:val="28"/>
          <w:rtl/>
        </w:rPr>
        <w:t xml:space="preserve"> ويعجز عن القراءة والكتابة</w:t>
      </w:r>
      <w:r w:rsidR="001350B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ثم يكون من بحور العلم</w:t>
      </w:r>
      <w:r w:rsidR="001350B2">
        <w:rPr>
          <w:rFonts w:cs="Simplified Arabic" w:hint="cs"/>
          <w:sz w:val="28"/>
          <w:szCs w:val="28"/>
          <w:rtl/>
        </w:rPr>
        <w:t>.</w:t>
      </w:r>
    </w:p>
    <w:p w:rsidR="00350FBB" w:rsidRPr="00A77D92" w:rsidRDefault="00350FBB" w:rsidP="005111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نعم هذا شيء آخر</w:t>
      </w:r>
      <w:r w:rsidR="001350B2">
        <w:rPr>
          <w:rFonts w:cs="Simplified Arabic" w:hint="cs"/>
          <w:b/>
          <w:bCs/>
          <w:sz w:val="28"/>
          <w:szCs w:val="28"/>
          <w:rtl/>
        </w:rPr>
        <w:t>.</w:t>
      </w:r>
    </w:p>
    <w:p w:rsidR="00350FBB" w:rsidRDefault="00350FBB" w:rsidP="009277B8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هذا غير ممكن، لا نقرأ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لا</w:t>
      </w:r>
      <w:r w:rsidR="00707FE4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نحسب تفسير وبيان لكونهم كذلك</w:t>
      </w:r>
      <w:r w:rsidR="001350B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يقول الكرماني</w:t>
      </w:r>
      <w:r w:rsidR="00707FE4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فإن قلت العرب فيهم الكاتب</w:t>
      </w:r>
      <w:r w:rsidR="001350B2">
        <w:rPr>
          <w:rFonts w:cs="Simplified Arabic" w:hint="cs"/>
          <w:sz w:val="28"/>
          <w:szCs w:val="28"/>
          <w:rtl/>
        </w:rPr>
        <w:t>.</w:t>
      </w:r>
    </w:p>
    <w:p w:rsidR="00350FBB" w:rsidRPr="00A77D92" w:rsidRDefault="00350FBB" w:rsidP="001350B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عفو</w:t>
      </w:r>
      <w:r w:rsidR="00707FE4">
        <w:rPr>
          <w:rFonts w:cs="Simplified Arabic" w:hint="cs"/>
          <w:b/>
          <w:bCs/>
          <w:sz w:val="28"/>
          <w:szCs w:val="28"/>
          <w:rtl/>
        </w:rPr>
        <w:t>ً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ا يا شيخ ألم يوجد في الصحابة من </w:t>
      </w:r>
      <w:r w:rsidR="001350B2">
        <w:rPr>
          <w:rFonts w:cs="Simplified Arabic" w:hint="cs"/>
          <w:b/>
          <w:bCs/>
          <w:sz w:val="28"/>
          <w:szCs w:val="28"/>
          <w:rtl/>
        </w:rPr>
        <w:t xml:space="preserve">هذا </w:t>
      </w:r>
      <w:r w:rsidRPr="00A77D92">
        <w:rPr>
          <w:rFonts w:cs="Simplified Arabic" w:hint="cs"/>
          <w:b/>
          <w:bCs/>
          <w:sz w:val="28"/>
          <w:szCs w:val="28"/>
          <w:rtl/>
        </w:rPr>
        <w:t>وصفه هذا أيض</w:t>
      </w:r>
      <w:r w:rsidR="00707FE4">
        <w:rPr>
          <w:rFonts w:cs="Simplified Arabic" w:hint="cs"/>
          <w:b/>
          <w:bCs/>
          <w:sz w:val="28"/>
          <w:szCs w:val="28"/>
          <w:rtl/>
        </w:rPr>
        <w:t>ً</w:t>
      </w:r>
      <w:r w:rsidRPr="00A77D92">
        <w:rPr>
          <w:rFonts w:cs="Simplified Arabic" w:hint="cs"/>
          <w:b/>
          <w:bCs/>
          <w:sz w:val="28"/>
          <w:szCs w:val="28"/>
          <w:rtl/>
        </w:rPr>
        <w:t>ا</w:t>
      </w:r>
      <w:r w:rsidR="00707FE4">
        <w:rPr>
          <w:rFonts w:cs="Simplified Arabic" w:hint="cs"/>
          <w:b/>
          <w:bCs/>
          <w:sz w:val="28"/>
          <w:szCs w:val="28"/>
          <w:rtl/>
        </w:rPr>
        <w:t>؛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لأن وصف </w:t>
      </w:r>
      <w:r w:rsidR="001350B2">
        <w:rPr>
          <w:rFonts w:cs="Simplified Arabic" w:hint="cs"/>
          <w:b/>
          <w:bCs/>
          <w:sz w:val="28"/>
          <w:szCs w:val="28"/>
          <w:rtl/>
        </w:rPr>
        <w:t>هذا إطلاق</w:t>
      </w:r>
      <w:r w:rsidR="00707FE4">
        <w:rPr>
          <w:rFonts w:cs="Simplified Arabic" w:hint="cs"/>
          <w:b/>
          <w:bCs/>
          <w:sz w:val="28"/>
          <w:szCs w:val="28"/>
          <w:rtl/>
        </w:rPr>
        <w:t>ً</w:t>
      </w:r>
      <w:r w:rsidR="001350B2">
        <w:rPr>
          <w:rFonts w:cs="Simplified Arabic" w:hint="cs"/>
          <w:b/>
          <w:bCs/>
          <w:sz w:val="28"/>
          <w:szCs w:val="28"/>
          <w:rtl/>
        </w:rPr>
        <w:t xml:space="preserve">ا قد </w:t>
      </w:r>
      <w:r w:rsidRPr="00A77D92">
        <w:rPr>
          <w:rFonts w:cs="Simplified Arabic" w:hint="cs"/>
          <w:b/>
          <w:bCs/>
          <w:sz w:val="28"/>
          <w:szCs w:val="28"/>
          <w:rtl/>
        </w:rPr>
        <w:t>يكون صعب</w:t>
      </w:r>
      <w:r w:rsidR="009277B8">
        <w:rPr>
          <w:rFonts w:cs="Simplified Arabic" w:hint="cs"/>
          <w:b/>
          <w:bCs/>
          <w:sz w:val="28"/>
          <w:szCs w:val="28"/>
          <w:rtl/>
        </w:rPr>
        <w:t>ًا</w:t>
      </w:r>
      <w:r w:rsidRPr="00A77D92">
        <w:rPr>
          <w:rFonts w:cs="Simplified Arabic" w:hint="cs"/>
          <w:b/>
          <w:bCs/>
          <w:sz w:val="28"/>
          <w:szCs w:val="28"/>
          <w:rtl/>
        </w:rPr>
        <w:t>؟</w:t>
      </w:r>
    </w:p>
    <w:p w:rsidR="00350FBB" w:rsidRDefault="00350FBB" w:rsidP="0051117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كيف؟</w:t>
      </w:r>
    </w:p>
    <w:p w:rsidR="00350FBB" w:rsidRPr="00A77D92" w:rsidRDefault="00350FBB" w:rsidP="005111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ألم يوجد في الصحابة من هو</w:t>
      </w:r>
      <w:r w:rsidR="005E5F48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A77D92">
        <w:rPr>
          <w:rFonts w:cs="Simplified Arabic" w:hint="cs"/>
          <w:b/>
          <w:bCs/>
          <w:sz w:val="28"/>
          <w:szCs w:val="28"/>
          <w:rtl/>
        </w:rPr>
        <w:t>مبصر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و</w:t>
      </w:r>
      <w:r w:rsidRPr="00A77D92">
        <w:rPr>
          <w:rFonts w:cs="Simplified Arabic" w:hint="cs"/>
          <w:b/>
          <w:bCs/>
          <w:sz w:val="28"/>
          <w:szCs w:val="28"/>
          <w:rtl/>
        </w:rPr>
        <w:t>لا يقرأ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و</w:t>
      </w:r>
      <w:r w:rsidRPr="00A77D92">
        <w:rPr>
          <w:rFonts w:cs="Simplified Arabic" w:hint="cs"/>
          <w:b/>
          <w:bCs/>
          <w:sz w:val="28"/>
          <w:szCs w:val="28"/>
          <w:rtl/>
        </w:rPr>
        <w:t>لا يكتب وهو من بحور العلم؟</w:t>
      </w:r>
    </w:p>
    <w:p w:rsidR="00350FBB" w:rsidRDefault="00350FBB" w:rsidP="001350B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حفظ </w:t>
      </w:r>
      <w:r w:rsidR="001350B2">
        <w:rPr>
          <w:rFonts w:cs="Simplified Arabic" w:hint="cs"/>
          <w:sz w:val="28"/>
          <w:szCs w:val="28"/>
          <w:rtl/>
        </w:rPr>
        <w:t xml:space="preserve">يعني </w:t>
      </w:r>
      <w:r>
        <w:rPr>
          <w:rFonts w:cs="Simplified Arabic" w:hint="cs"/>
          <w:sz w:val="28"/>
          <w:szCs w:val="28"/>
          <w:rtl/>
        </w:rPr>
        <w:t>تلقى</w:t>
      </w:r>
      <w:r w:rsidR="001350B2">
        <w:rPr>
          <w:rFonts w:cs="Simplified Arabic" w:hint="cs"/>
          <w:sz w:val="28"/>
          <w:szCs w:val="28"/>
          <w:rtl/>
        </w:rPr>
        <w:t>.</w:t>
      </w:r>
    </w:p>
    <w:p w:rsidR="00350FBB" w:rsidRPr="00A77D92" w:rsidRDefault="00350FBB" w:rsidP="005111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نعم من كبار علماء الأمة ومن كبار الصحابة، ألم يوجد؟</w:t>
      </w:r>
    </w:p>
    <w:p w:rsidR="00350FBB" w:rsidRDefault="00350FBB" w:rsidP="0051117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لا ما يوجد</w:t>
      </w:r>
      <w:r w:rsidR="001350B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مثل من؟</w:t>
      </w:r>
    </w:p>
    <w:p w:rsidR="00350FBB" w:rsidRPr="00A77D92" w:rsidRDefault="00350FBB" w:rsidP="005111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يعني كلهم قرأوا وكتبوا؟</w:t>
      </w:r>
    </w:p>
    <w:p w:rsidR="00350FBB" w:rsidRDefault="00350FBB" w:rsidP="0051117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lastRenderedPageBreak/>
        <w:t>كلهم يكتبون.</w:t>
      </w:r>
    </w:p>
    <w:p w:rsidR="00350FBB" w:rsidRPr="00A77D92" w:rsidRDefault="00350FBB" w:rsidP="005111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 xml:space="preserve">الأخ الحاضر: سيدنا </w:t>
      </w:r>
      <w:r w:rsidR="00707FE4">
        <w:rPr>
          <w:rFonts w:cs="Simplified Arabic" w:hint="cs"/>
          <w:b/>
          <w:bCs/>
          <w:sz w:val="28"/>
          <w:szCs w:val="28"/>
          <w:rtl/>
        </w:rPr>
        <w:t xml:space="preserve">أبو </w:t>
      </w:r>
      <w:r w:rsidRPr="00A77D92">
        <w:rPr>
          <w:rFonts w:cs="Simplified Arabic" w:hint="cs"/>
          <w:b/>
          <w:bCs/>
          <w:sz w:val="28"/>
          <w:szCs w:val="28"/>
          <w:rtl/>
        </w:rPr>
        <w:t>هريرة لما قال</w:t>
      </w:r>
      <w:r w:rsidR="001350B2">
        <w:rPr>
          <w:rFonts w:cs="Simplified Arabic" w:hint="cs"/>
          <w:b/>
          <w:bCs/>
          <w:sz w:val="28"/>
          <w:szCs w:val="28"/>
          <w:rtl/>
        </w:rPr>
        <w:t>.</w:t>
      </w:r>
    </w:p>
    <w:p w:rsidR="00350FBB" w:rsidRDefault="00707FE4" w:rsidP="0051117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لعبد الله بن عمرو بن العاص</w:t>
      </w:r>
      <w:r w:rsidR="001350B2">
        <w:rPr>
          <w:rFonts w:cs="Simplified Arabic" w:hint="cs"/>
          <w:sz w:val="28"/>
          <w:szCs w:val="28"/>
          <w:rtl/>
        </w:rPr>
        <w:t>.</w:t>
      </w:r>
    </w:p>
    <w:p w:rsidR="00350FBB" w:rsidRPr="00A77D92" w:rsidRDefault="00350FBB" w:rsidP="005111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 أنه يكتب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و</w:t>
      </w:r>
      <w:r w:rsidRPr="00A77D92">
        <w:rPr>
          <w:rFonts w:cs="Simplified Arabic" w:hint="cs"/>
          <w:b/>
          <w:bCs/>
          <w:sz w:val="28"/>
          <w:szCs w:val="28"/>
          <w:rtl/>
        </w:rPr>
        <w:t>لا أكتب</w:t>
      </w:r>
      <w:r w:rsidR="001350B2">
        <w:rPr>
          <w:rFonts w:cs="Simplified Arabic" w:hint="cs"/>
          <w:b/>
          <w:bCs/>
          <w:sz w:val="28"/>
          <w:szCs w:val="28"/>
          <w:rtl/>
        </w:rPr>
        <w:t>.</w:t>
      </w:r>
    </w:p>
    <w:p w:rsidR="00433EFF" w:rsidRDefault="00350FBB" w:rsidP="00071EA3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9277B8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هذا حفظ</w:t>
      </w:r>
      <w:r w:rsidR="009277B8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هذه موهبة الحفظ</w:t>
      </w:r>
      <w:r w:rsidR="00707FE4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لكن الآن ما في</w:t>
      </w:r>
      <w:r w:rsidR="00707FE4">
        <w:rPr>
          <w:rFonts w:cs="Simplified Arabic" w:hint="cs"/>
          <w:sz w:val="28"/>
          <w:szCs w:val="28"/>
          <w:rtl/>
        </w:rPr>
        <w:t>ه</w:t>
      </w:r>
      <w:r>
        <w:rPr>
          <w:rFonts w:cs="Simplified Arabic" w:hint="cs"/>
          <w:sz w:val="28"/>
          <w:szCs w:val="28"/>
          <w:rtl/>
        </w:rPr>
        <w:t xml:space="preserve"> وسيلة للتعلم إلا عن طريق القراءة والكتابة</w:t>
      </w:r>
      <w:r w:rsidR="00F06119">
        <w:rPr>
          <w:rFonts w:cs="Simplified Arabic" w:hint="cs"/>
          <w:sz w:val="28"/>
          <w:szCs w:val="28"/>
          <w:rtl/>
        </w:rPr>
        <w:t>، فإن قلت</w:t>
      </w:r>
      <w:r w:rsidR="00707FE4">
        <w:rPr>
          <w:rFonts w:cs="Simplified Arabic" w:hint="cs"/>
          <w:sz w:val="28"/>
          <w:szCs w:val="28"/>
          <w:rtl/>
        </w:rPr>
        <w:t>:</w:t>
      </w:r>
      <w:r w:rsidR="00F06119">
        <w:rPr>
          <w:rFonts w:cs="Simplified Arabic" w:hint="cs"/>
          <w:sz w:val="28"/>
          <w:szCs w:val="28"/>
          <w:rtl/>
        </w:rPr>
        <w:t xml:space="preserve"> العرب فيهم الكاتب وأكثرهم يعرفون الحساب</w:t>
      </w:r>
      <w:r w:rsidR="001350B2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يعني عوام المسلمين الحساب البديهي لو تقول له</w:t>
      </w:r>
      <w:r w:rsidR="00071EA3">
        <w:rPr>
          <w:rFonts w:cs="Simplified Arabic" w:hint="cs"/>
          <w:sz w:val="28"/>
          <w:szCs w:val="28"/>
          <w:rtl/>
        </w:rPr>
        <w:t>:</w:t>
      </w:r>
      <w:r w:rsidR="00F06119">
        <w:rPr>
          <w:rFonts w:cs="Simplified Arabic" w:hint="cs"/>
          <w:sz w:val="28"/>
          <w:szCs w:val="28"/>
          <w:rtl/>
        </w:rPr>
        <w:t xml:space="preserve"> مائة ومائة وخمسين كم؟</w:t>
      </w:r>
      <w:r w:rsidR="000115F1">
        <w:rPr>
          <w:rFonts w:cs="Simplified Arabic" w:hint="cs"/>
          <w:sz w:val="28"/>
          <w:szCs w:val="28"/>
          <w:rtl/>
        </w:rPr>
        <w:t xml:space="preserve"> </w:t>
      </w:r>
      <w:r w:rsidR="009277B8">
        <w:rPr>
          <w:rFonts w:cs="Simplified Arabic" w:hint="cs"/>
          <w:sz w:val="28"/>
          <w:szCs w:val="28"/>
          <w:rtl/>
        </w:rPr>
        <w:t>مائتان وخمسو</w:t>
      </w:r>
      <w:r w:rsidR="00F06119">
        <w:rPr>
          <w:rFonts w:cs="Simplified Arabic" w:hint="cs"/>
          <w:sz w:val="28"/>
          <w:szCs w:val="28"/>
          <w:rtl/>
        </w:rPr>
        <w:t>ن</w:t>
      </w:r>
      <w:r w:rsidR="009277B8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عادي يقولها</w:t>
      </w:r>
      <w:r w:rsidR="00071EA3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وما هو أدق من ذلك يدركونه</w:t>
      </w:r>
      <w:r w:rsidR="001350B2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وأكثرهم يعرفون الحساب إن كان المراد الحساب بهذا</w:t>
      </w:r>
      <w:r w:rsidR="001350B2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قلت</w:t>
      </w:r>
      <w:r w:rsidR="00707FE4">
        <w:rPr>
          <w:rFonts w:cs="Simplified Arabic" w:hint="cs"/>
          <w:sz w:val="28"/>
          <w:szCs w:val="28"/>
          <w:rtl/>
        </w:rPr>
        <w:t>:</w:t>
      </w:r>
      <w:r w:rsidR="00F06119">
        <w:rPr>
          <w:rFonts w:cs="Simplified Arabic" w:hint="cs"/>
          <w:sz w:val="28"/>
          <w:szCs w:val="28"/>
          <w:rtl/>
        </w:rPr>
        <w:t xml:space="preserve"> المراد أن أكثرهم أميون أكثر العرب أميون</w:t>
      </w:r>
      <w:r w:rsidR="00071EA3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والحساب هو حساب النجوم وهم لا يعرفونه</w:t>
      </w:r>
      <w:r w:rsidR="001350B2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قال ابن بطال</w:t>
      </w:r>
      <w:r w:rsidR="00071EA3">
        <w:rPr>
          <w:rFonts w:cs="Simplified Arabic" w:hint="cs"/>
          <w:sz w:val="28"/>
          <w:szCs w:val="28"/>
          <w:rtl/>
        </w:rPr>
        <w:t>:</w:t>
      </w:r>
      <w:r w:rsidR="00F06119">
        <w:rPr>
          <w:rFonts w:cs="Simplified Arabic" w:hint="cs"/>
          <w:sz w:val="28"/>
          <w:szCs w:val="28"/>
          <w:rtl/>
        </w:rPr>
        <w:t xml:space="preserve"> أي لا يحسبون بالقوانين الغائبة</w:t>
      </w:r>
      <w:r w:rsidR="00071EA3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وإنما يحسبون الموجودات عيان</w:t>
      </w:r>
      <w:r w:rsidR="00071EA3">
        <w:rPr>
          <w:rFonts w:cs="Simplified Arabic" w:hint="cs"/>
          <w:sz w:val="28"/>
          <w:szCs w:val="28"/>
          <w:rtl/>
        </w:rPr>
        <w:t>ً</w:t>
      </w:r>
      <w:r w:rsidR="00F06119">
        <w:rPr>
          <w:rFonts w:cs="Simplified Arabic" w:hint="cs"/>
          <w:sz w:val="28"/>
          <w:szCs w:val="28"/>
          <w:rtl/>
        </w:rPr>
        <w:t>ا</w:t>
      </w:r>
      <w:r w:rsidR="001350B2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وقال ابن حجر</w:t>
      </w:r>
      <w:r w:rsidR="00071EA3">
        <w:rPr>
          <w:rFonts w:cs="Simplified Arabic" w:hint="cs"/>
          <w:sz w:val="28"/>
          <w:szCs w:val="28"/>
          <w:rtl/>
        </w:rPr>
        <w:t>: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 w:rsidR="00F06119">
        <w:rPr>
          <w:rFonts w:cs="Simplified Arabic" w:hint="cs"/>
          <w:sz w:val="28"/>
          <w:szCs w:val="28"/>
          <w:rtl/>
        </w:rPr>
        <w:t>لا</w:t>
      </w:r>
      <w:r w:rsidR="000115F1">
        <w:rPr>
          <w:rFonts w:cs="Simplified Arabic" w:hint="cs"/>
          <w:sz w:val="28"/>
          <w:szCs w:val="28"/>
          <w:rtl/>
        </w:rPr>
        <w:t xml:space="preserve"> </w:t>
      </w:r>
      <w:r w:rsidR="00F06119">
        <w:rPr>
          <w:rFonts w:cs="Simplified Arabic" w:hint="cs"/>
          <w:sz w:val="28"/>
          <w:szCs w:val="28"/>
          <w:rtl/>
        </w:rPr>
        <w:t>يرد على ذلك أن</w:t>
      </w:r>
      <w:r w:rsidR="001350B2">
        <w:rPr>
          <w:rFonts w:cs="Simplified Arabic" w:hint="cs"/>
          <w:sz w:val="28"/>
          <w:szCs w:val="28"/>
          <w:rtl/>
        </w:rPr>
        <w:t>ه كان</w:t>
      </w:r>
      <w:r w:rsidR="00F06119">
        <w:rPr>
          <w:rFonts w:cs="Simplified Arabic" w:hint="cs"/>
          <w:sz w:val="28"/>
          <w:szCs w:val="28"/>
          <w:rtl/>
        </w:rPr>
        <w:t xml:space="preserve"> فيهم من يكتب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 w:rsidR="00F06119">
        <w:rPr>
          <w:rFonts w:cs="Simplified Arabic" w:hint="cs"/>
          <w:sz w:val="28"/>
          <w:szCs w:val="28"/>
          <w:rtl/>
        </w:rPr>
        <w:t>يحسب</w:t>
      </w:r>
      <w:r w:rsidR="00071EA3">
        <w:rPr>
          <w:rFonts w:cs="Simplified Arabic" w:hint="cs"/>
          <w:sz w:val="28"/>
          <w:szCs w:val="28"/>
          <w:rtl/>
        </w:rPr>
        <w:t>؛</w:t>
      </w:r>
      <w:r w:rsidR="00F06119">
        <w:rPr>
          <w:rFonts w:cs="Simplified Arabic" w:hint="cs"/>
          <w:sz w:val="28"/>
          <w:szCs w:val="28"/>
          <w:rtl/>
        </w:rPr>
        <w:t xml:space="preserve"> لأن الكتابة كانت فيهم قليلة نادرة</w:t>
      </w:r>
      <w:r w:rsidR="001350B2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والمراد بالحساب هنا حساب النجوم وتسييرها</w:t>
      </w:r>
      <w:r w:rsidR="001350B2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ولم يكونوا يعرفون من ذلك أيض</w:t>
      </w:r>
      <w:r w:rsidR="00071EA3">
        <w:rPr>
          <w:rFonts w:cs="Simplified Arabic" w:hint="cs"/>
          <w:sz w:val="28"/>
          <w:szCs w:val="28"/>
          <w:rtl/>
        </w:rPr>
        <w:t>ً</w:t>
      </w:r>
      <w:r w:rsidR="00F06119">
        <w:rPr>
          <w:rFonts w:cs="Simplified Arabic" w:hint="cs"/>
          <w:sz w:val="28"/>
          <w:szCs w:val="28"/>
          <w:rtl/>
        </w:rPr>
        <w:t>ا إلا النذر اليسير</w:t>
      </w:r>
      <w:r w:rsidR="001350B2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فعل</w:t>
      </w:r>
      <w:r w:rsidR="00071EA3">
        <w:rPr>
          <w:rFonts w:cs="Simplified Arabic" w:hint="cs"/>
          <w:sz w:val="28"/>
          <w:szCs w:val="28"/>
          <w:rtl/>
        </w:rPr>
        <w:t>ّ</w:t>
      </w:r>
      <w:r w:rsidR="00F06119">
        <w:rPr>
          <w:rFonts w:cs="Simplified Arabic" w:hint="cs"/>
          <w:sz w:val="28"/>
          <w:szCs w:val="28"/>
          <w:rtl/>
        </w:rPr>
        <w:t>ق الحكم بالصوم وغيره بالرؤيا</w:t>
      </w:r>
      <w:r w:rsidR="00071EA3">
        <w:rPr>
          <w:rFonts w:cs="Simplified Arabic" w:hint="cs"/>
          <w:sz w:val="28"/>
          <w:szCs w:val="28"/>
          <w:rtl/>
        </w:rPr>
        <w:t>؛</w:t>
      </w:r>
      <w:r w:rsidR="00F06119">
        <w:rPr>
          <w:rFonts w:cs="Simplified Arabic" w:hint="cs"/>
          <w:sz w:val="28"/>
          <w:szCs w:val="28"/>
          <w:rtl/>
        </w:rPr>
        <w:t xml:space="preserve"> لرفع الحرج عنهم في معاناة حساب التسيير</w:t>
      </w:r>
      <w:r w:rsidR="00071EA3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واستمر الحكم في الصوم ولو حدث بعدهم من يعرف ذلك</w:t>
      </w:r>
      <w:r w:rsidR="001350B2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بل ظاهر السياق يشعر بنفي تعليق الحكم بالحساب أصلا</w:t>
      </w:r>
      <w:r w:rsidR="00071EA3">
        <w:rPr>
          <w:rFonts w:cs="Simplified Arabic" w:hint="cs"/>
          <w:sz w:val="28"/>
          <w:szCs w:val="28"/>
          <w:rtl/>
        </w:rPr>
        <w:t>ً،</w:t>
      </w:r>
      <w:r w:rsidR="00ED18AF">
        <w:rPr>
          <w:rFonts w:cs="Simplified Arabic" w:hint="cs"/>
          <w:sz w:val="28"/>
          <w:szCs w:val="28"/>
          <w:rtl/>
        </w:rPr>
        <w:t xml:space="preserve"> </w:t>
      </w:r>
      <w:r w:rsidR="00F06119">
        <w:rPr>
          <w:rFonts w:cs="Simplified Arabic" w:hint="cs"/>
          <w:sz w:val="28"/>
          <w:szCs w:val="28"/>
          <w:rtl/>
        </w:rPr>
        <w:t>فعلق الحكم بالصوم وغيره بالرؤيا</w:t>
      </w:r>
      <w:r w:rsidR="00071EA3">
        <w:rPr>
          <w:rFonts w:cs="Simplified Arabic" w:hint="cs"/>
          <w:sz w:val="28"/>
          <w:szCs w:val="28"/>
          <w:rtl/>
        </w:rPr>
        <w:t>؛</w:t>
      </w:r>
      <w:r w:rsidR="00F06119">
        <w:rPr>
          <w:rFonts w:cs="Simplified Arabic" w:hint="cs"/>
          <w:sz w:val="28"/>
          <w:szCs w:val="28"/>
          <w:rtl/>
        </w:rPr>
        <w:t xml:space="preserve"> لرفع الحرج عنهم</w:t>
      </w:r>
      <w:r w:rsidR="001350B2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يعني لو علق الحكم بالحساب</w:t>
      </w:r>
      <w:r w:rsidR="00071EA3">
        <w:rPr>
          <w:rFonts w:cs="Simplified Arabic" w:hint="cs"/>
          <w:sz w:val="28"/>
          <w:szCs w:val="28"/>
          <w:rtl/>
        </w:rPr>
        <w:t>،</w:t>
      </w:r>
      <w:r w:rsidR="00F06119">
        <w:rPr>
          <w:rFonts w:cs="Simplified Arabic" w:hint="cs"/>
          <w:sz w:val="28"/>
          <w:szCs w:val="28"/>
          <w:rtl/>
        </w:rPr>
        <w:t xml:space="preserve"> وتفترض كثير من الأمة في البوادي</w:t>
      </w:r>
      <w:r w:rsidR="00ED18AF">
        <w:rPr>
          <w:rFonts w:cs="Simplified Arabic" w:hint="cs"/>
          <w:sz w:val="28"/>
          <w:szCs w:val="28"/>
          <w:rtl/>
        </w:rPr>
        <w:t xml:space="preserve"> ليس عندهم من يخبرهم بدخول الشهر</w:t>
      </w:r>
      <w:r w:rsidR="001350B2">
        <w:rPr>
          <w:rFonts w:cs="Simplified Arabic" w:hint="cs"/>
          <w:sz w:val="28"/>
          <w:szCs w:val="28"/>
          <w:rtl/>
        </w:rPr>
        <w:t>،</w:t>
      </w:r>
      <w:r w:rsidR="00ED18AF">
        <w:rPr>
          <w:rFonts w:cs="Simplified Arabic" w:hint="cs"/>
          <w:sz w:val="28"/>
          <w:szCs w:val="28"/>
          <w:rtl/>
        </w:rPr>
        <w:t xml:space="preserve"> يعني المسألة قبل هذه الاتصالات أو احتمال تنقطع هذه الاتصالات</w:t>
      </w:r>
      <w:r w:rsidR="001350B2">
        <w:rPr>
          <w:rFonts w:cs="Simplified Arabic" w:hint="cs"/>
          <w:sz w:val="28"/>
          <w:szCs w:val="28"/>
          <w:rtl/>
        </w:rPr>
        <w:t>،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 w:rsidR="00ED18AF">
        <w:rPr>
          <w:rFonts w:cs="Simplified Arabic" w:hint="cs"/>
          <w:sz w:val="28"/>
          <w:szCs w:val="28"/>
          <w:rtl/>
        </w:rPr>
        <w:t>لا يوجد من يخبرهم</w:t>
      </w:r>
      <w:r w:rsidR="00071EA3">
        <w:rPr>
          <w:rFonts w:cs="Simplified Arabic" w:hint="cs"/>
          <w:sz w:val="28"/>
          <w:szCs w:val="28"/>
          <w:rtl/>
        </w:rPr>
        <w:t>،</w:t>
      </w:r>
      <w:r w:rsidR="000115F1">
        <w:rPr>
          <w:rFonts w:cs="Simplified Arabic" w:hint="cs"/>
          <w:sz w:val="28"/>
          <w:szCs w:val="28"/>
          <w:rtl/>
        </w:rPr>
        <w:t xml:space="preserve"> </w:t>
      </w:r>
      <w:r w:rsidR="00071EA3" w:rsidRPr="00433EFF">
        <w:rPr>
          <w:rFonts w:cs="Simplified Arabic" w:hint="cs"/>
          <w:sz w:val="28"/>
          <w:szCs w:val="28"/>
          <w:rtl/>
        </w:rPr>
        <w:t>وليست</w:t>
      </w:r>
      <w:r w:rsidR="000115F1" w:rsidRPr="00433EFF">
        <w:rPr>
          <w:rFonts w:cs="Simplified Arabic" w:hint="cs"/>
          <w:sz w:val="28"/>
          <w:szCs w:val="28"/>
          <w:rtl/>
        </w:rPr>
        <w:t xml:space="preserve"> </w:t>
      </w:r>
      <w:r w:rsidR="00071EA3" w:rsidRPr="00433EFF">
        <w:rPr>
          <w:rFonts w:cs="Simplified Arabic" w:hint="cs"/>
          <w:sz w:val="28"/>
          <w:szCs w:val="28"/>
          <w:rtl/>
        </w:rPr>
        <w:t>عندهم</w:t>
      </w:r>
      <w:r w:rsidR="00ED18AF">
        <w:rPr>
          <w:rFonts w:cs="Simplified Arabic" w:hint="cs"/>
          <w:sz w:val="28"/>
          <w:szCs w:val="28"/>
          <w:rtl/>
        </w:rPr>
        <w:t xml:space="preserve"> مقدمات ال</w:t>
      </w:r>
      <w:r w:rsidR="001350B2">
        <w:rPr>
          <w:rFonts w:cs="Simplified Arabic" w:hint="cs"/>
          <w:sz w:val="28"/>
          <w:szCs w:val="28"/>
          <w:rtl/>
        </w:rPr>
        <w:t>علوم</w:t>
      </w:r>
      <w:r w:rsidR="00ED18AF">
        <w:rPr>
          <w:rFonts w:cs="Simplified Arabic" w:hint="cs"/>
          <w:sz w:val="28"/>
          <w:szCs w:val="28"/>
          <w:rtl/>
        </w:rPr>
        <w:t xml:space="preserve"> ما يحسبون بها كيف يتعبدون؟ </w:t>
      </w:r>
    </w:p>
    <w:p w:rsidR="00071EA3" w:rsidRDefault="00ED18AF" w:rsidP="00071EA3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الله </w:t>
      </w:r>
      <w:r w:rsidR="00071EA3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جل وعلا</w:t>
      </w:r>
      <w:r w:rsidR="00071EA3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 xml:space="preserve"> رفع الحرج عنهم</w:t>
      </w:r>
      <w:r w:rsidRPr="00ED18A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في معاناة حساب التسيير</w:t>
      </w:r>
      <w:r w:rsidR="001350B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واستمر الحكم في الصوم ولو حدث بعدهم من يعرف ذلك</w:t>
      </w:r>
      <w:r w:rsidR="001350B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لما</w:t>
      </w:r>
      <w:r w:rsidR="00071EA3">
        <w:rPr>
          <w:rFonts w:cs="Simplified Arabic" w:hint="cs"/>
          <w:sz w:val="28"/>
          <w:szCs w:val="28"/>
          <w:rtl/>
        </w:rPr>
        <w:t>ذا؟ لأن الوصف غير مؤثر في الحكم</w:t>
      </w:r>
      <w:r>
        <w:rPr>
          <w:rFonts w:cs="Simplified Arabic" w:hint="cs"/>
          <w:sz w:val="28"/>
          <w:szCs w:val="28"/>
          <w:rtl/>
        </w:rPr>
        <w:t xml:space="preserve"> وصف كاشف غير مؤثر في الحكم</w:t>
      </w:r>
      <w:r w:rsidR="001350B2">
        <w:rPr>
          <w:rFonts w:cs="Simplified Arabic" w:hint="cs"/>
          <w:sz w:val="28"/>
          <w:szCs w:val="28"/>
          <w:rtl/>
        </w:rPr>
        <w:t>،</w:t>
      </w:r>
      <w:r w:rsidRPr="00ED18AF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بل ظاهر السياق يشعر بنفي تعليق الحكم بالحساب أصلا</w:t>
      </w:r>
      <w:r w:rsidR="00071EA3">
        <w:rPr>
          <w:rFonts w:cs="Simplified Arabic" w:hint="cs"/>
          <w:sz w:val="28"/>
          <w:szCs w:val="28"/>
          <w:rtl/>
        </w:rPr>
        <w:t>ً</w:t>
      </w:r>
      <w:r w:rsidR="001350B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ويوضحه قوله في الحديث الماضي</w:t>
      </w:r>
      <w:r w:rsidR="00071EA3">
        <w:rPr>
          <w:rFonts w:cs="Simplified Arabic" w:hint="cs"/>
          <w:sz w:val="28"/>
          <w:szCs w:val="28"/>
          <w:rtl/>
        </w:rPr>
        <w:t>:</w:t>
      </w:r>
      <w:r w:rsidR="00300D62">
        <w:rPr>
          <w:rFonts w:cs="Simplified Arabic" w:hint="cs"/>
          <w:sz w:val="28"/>
          <w:szCs w:val="28"/>
          <w:rtl/>
        </w:rPr>
        <w:t xml:space="preserve"> </w:t>
      </w:r>
      <w:r w:rsidR="000B67F6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1350B2">
        <w:rPr>
          <w:rFonts w:cs="Simplified Arabic" w:hint="cs"/>
          <w:b/>
          <w:bCs/>
          <w:color w:val="0000FF"/>
          <w:sz w:val="28"/>
          <w:szCs w:val="28"/>
          <w:rtl/>
        </w:rPr>
        <w:t>ف</w:t>
      </w:r>
      <w:r w:rsidR="00300D62" w:rsidRPr="005E5F48">
        <w:rPr>
          <w:rFonts w:cs="Simplified Arabic" w:hint="cs"/>
          <w:b/>
          <w:bCs/>
          <w:color w:val="0000FF"/>
          <w:sz w:val="28"/>
          <w:szCs w:val="28"/>
          <w:rtl/>
        </w:rPr>
        <w:t>إن غم عليكم فأكملوا العدة ثلاثين</w:t>
      </w:r>
      <w:r w:rsidR="000B67F6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071EA3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300D62">
        <w:rPr>
          <w:rFonts w:cs="Simplified Arabic" w:hint="cs"/>
          <w:sz w:val="28"/>
          <w:szCs w:val="28"/>
          <w:rtl/>
        </w:rPr>
        <w:t xml:space="preserve"> ولم يقل فسلوا أهل الحساب</w:t>
      </w:r>
      <w:r w:rsidR="001350B2">
        <w:rPr>
          <w:rFonts w:cs="Simplified Arabic" w:hint="cs"/>
          <w:sz w:val="28"/>
          <w:szCs w:val="28"/>
          <w:rtl/>
        </w:rPr>
        <w:t>،</w:t>
      </w:r>
      <w:r w:rsidR="00300D62">
        <w:rPr>
          <w:rFonts w:cs="Simplified Arabic" w:hint="cs"/>
          <w:sz w:val="28"/>
          <w:szCs w:val="28"/>
          <w:rtl/>
        </w:rPr>
        <w:t xml:space="preserve"> والحكمة فيه كون العدد عند الإغماء يستوي فيه المكلفون</w:t>
      </w:r>
      <w:r w:rsidR="00071EA3">
        <w:rPr>
          <w:rFonts w:cs="Simplified Arabic" w:hint="cs"/>
          <w:sz w:val="28"/>
          <w:szCs w:val="28"/>
          <w:rtl/>
        </w:rPr>
        <w:t>،</w:t>
      </w:r>
      <w:r w:rsidR="00300D62">
        <w:rPr>
          <w:rFonts w:cs="Simplified Arabic" w:hint="cs"/>
          <w:sz w:val="28"/>
          <w:szCs w:val="28"/>
          <w:rtl/>
        </w:rPr>
        <w:t xml:space="preserve"> فيرتفع الاختلاف والنزاع عنهم</w:t>
      </w:r>
      <w:r w:rsidR="001350B2">
        <w:rPr>
          <w:rFonts w:cs="Simplified Arabic" w:hint="cs"/>
          <w:sz w:val="28"/>
          <w:szCs w:val="28"/>
          <w:rtl/>
        </w:rPr>
        <w:t>،</w:t>
      </w:r>
      <w:r w:rsidR="00300D62">
        <w:rPr>
          <w:rFonts w:cs="Simplified Arabic" w:hint="cs"/>
          <w:sz w:val="28"/>
          <w:szCs w:val="28"/>
          <w:rtl/>
        </w:rPr>
        <w:t xml:space="preserve"> أكملوا العدة ثلاثين يعني ما ت</w:t>
      </w:r>
      <w:r w:rsidR="00071EA3">
        <w:rPr>
          <w:rFonts w:cs="Simplified Arabic" w:hint="cs"/>
          <w:sz w:val="28"/>
          <w:szCs w:val="28"/>
          <w:rtl/>
        </w:rPr>
        <w:t>ُ</w:t>
      </w:r>
      <w:r w:rsidR="00300D62">
        <w:rPr>
          <w:rFonts w:cs="Simplified Arabic" w:hint="cs"/>
          <w:sz w:val="28"/>
          <w:szCs w:val="28"/>
          <w:rtl/>
        </w:rPr>
        <w:t>ر</w:t>
      </w:r>
      <w:r w:rsidR="00071EA3">
        <w:rPr>
          <w:rFonts w:cs="Simplified Arabic" w:hint="cs"/>
          <w:sz w:val="28"/>
          <w:szCs w:val="28"/>
          <w:rtl/>
        </w:rPr>
        <w:t>ِ</w:t>
      </w:r>
      <w:r w:rsidR="00300D62">
        <w:rPr>
          <w:rFonts w:cs="Simplified Arabic" w:hint="cs"/>
          <w:sz w:val="28"/>
          <w:szCs w:val="28"/>
          <w:rtl/>
        </w:rPr>
        <w:t>ك مجال للاجتهادات</w:t>
      </w:r>
      <w:r w:rsidR="001350B2">
        <w:rPr>
          <w:rFonts w:cs="Simplified Arabic" w:hint="cs"/>
          <w:sz w:val="28"/>
          <w:szCs w:val="28"/>
          <w:rtl/>
        </w:rPr>
        <w:t>،</w:t>
      </w:r>
      <w:r w:rsidR="00300D62">
        <w:rPr>
          <w:rFonts w:cs="Simplified Arabic" w:hint="cs"/>
          <w:sz w:val="28"/>
          <w:szCs w:val="28"/>
          <w:rtl/>
        </w:rPr>
        <w:t xml:space="preserve"> وقد ذهب قوم </w:t>
      </w:r>
      <w:r w:rsidR="001350B2">
        <w:rPr>
          <w:rFonts w:cs="Simplified Arabic" w:hint="cs"/>
          <w:sz w:val="28"/>
          <w:szCs w:val="28"/>
          <w:rtl/>
        </w:rPr>
        <w:t xml:space="preserve">إلى </w:t>
      </w:r>
      <w:r w:rsidR="00300D62">
        <w:rPr>
          <w:rFonts w:cs="Simplified Arabic" w:hint="cs"/>
          <w:sz w:val="28"/>
          <w:szCs w:val="28"/>
          <w:rtl/>
        </w:rPr>
        <w:t>الرجوع إلى أهل التسيير في ذلك وهم الروافض</w:t>
      </w:r>
      <w:r w:rsidR="001350B2">
        <w:rPr>
          <w:rFonts w:cs="Simplified Arabic" w:hint="cs"/>
          <w:sz w:val="28"/>
          <w:szCs w:val="28"/>
          <w:rtl/>
        </w:rPr>
        <w:t>،</w:t>
      </w:r>
      <w:r w:rsidR="00300D62">
        <w:rPr>
          <w:rFonts w:cs="Simplified Arabic" w:hint="cs"/>
          <w:sz w:val="28"/>
          <w:szCs w:val="28"/>
          <w:rtl/>
        </w:rPr>
        <w:t xml:space="preserve"> ون</w:t>
      </w:r>
      <w:r w:rsidR="00071EA3">
        <w:rPr>
          <w:rFonts w:cs="Simplified Arabic" w:hint="cs"/>
          <w:sz w:val="28"/>
          <w:szCs w:val="28"/>
          <w:rtl/>
        </w:rPr>
        <w:t>ُ</w:t>
      </w:r>
      <w:r w:rsidR="00300D62">
        <w:rPr>
          <w:rFonts w:cs="Simplified Arabic" w:hint="cs"/>
          <w:sz w:val="28"/>
          <w:szCs w:val="28"/>
          <w:rtl/>
        </w:rPr>
        <w:t>ق</w:t>
      </w:r>
      <w:r w:rsidR="00071EA3">
        <w:rPr>
          <w:rFonts w:cs="Simplified Arabic" w:hint="cs"/>
          <w:sz w:val="28"/>
          <w:szCs w:val="28"/>
          <w:rtl/>
        </w:rPr>
        <w:t>ِ</w:t>
      </w:r>
      <w:r w:rsidR="00300D62">
        <w:rPr>
          <w:rFonts w:cs="Simplified Arabic" w:hint="cs"/>
          <w:sz w:val="28"/>
          <w:szCs w:val="28"/>
          <w:rtl/>
        </w:rPr>
        <w:t>ل عن بعض الفقهاء موافقتهم</w:t>
      </w:r>
      <w:r w:rsidR="001350B2">
        <w:rPr>
          <w:rFonts w:cs="Simplified Arabic" w:hint="cs"/>
          <w:sz w:val="28"/>
          <w:szCs w:val="28"/>
          <w:rtl/>
        </w:rPr>
        <w:t>،</w:t>
      </w:r>
      <w:r w:rsidR="00300D62">
        <w:rPr>
          <w:rFonts w:cs="Simplified Arabic" w:hint="cs"/>
          <w:sz w:val="28"/>
          <w:szCs w:val="28"/>
          <w:rtl/>
        </w:rPr>
        <w:t xml:space="preserve"> قال الباجي</w:t>
      </w:r>
      <w:r w:rsidR="00071EA3">
        <w:rPr>
          <w:rFonts w:cs="Simplified Arabic" w:hint="cs"/>
          <w:sz w:val="28"/>
          <w:szCs w:val="28"/>
          <w:rtl/>
        </w:rPr>
        <w:t>:</w:t>
      </w:r>
      <w:r w:rsidR="00300D62">
        <w:rPr>
          <w:rFonts w:cs="Simplified Arabic" w:hint="cs"/>
          <w:sz w:val="28"/>
          <w:szCs w:val="28"/>
          <w:rtl/>
        </w:rPr>
        <w:t xml:space="preserve"> وإجماع السلف الصالح حجة عليهم</w:t>
      </w:r>
      <w:r w:rsidR="00F24D52">
        <w:rPr>
          <w:rFonts w:cs="Simplified Arabic" w:hint="cs"/>
          <w:sz w:val="28"/>
          <w:szCs w:val="28"/>
          <w:rtl/>
        </w:rPr>
        <w:t>،</w:t>
      </w:r>
      <w:r w:rsidR="00300D62">
        <w:rPr>
          <w:rFonts w:cs="Simplified Arabic" w:hint="cs"/>
          <w:sz w:val="28"/>
          <w:szCs w:val="28"/>
          <w:rtl/>
        </w:rPr>
        <w:t xml:space="preserve"> هذه المسألة سبق بحثها</w:t>
      </w:r>
      <w:r w:rsidR="00071EA3">
        <w:rPr>
          <w:rFonts w:cs="Simplified Arabic" w:hint="cs"/>
          <w:sz w:val="28"/>
          <w:szCs w:val="28"/>
          <w:rtl/>
        </w:rPr>
        <w:t>.</w:t>
      </w:r>
    </w:p>
    <w:p w:rsidR="008B619B" w:rsidRDefault="00300D62" w:rsidP="00071EA3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وقال ابن ب</w:t>
      </w:r>
      <w:r w:rsidR="00071EA3">
        <w:rPr>
          <w:rFonts w:cs="Simplified Arabic" w:hint="cs"/>
          <w:sz w:val="28"/>
          <w:szCs w:val="28"/>
          <w:rtl/>
        </w:rPr>
        <w:t>ُ</w:t>
      </w:r>
      <w:r>
        <w:rPr>
          <w:rFonts w:cs="Simplified Arabic" w:hint="cs"/>
          <w:sz w:val="28"/>
          <w:szCs w:val="28"/>
          <w:rtl/>
        </w:rPr>
        <w:t>ذيذة</w:t>
      </w:r>
      <w:r w:rsidR="00071EA3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وهو مذهب باطل فقد نهت الشريعة عن الخوض في علم النجوم</w:t>
      </w:r>
      <w:r w:rsidR="00071EA3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لأنها حدث و</w:t>
      </w:r>
      <w:r w:rsidR="00F24D52">
        <w:rPr>
          <w:rFonts w:cs="Simplified Arabic" w:hint="cs"/>
          <w:sz w:val="28"/>
          <w:szCs w:val="28"/>
          <w:rtl/>
        </w:rPr>
        <w:t>تخمين ليس فيها قاطع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 w:rsidR="00F24D52">
        <w:rPr>
          <w:rFonts w:cs="Simplified Arabic" w:hint="cs"/>
          <w:sz w:val="28"/>
          <w:szCs w:val="28"/>
          <w:rtl/>
        </w:rPr>
        <w:t>لا</w:t>
      </w:r>
      <w:r w:rsidR="000115F1">
        <w:rPr>
          <w:rFonts w:cs="Simplified Arabic" w:hint="cs"/>
          <w:sz w:val="28"/>
          <w:szCs w:val="28"/>
          <w:rtl/>
        </w:rPr>
        <w:t xml:space="preserve"> </w:t>
      </w:r>
      <w:r w:rsidR="00F24D52">
        <w:rPr>
          <w:rFonts w:cs="Simplified Arabic" w:hint="cs"/>
          <w:sz w:val="28"/>
          <w:szCs w:val="28"/>
          <w:rtl/>
        </w:rPr>
        <w:t xml:space="preserve">ظن غالب، </w:t>
      </w:r>
      <w:r>
        <w:rPr>
          <w:rFonts w:cs="Simplified Arabic" w:hint="cs"/>
          <w:sz w:val="28"/>
          <w:szCs w:val="28"/>
          <w:rtl/>
        </w:rPr>
        <w:t>مع أنه لو ارتبط الأمر بها لضاق</w:t>
      </w:r>
      <w:r w:rsidR="00071EA3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إذ لا يعرفها إلا القليل</w:t>
      </w:r>
      <w:r w:rsidR="00071EA3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لو ارتبط الأمر بالحساب ضاق</w:t>
      </w:r>
      <w:r w:rsidR="00F24D52">
        <w:rPr>
          <w:rFonts w:cs="Simplified Arabic" w:hint="cs"/>
          <w:sz w:val="28"/>
          <w:szCs w:val="28"/>
          <w:rtl/>
        </w:rPr>
        <w:t>.</w:t>
      </w:r>
    </w:p>
    <w:p w:rsidR="008B619B" w:rsidRDefault="008B619B" w:rsidP="00071EA3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لضاق</w:t>
      </w:r>
      <w:r w:rsidR="00071EA3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إذ لا يعرفها إلا القليل</w:t>
      </w:r>
      <w:r w:rsidR="00F24D5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</w:t>
      </w:r>
      <w:r w:rsidR="00071EA3">
        <w:rPr>
          <w:rFonts w:cs="Simplified Arabic" w:hint="cs"/>
          <w:sz w:val="28"/>
          <w:szCs w:val="28"/>
          <w:rtl/>
        </w:rPr>
        <w:t>و</w:t>
      </w:r>
      <w:r>
        <w:rPr>
          <w:rFonts w:cs="Simplified Arabic" w:hint="cs"/>
          <w:sz w:val="28"/>
          <w:szCs w:val="28"/>
          <w:rtl/>
        </w:rPr>
        <w:t>لا</w:t>
      </w:r>
      <w:r w:rsidR="00071EA3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نحسب</w:t>
      </w:r>
      <w:r w:rsidR="00071EA3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بضم السين قال ثعلب</w:t>
      </w:r>
      <w:r w:rsidR="00071EA3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حسبت الحساب أحسبه حسب</w:t>
      </w:r>
      <w:r w:rsidR="00071EA3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 وحسبان</w:t>
      </w:r>
      <w:r w:rsidR="00071EA3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</w:t>
      </w:r>
      <w:r w:rsidR="00F24D5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وفي المحكم حسابة وحسبة</w:t>
      </w:r>
      <w:r w:rsidR="00F24D5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يقول القسطلاني</w:t>
      </w:r>
      <w:r w:rsidR="00071EA3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لم نكلف في تعريف مواقيت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 w:rsidR="00F24D52">
        <w:rPr>
          <w:rFonts w:cs="Simplified Arabic" w:hint="cs"/>
          <w:sz w:val="28"/>
          <w:szCs w:val="28"/>
          <w:rtl/>
        </w:rPr>
        <w:t>لا</w:t>
      </w:r>
      <w:r>
        <w:rPr>
          <w:rFonts w:cs="Simplified Arabic" w:hint="cs"/>
          <w:sz w:val="28"/>
          <w:szCs w:val="28"/>
          <w:rtl/>
        </w:rPr>
        <w:t xml:space="preserve"> عبادتنا ما نحتاج فيه إلى معرفة حساب</w:t>
      </w:r>
      <w:r w:rsidR="000115F1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لا كتابة</w:t>
      </w:r>
      <w:r w:rsidR="00F24D5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إنما ر</w:t>
      </w:r>
      <w:r w:rsidR="00071EA3">
        <w:rPr>
          <w:rFonts w:cs="Simplified Arabic" w:hint="cs"/>
          <w:sz w:val="28"/>
          <w:szCs w:val="28"/>
          <w:rtl/>
        </w:rPr>
        <w:t>ُ</w:t>
      </w:r>
      <w:r>
        <w:rPr>
          <w:rFonts w:cs="Simplified Arabic" w:hint="cs"/>
          <w:sz w:val="28"/>
          <w:szCs w:val="28"/>
          <w:rtl/>
        </w:rPr>
        <w:t>ب</w:t>
      </w:r>
      <w:r w:rsidR="00071EA3">
        <w:rPr>
          <w:rFonts w:cs="Simplified Arabic" w:hint="cs"/>
          <w:sz w:val="28"/>
          <w:szCs w:val="28"/>
          <w:rtl/>
        </w:rPr>
        <w:t>ِ</w:t>
      </w:r>
      <w:r>
        <w:rPr>
          <w:rFonts w:cs="Simplified Arabic" w:hint="cs"/>
          <w:sz w:val="28"/>
          <w:szCs w:val="28"/>
          <w:rtl/>
        </w:rPr>
        <w:t>طت عباداتنا بأعلام واضحة وأمور ظاهرة لائحة</w:t>
      </w:r>
      <w:r w:rsidR="00F24D5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يستوي في معرفتها الح</w:t>
      </w:r>
      <w:r w:rsidR="00071EA3">
        <w:rPr>
          <w:rFonts w:cs="Simplified Arabic" w:hint="cs"/>
          <w:sz w:val="28"/>
          <w:szCs w:val="28"/>
          <w:rtl/>
        </w:rPr>
        <w:t>ُ</w:t>
      </w:r>
      <w:r>
        <w:rPr>
          <w:rFonts w:cs="Simplified Arabic" w:hint="cs"/>
          <w:sz w:val="28"/>
          <w:szCs w:val="28"/>
          <w:rtl/>
        </w:rPr>
        <w:t>س</w:t>
      </w:r>
      <w:r w:rsidR="00071EA3">
        <w:rPr>
          <w:rFonts w:cs="Simplified Arabic" w:hint="cs"/>
          <w:sz w:val="28"/>
          <w:szCs w:val="28"/>
          <w:rtl/>
        </w:rPr>
        <w:t>َّ</w:t>
      </w:r>
      <w:r>
        <w:rPr>
          <w:rFonts w:cs="Simplified Arabic" w:hint="cs"/>
          <w:sz w:val="28"/>
          <w:szCs w:val="28"/>
          <w:rtl/>
        </w:rPr>
        <w:t>اب وغيرهم</w:t>
      </w:r>
      <w:r w:rsidR="00F24D5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ثم تمم </w:t>
      </w:r>
      <w:r w:rsidR="00F24D52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عليه الصلاة والسلام</w:t>
      </w:r>
      <w:r w:rsidR="00F24D52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 xml:space="preserve"> هذا المعنى بإشارته بيده من غير لفظ</w:t>
      </w:r>
      <w:r w:rsidR="00F24D5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عرفنا أنه أشار بالإشارة التي يفهمها كل </w:t>
      </w:r>
      <w:r>
        <w:rPr>
          <w:rFonts w:cs="Simplified Arabic" w:hint="cs"/>
          <w:sz w:val="28"/>
          <w:szCs w:val="28"/>
          <w:rtl/>
        </w:rPr>
        <w:lastRenderedPageBreak/>
        <w:t>أحد بالأصابع المفرودة</w:t>
      </w:r>
      <w:r w:rsidR="00071EA3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لأن عندهم حساب بالأصابع لكن غامض</w:t>
      </w:r>
      <w:r w:rsidR="00071EA3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</w:t>
      </w:r>
      <w:r w:rsidR="00F24D52">
        <w:rPr>
          <w:rFonts w:cs="Simplified Arabic" w:hint="cs"/>
          <w:sz w:val="28"/>
          <w:szCs w:val="28"/>
          <w:rtl/>
        </w:rPr>
        <w:t xml:space="preserve">قد </w:t>
      </w:r>
      <w:r>
        <w:rPr>
          <w:rFonts w:cs="Simplified Arabic" w:hint="cs"/>
          <w:sz w:val="28"/>
          <w:szCs w:val="28"/>
          <w:rtl/>
        </w:rPr>
        <w:t>لا يعرفه بعض الناس وإن كان معروف</w:t>
      </w:r>
      <w:r w:rsidR="00071EA3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 عندهم</w:t>
      </w:r>
      <w:r w:rsidR="00F24D52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وعدل النبي </w:t>
      </w:r>
      <w:r w:rsidR="00F24D52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عليه الصلاة والسلام</w:t>
      </w:r>
      <w:r w:rsidR="00F24D52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 xml:space="preserve"> عن هذا بالحساب الواضح بالأصابع المفرودة من أجل ماذا؟</w:t>
      </w:r>
    </w:p>
    <w:p w:rsidR="008B619B" w:rsidRPr="00A77D92" w:rsidRDefault="00071EA3" w:rsidP="00511172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المقدم: إفهام الجميع</w:t>
      </w:r>
      <w:r w:rsidR="00F24D52">
        <w:rPr>
          <w:rFonts w:cs="Simplified Arabic" w:hint="cs"/>
          <w:b/>
          <w:bCs/>
          <w:sz w:val="28"/>
          <w:szCs w:val="28"/>
          <w:rtl/>
        </w:rPr>
        <w:t>.</w:t>
      </w:r>
    </w:p>
    <w:p w:rsidR="00071EA3" w:rsidRDefault="008B619B" w:rsidP="000115F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نعم</w:t>
      </w:r>
      <w:r w:rsidR="00071EA3">
        <w:rPr>
          <w:rFonts w:cs="Simplified Arabic" w:hint="cs"/>
          <w:sz w:val="28"/>
          <w:szCs w:val="28"/>
          <w:rtl/>
        </w:rPr>
        <w:t>؛</w:t>
      </w:r>
      <w:r>
        <w:rPr>
          <w:rFonts w:cs="Simplified Arabic" w:hint="cs"/>
          <w:sz w:val="28"/>
          <w:szCs w:val="28"/>
          <w:rtl/>
        </w:rPr>
        <w:t xml:space="preserve"> لكي يفهمها الكل حتى الأخرس والأعجمي</w:t>
      </w:r>
      <w:r w:rsidR="00071EA3">
        <w:rPr>
          <w:rFonts w:cs="Simplified Arabic" w:hint="cs"/>
          <w:sz w:val="28"/>
          <w:szCs w:val="28"/>
          <w:rtl/>
        </w:rPr>
        <w:t>.</w:t>
      </w:r>
    </w:p>
    <w:p w:rsidR="00795F3C" w:rsidRDefault="008B619B" w:rsidP="00433EFF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الشهر هكذا وهكذا قال الراوي</w:t>
      </w:r>
      <w:r w:rsidR="00071EA3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يعني </w:t>
      </w:r>
      <w:r w:rsidR="00F24D52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>عليه الصلاة والسلام</w:t>
      </w:r>
      <w:r w:rsidR="00F24D52">
        <w:rPr>
          <w:rFonts w:cs="Simplified Arabic" w:hint="cs"/>
          <w:sz w:val="28"/>
          <w:szCs w:val="28"/>
          <w:rtl/>
        </w:rPr>
        <w:t>-</w:t>
      </w:r>
      <w:r>
        <w:rPr>
          <w:rFonts w:cs="Simplified Arabic" w:hint="cs"/>
          <w:sz w:val="28"/>
          <w:szCs w:val="28"/>
          <w:rtl/>
        </w:rPr>
        <w:t xml:space="preserve"> مرة تسعة وعشر</w:t>
      </w:r>
      <w:r w:rsidR="00433EFF">
        <w:rPr>
          <w:rFonts w:cs="Simplified Arabic" w:hint="cs"/>
          <w:sz w:val="28"/>
          <w:szCs w:val="28"/>
          <w:rtl/>
        </w:rPr>
        <w:t>ون ومرة ثلاثو</w:t>
      </w:r>
      <w:r>
        <w:rPr>
          <w:rFonts w:cs="Simplified Arabic" w:hint="cs"/>
          <w:sz w:val="28"/>
          <w:szCs w:val="28"/>
          <w:rtl/>
        </w:rPr>
        <w:t>ن</w:t>
      </w:r>
      <w:r w:rsidR="00F24D52">
        <w:rPr>
          <w:rFonts w:cs="Simplified Arabic" w:hint="cs"/>
          <w:sz w:val="28"/>
          <w:szCs w:val="28"/>
          <w:rtl/>
        </w:rPr>
        <w:t xml:space="preserve">، </w:t>
      </w:r>
      <w:r>
        <w:rPr>
          <w:rFonts w:cs="Simplified Arabic" w:hint="cs"/>
          <w:sz w:val="28"/>
          <w:szCs w:val="28"/>
          <w:rtl/>
        </w:rPr>
        <w:t>قال الحافظ</w:t>
      </w:r>
      <w:r w:rsidR="00071EA3">
        <w:rPr>
          <w:rFonts w:cs="Simplified Arabic" w:hint="cs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هكذا ذكره آدم شيخ البخاري مختصر</w:t>
      </w:r>
      <w:r w:rsidR="00071EA3">
        <w:rPr>
          <w:rFonts w:cs="Simplified Arabic" w:hint="cs"/>
          <w:sz w:val="28"/>
          <w:szCs w:val="28"/>
          <w:rtl/>
        </w:rPr>
        <w:t>ً</w:t>
      </w:r>
      <w:r>
        <w:rPr>
          <w:rFonts w:cs="Simplified Arabic" w:hint="cs"/>
          <w:sz w:val="28"/>
          <w:szCs w:val="28"/>
          <w:rtl/>
        </w:rPr>
        <w:t>ا</w:t>
      </w:r>
      <w:r w:rsidR="00071EA3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وفيه اختصار عما رواه غندر عن شعبة فيما أخر</w:t>
      </w:r>
      <w:r w:rsidR="00F24D52">
        <w:rPr>
          <w:rFonts w:cs="Simplified Arabic" w:hint="cs"/>
          <w:sz w:val="28"/>
          <w:szCs w:val="28"/>
          <w:rtl/>
        </w:rPr>
        <w:t>جه مسلم عن ابن المثنى وغيره عنه،</w:t>
      </w:r>
      <w:r w:rsidR="00795F3C">
        <w:rPr>
          <w:rFonts w:cs="Simplified Arabic" w:hint="cs"/>
          <w:sz w:val="28"/>
          <w:szCs w:val="28"/>
          <w:rtl/>
        </w:rPr>
        <w:t xml:space="preserve"> بلفظ</w:t>
      </w:r>
      <w:r w:rsidR="00071EA3">
        <w:rPr>
          <w:rFonts w:cs="Simplified Arabic" w:hint="cs"/>
          <w:sz w:val="28"/>
          <w:szCs w:val="28"/>
          <w:rtl/>
        </w:rPr>
        <w:t>:</w:t>
      </w:r>
      <w:r w:rsidR="00795F3C">
        <w:rPr>
          <w:rFonts w:cs="Simplified Arabic" w:hint="cs"/>
          <w:sz w:val="28"/>
          <w:szCs w:val="28"/>
          <w:rtl/>
        </w:rPr>
        <w:t xml:space="preserve"> الشهر هكذا وهكذا وعقد الإبهام في الثالثة</w:t>
      </w:r>
      <w:r w:rsidR="00F24D52">
        <w:rPr>
          <w:rFonts w:cs="Simplified Arabic" w:hint="cs"/>
          <w:sz w:val="28"/>
          <w:szCs w:val="28"/>
          <w:rtl/>
        </w:rPr>
        <w:t>،</w:t>
      </w:r>
      <w:r w:rsidR="00795F3C">
        <w:rPr>
          <w:rFonts w:cs="Simplified Arabic" w:hint="cs"/>
          <w:sz w:val="28"/>
          <w:szCs w:val="28"/>
          <w:rtl/>
        </w:rPr>
        <w:t xml:space="preserve"> والشهر هكذا وهكذ</w:t>
      </w:r>
      <w:r w:rsidR="000115F1">
        <w:rPr>
          <w:rFonts w:cs="Simplified Arabic" w:hint="cs"/>
          <w:sz w:val="28"/>
          <w:szCs w:val="28"/>
          <w:rtl/>
        </w:rPr>
        <w:t>ا</w:t>
      </w:r>
      <w:r w:rsidR="00795F3C">
        <w:rPr>
          <w:rFonts w:cs="Simplified Arabic" w:hint="cs"/>
          <w:sz w:val="28"/>
          <w:szCs w:val="28"/>
          <w:rtl/>
        </w:rPr>
        <w:t xml:space="preserve"> وهكذا يعني تمام الثلاثين</w:t>
      </w:r>
      <w:r w:rsidR="00F24D52">
        <w:rPr>
          <w:rFonts w:cs="Simplified Arabic" w:hint="cs"/>
          <w:sz w:val="28"/>
          <w:szCs w:val="28"/>
          <w:rtl/>
        </w:rPr>
        <w:t>،</w:t>
      </w:r>
      <w:r w:rsidR="00795F3C">
        <w:rPr>
          <w:rFonts w:cs="Simplified Arabic" w:hint="cs"/>
          <w:sz w:val="28"/>
          <w:szCs w:val="28"/>
          <w:rtl/>
        </w:rPr>
        <w:t xml:space="preserve"> أي أشار أولا</w:t>
      </w:r>
      <w:r w:rsidR="00071EA3">
        <w:rPr>
          <w:rFonts w:cs="Simplified Arabic" w:hint="cs"/>
          <w:sz w:val="28"/>
          <w:szCs w:val="28"/>
          <w:rtl/>
        </w:rPr>
        <w:t>ً</w:t>
      </w:r>
      <w:r w:rsidR="00795F3C">
        <w:rPr>
          <w:rFonts w:cs="Simplified Arabic" w:hint="cs"/>
          <w:sz w:val="28"/>
          <w:szCs w:val="28"/>
          <w:rtl/>
        </w:rPr>
        <w:t xml:space="preserve"> بأصابع يديه العشر جميع</w:t>
      </w:r>
      <w:r w:rsidR="00071EA3">
        <w:rPr>
          <w:rFonts w:cs="Simplified Arabic" w:hint="cs"/>
          <w:sz w:val="28"/>
          <w:szCs w:val="28"/>
          <w:rtl/>
        </w:rPr>
        <w:t>ً</w:t>
      </w:r>
      <w:r w:rsidR="00795F3C">
        <w:rPr>
          <w:rFonts w:cs="Simplified Arabic" w:hint="cs"/>
          <w:sz w:val="28"/>
          <w:szCs w:val="28"/>
          <w:rtl/>
        </w:rPr>
        <w:t>ا مرتين وقبض الإبهام في المرة الثالثة</w:t>
      </w:r>
      <w:r w:rsidR="00433EFF">
        <w:rPr>
          <w:rFonts w:cs="Simplified Arabic" w:hint="cs"/>
          <w:sz w:val="28"/>
          <w:szCs w:val="28"/>
          <w:rtl/>
        </w:rPr>
        <w:t xml:space="preserve"> وهذا المعبر عنه بقوله تسع وعشرو</w:t>
      </w:r>
      <w:r w:rsidR="00795F3C">
        <w:rPr>
          <w:rFonts w:cs="Simplified Arabic" w:hint="cs"/>
          <w:sz w:val="28"/>
          <w:szCs w:val="28"/>
          <w:rtl/>
        </w:rPr>
        <w:t>ن</w:t>
      </w:r>
      <w:r w:rsidR="00F24D52">
        <w:rPr>
          <w:rFonts w:cs="Simplified Arabic" w:hint="cs"/>
          <w:sz w:val="28"/>
          <w:szCs w:val="28"/>
          <w:rtl/>
        </w:rPr>
        <w:t>،</w:t>
      </w:r>
      <w:r w:rsidR="00795F3C">
        <w:rPr>
          <w:rFonts w:cs="Simplified Arabic" w:hint="cs"/>
          <w:sz w:val="28"/>
          <w:szCs w:val="28"/>
          <w:rtl/>
        </w:rPr>
        <w:t xml:space="preserve"> وأشار مرة أخرى بهما ثلاث مرات</w:t>
      </w:r>
      <w:r w:rsidR="00F24D52">
        <w:rPr>
          <w:rFonts w:cs="Simplified Arabic" w:hint="cs"/>
          <w:sz w:val="28"/>
          <w:szCs w:val="28"/>
          <w:rtl/>
        </w:rPr>
        <w:t xml:space="preserve"> </w:t>
      </w:r>
      <w:r w:rsidR="00795F3C">
        <w:rPr>
          <w:rFonts w:cs="Simplified Arabic" w:hint="cs"/>
          <w:sz w:val="28"/>
          <w:szCs w:val="28"/>
          <w:rtl/>
        </w:rPr>
        <w:t>من غير قبض وهو المعبر عنه بقوله</w:t>
      </w:r>
      <w:r w:rsidR="00071EA3">
        <w:rPr>
          <w:rFonts w:cs="Simplified Arabic" w:hint="cs"/>
          <w:sz w:val="28"/>
          <w:szCs w:val="28"/>
          <w:rtl/>
        </w:rPr>
        <w:t>:</w:t>
      </w:r>
      <w:r w:rsidR="00795F3C">
        <w:rPr>
          <w:rFonts w:cs="Simplified Arabic" w:hint="cs"/>
          <w:sz w:val="28"/>
          <w:szCs w:val="28"/>
          <w:rtl/>
        </w:rPr>
        <w:t xml:space="preserve"> ثلاثون</w:t>
      </w:r>
      <w:r w:rsidR="00F24D52">
        <w:rPr>
          <w:rFonts w:cs="Simplified Arabic" w:hint="cs"/>
          <w:sz w:val="28"/>
          <w:szCs w:val="28"/>
          <w:rtl/>
        </w:rPr>
        <w:t>،</w:t>
      </w:r>
      <w:r w:rsidR="00795F3C">
        <w:rPr>
          <w:rFonts w:cs="Simplified Arabic" w:hint="cs"/>
          <w:sz w:val="28"/>
          <w:szCs w:val="28"/>
          <w:rtl/>
        </w:rPr>
        <w:t xml:space="preserve"> وسبق أنه في المرة الثالثة خنس</w:t>
      </w:r>
      <w:r w:rsidR="00071EA3">
        <w:rPr>
          <w:rFonts w:cs="Simplified Arabic" w:hint="cs"/>
          <w:sz w:val="28"/>
          <w:szCs w:val="28"/>
          <w:rtl/>
        </w:rPr>
        <w:t>،</w:t>
      </w:r>
      <w:r w:rsidR="00795F3C">
        <w:rPr>
          <w:rFonts w:cs="Simplified Arabic" w:hint="cs"/>
          <w:sz w:val="28"/>
          <w:szCs w:val="28"/>
          <w:rtl/>
        </w:rPr>
        <w:t xml:space="preserve"> في رواية</w:t>
      </w:r>
      <w:r w:rsidR="00071EA3">
        <w:rPr>
          <w:rFonts w:cs="Simplified Arabic" w:hint="cs"/>
          <w:sz w:val="28"/>
          <w:szCs w:val="28"/>
          <w:rtl/>
        </w:rPr>
        <w:t>:</w:t>
      </w:r>
      <w:r w:rsidR="00795F3C">
        <w:rPr>
          <w:rFonts w:cs="Simplified Arabic" w:hint="cs"/>
          <w:sz w:val="28"/>
          <w:szCs w:val="28"/>
          <w:rtl/>
        </w:rPr>
        <w:t xml:space="preserve"> حبس إبهامه.</w:t>
      </w:r>
    </w:p>
    <w:p w:rsidR="00795F3C" w:rsidRPr="00A77D92" w:rsidRDefault="00795F3C" w:rsidP="00071EA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A77D92">
        <w:rPr>
          <w:rFonts w:cs="Simplified Arabic" w:hint="cs"/>
          <w:b/>
          <w:bCs/>
          <w:sz w:val="28"/>
          <w:szCs w:val="28"/>
          <w:rtl/>
        </w:rPr>
        <w:t>المقدم:</w:t>
      </w:r>
      <w:r w:rsidR="00F24D52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071EA3">
        <w:rPr>
          <w:rFonts w:cs="Simplified Arabic" w:hint="cs"/>
          <w:b/>
          <w:bCs/>
          <w:sz w:val="28"/>
          <w:szCs w:val="28"/>
          <w:rtl/>
        </w:rPr>
        <w:t xml:space="preserve">أحسن الله إليكم، </w:t>
      </w:r>
      <w:r w:rsidR="00F24D52">
        <w:rPr>
          <w:rFonts w:cs="Simplified Arabic" w:hint="cs"/>
          <w:b/>
          <w:bCs/>
          <w:sz w:val="28"/>
          <w:szCs w:val="28"/>
          <w:rtl/>
        </w:rPr>
        <w:t>سأعرض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عليكم مجموعة من المسائل ربما بقيت في هذا الحديث </w:t>
      </w:r>
      <w:r w:rsidR="00F24D52">
        <w:rPr>
          <w:rFonts w:cs="Simplified Arabic" w:hint="cs"/>
          <w:b/>
          <w:bCs/>
          <w:sz w:val="28"/>
          <w:szCs w:val="28"/>
          <w:rtl/>
        </w:rPr>
        <w:t>و</w:t>
      </w:r>
      <w:r w:rsidRPr="00A77D92">
        <w:rPr>
          <w:rFonts w:cs="Simplified Arabic" w:hint="cs"/>
          <w:b/>
          <w:bCs/>
          <w:sz w:val="28"/>
          <w:szCs w:val="28"/>
          <w:rtl/>
        </w:rPr>
        <w:t>الحديث عن بعض أحكامها</w:t>
      </w:r>
      <w:r w:rsidR="00F24D52">
        <w:rPr>
          <w:rFonts w:cs="Simplified Arabic" w:hint="cs"/>
          <w:b/>
          <w:bCs/>
          <w:sz w:val="28"/>
          <w:szCs w:val="28"/>
          <w:rtl/>
        </w:rPr>
        <w:t>،</w:t>
      </w:r>
      <w:r w:rsidR="000115F1">
        <w:rPr>
          <w:rFonts w:cs="Simplified Arabic" w:hint="cs"/>
          <w:b/>
          <w:bCs/>
          <w:sz w:val="28"/>
          <w:szCs w:val="28"/>
          <w:rtl/>
        </w:rPr>
        <w:t xml:space="preserve"> لكننا نرجئ</w:t>
      </w:r>
      <w:r w:rsidRPr="00A77D92">
        <w:rPr>
          <w:rFonts w:cs="Simplified Arabic" w:hint="cs"/>
          <w:b/>
          <w:bCs/>
          <w:sz w:val="28"/>
          <w:szCs w:val="28"/>
          <w:rtl/>
        </w:rPr>
        <w:t>ها بإذن الله في الحلقة القادمة</w:t>
      </w:r>
      <w:r w:rsidR="00071EA3">
        <w:rPr>
          <w:rFonts w:cs="Simplified Arabic" w:hint="cs"/>
          <w:b/>
          <w:bCs/>
          <w:sz w:val="28"/>
          <w:szCs w:val="28"/>
          <w:rtl/>
        </w:rPr>
        <w:t>؛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حتى نتمكن من ربط أطراف الموضوع</w:t>
      </w:r>
      <w:r w:rsidR="00071EA3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بإذن الله</w:t>
      </w:r>
      <w:r w:rsidR="00F24D52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يعني بهذا نكون أنهينا جل ألفاظ الحديث أو ما يتعلق بألفاظه</w:t>
      </w:r>
      <w:r w:rsidR="00F24D52">
        <w:rPr>
          <w:rFonts w:cs="Simplified Arabic" w:hint="cs"/>
          <w:b/>
          <w:bCs/>
          <w:sz w:val="28"/>
          <w:szCs w:val="28"/>
          <w:rtl/>
        </w:rPr>
        <w:t xml:space="preserve">، </w:t>
      </w:r>
      <w:r w:rsidRPr="00A77D92">
        <w:rPr>
          <w:rFonts w:cs="Simplified Arabic" w:hint="cs"/>
          <w:b/>
          <w:bCs/>
          <w:sz w:val="28"/>
          <w:szCs w:val="28"/>
          <w:rtl/>
        </w:rPr>
        <w:t>بقي شيء في الأحكام يا شيخ في الحلقة القادمة إن شاء الله</w:t>
      </w:r>
      <w:r w:rsidR="00071EA3">
        <w:rPr>
          <w:rFonts w:cs="Simplified Arabic" w:hint="cs"/>
          <w:b/>
          <w:bCs/>
          <w:sz w:val="28"/>
          <w:szCs w:val="28"/>
          <w:rtl/>
        </w:rPr>
        <w:t>؟</w:t>
      </w:r>
    </w:p>
    <w:p w:rsidR="00795F3C" w:rsidRDefault="00795F3C" w:rsidP="00F24D52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بقي شيء وهي مسألة واحدة وهي مسألة الإشارة</w:t>
      </w:r>
      <w:r w:rsidR="00071EA3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ودخولها في الطلاق واللعان وإدخال البخاري لهذا الحديث في</w:t>
      </w:r>
      <w:r w:rsidR="00F24D52">
        <w:rPr>
          <w:rFonts w:cs="Simplified Arabic" w:hint="cs"/>
          <w:sz w:val="28"/>
          <w:szCs w:val="28"/>
          <w:rtl/>
        </w:rPr>
        <w:t xml:space="preserve"> تلك الأبواب.</w:t>
      </w:r>
    </w:p>
    <w:p w:rsidR="00511172" w:rsidRPr="00A77D92" w:rsidRDefault="00795F3C" w:rsidP="00433EFF">
      <w:pPr>
        <w:jc w:val="both"/>
        <w:rPr>
          <w:rFonts w:cs="Simplified Arabic"/>
          <w:b/>
          <w:bCs/>
          <w:i/>
          <w:iCs/>
          <w:vanish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</w:t>
      </w:r>
      <w:r w:rsidRPr="00A77D92">
        <w:rPr>
          <w:rFonts w:cs="Simplified Arabic" w:hint="cs"/>
          <w:b/>
          <w:bCs/>
          <w:sz w:val="28"/>
          <w:szCs w:val="28"/>
          <w:rtl/>
        </w:rPr>
        <w:t>المقدم: إذ</w:t>
      </w:r>
      <w:r w:rsidR="00433EFF">
        <w:rPr>
          <w:rFonts w:cs="Simplified Arabic" w:hint="cs"/>
          <w:b/>
          <w:bCs/>
          <w:sz w:val="28"/>
          <w:szCs w:val="28"/>
          <w:rtl/>
        </w:rPr>
        <w:t>ً</w:t>
      </w:r>
      <w:r w:rsidRPr="00A77D92">
        <w:rPr>
          <w:rFonts w:cs="Simplified Arabic" w:hint="cs"/>
          <w:b/>
          <w:bCs/>
          <w:sz w:val="28"/>
          <w:szCs w:val="28"/>
          <w:rtl/>
        </w:rPr>
        <w:t>ا نتحدث في هذه القضية</w:t>
      </w:r>
      <w:r w:rsidR="00071EA3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وهي الحديث عن الإشارة</w:t>
      </w:r>
      <w:r w:rsidR="00071EA3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وهي مسألة مهمة في هذا الحديث</w:t>
      </w:r>
      <w:r w:rsidR="00F24D52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بإذن الله نجعلها في الحلقة القاد</w:t>
      </w:r>
      <w:r w:rsidR="00A77D92">
        <w:rPr>
          <w:rFonts w:cs="Simplified Arabic" w:hint="cs"/>
          <w:b/>
          <w:bCs/>
          <w:sz w:val="28"/>
          <w:szCs w:val="28"/>
          <w:rtl/>
        </w:rPr>
        <w:t>م</w:t>
      </w:r>
      <w:r w:rsidRPr="00A77D92">
        <w:rPr>
          <w:rFonts w:cs="Simplified Arabic" w:hint="cs"/>
          <w:b/>
          <w:bCs/>
          <w:sz w:val="28"/>
          <w:szCs w:val="28"/>
          <w:rtl/>
        </w:rPr>
        <w:t>ة وأنتم على خير</w:t>
      </w:r>
      <w:r w:rsidR="00F24D52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كان معن</w:t>
      </w:r>
      <w:r w:rsidR="00A77D92">
        <w:rPr>
          <w:rFonts w:cs="Simplified Arabic" w:hint="cs"/>
          <w:b/>
          <w:bCs/>
          <w:sz w:val="28"/>
          <w:szCs w:val="28"/>
          <w:rtl/>
        </w:rPr>
        <w:t>ا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صاحب الفضيلة الشيخ الدكتور بن عبد الله الخضير شكر الله لفضيلتكم</w:t>
      </w:r>
      <w:r w:rsidR="00F24D52">
        <w:rPr>
          <w:rFonts w:cs="Simplified Arabic" w:hint="cs"/>
          <w:b/>
          <w:bCs/>
          <w:sz w:val="28"/>
          <w:szCs w:val="28"/>
          <w:rtl/>
        </w:rPr>
        <w:t>،</w:t>
      </w:r>
      <w:r w:rsidRPr="00A77D92">
        <w:rPr>
          <w:rFonts w:cs="Simplified Arabic" w:hint="cs"/>
          <w:b/>
          <w:bCs/>
          <w:sz w:val="28"/>
          <w:szCs w:val="28"/>
          <w:rtl/>
        </w:rPr>
        <w:t xml:space="preserve"> شكر</w:t>
      </w:r>
      <w:r w:rsidR="00071EA3">
        <w:rPr>
          <w:rFonts w:cs="Simplified Arabic" w:hint="cs"/>
          <w:b/>
          <w:bCs/>
          <w:sz w:val="28"/>
          <w:szCs w:val="28"/>
          <w:rtl/>
        </w:rPr>
        <w:t>ً</w:t>
      </w:r>
      <w:r w:rsidRPr="00A77D92">
        <w:rPr>
          <w:rFonts w:cs="Simplified Arabic" w:hint="cs"/>
          <w:b/>
          <w:bCs/>
          <w:sz w:val="28"/>
          <w:szCs w:val="28"/>
          <w:rtl/>
        </w:rPr>
        <w:t>ا لكم أنتم على طيب</w:t>
      </w:r>
      <w:r w:rsidR="00A77D92" w:rsidRPr="00A77D92">
        <w:rPr>
          <w:rFonts w:cs="Simplified Arabic" w:hint="cs"/>
          <w:b/>
          <w:bCs/>
          <w:sz w:val="28"/>
          <w:szCs w:val="28"/>
          <w:rtl/>
        </w:rPr>
        <w:t xml:space="preserve"> متابعتكم</w:t>
      </w:r>
      <w:r w:rsidR="00071EA3">
        <w:rPr>
          <w:rFonts w:cs="Simplified Arabic" w:hint="cs"/>
          <w:b/>
          <w:bCs/>
          <w:sz w:val="28"/>
          <w:szCs w:val="28"/>
          <w:rtl/>
        </w:rPr>
        <w:t>،</w:t>
      </w:r>
      <w:r w:rsidR="00A77D92" w:rsidRPr="00A77D92">
        <w:rPr>
          <w:rFonts w:cs="Simplified Arabic" w:hint="cs"/>
          <w:b/>
          <w:bCs/>
          <w:sz w:val="28"/>
          <w:szCs w:val="28"/>
          <w:rtl/>
        </w:rPr>
        <w:t xml:space="preserve"> لقاؤنا يتجدد بكم بإذن الله</w:t>
      </w:r>
      <w:r w:rsidR="00F24D52">
        <w:rPr>
          <w:rFonts w:cs="Simplified Arabic" w:hint="cs"/>
          <w:b/>
          <w:bCs/>
          <w:sz w:val="28"/>
          <w:szCs w:val="28"/>
          <w:rtl/>
        </w:rPr>
        <w:t>،</w:t>
      </w:r>
      <w:r w:rsidR="00A77D92" w:rsidRPr="00A77D92">
        <w:rPr>
          <w:rFonts w:cs="Simplified Arabic" w:hint="cs"/>
          <w:b/>
          <w:bCs/>
          <w:sz w:val="28"/>
          <w:szCs w:val="28"/>
          <w:rtl/>
        </w:rPr>
        <w:t xml:space="preserve"> والسلام عليكم ورحمة الله وبركاته.</w:t>
      </w:r>
      <w:r w:rsidR="00ED18AF" w:rsidRPr="00A77D92">
        <w:rPr>
          <w:rFonts w:cs="Simplified Arabic" w:hint="cs"/>
          <w:b/>
          <w:bCs/>
          <w:vanish/>
          <w:sz w:val="28"/>
          <w:szCs w:val="28"/>
          <w:rtl/>
        </w:rPr>
        <w:t xml:space="preserve"> </w:t>
      </w:r>
    </w:p>
    <w:p w:rsidR="006C595A" w:rsidRPr="00A77D92" w:rsidRDefault="006C595A" w:rsidP="006C595A">
      <w:pPr>
        <w:jc w:val="both"/>
        <w:rPr>
          <w:rFonts w:cs="Simplified Arabic"/>
          <w:b/>
          <w:bCs/>
          <w:sz w:val="28"/>
          <w:szCs w:val="28"/>
          <w:rtl/>
        </w:rPr>
      </w:pPr>
    </w:p>
    <w:sectPr w:rsidR="006C595A" w:rsidRPr="00A77D92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017" w:rsidRDefault="00074017" w:rsidP="008C0EC7">
      <w:r>
        <w:separator/>
      </w:r>
    </w:p>
  </w:endnote>
  <w:endnote w:type="continuationSeparator" w:id="0">
    <w:p w:rsidR="00074017" w:rsidRDefault="00074017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6971AFE-BCE0-426B-958F-C54F21F494E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7B73B2D-3EA1-4663-B0EF-E3704DBDF3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8C77A6-6001-4A85-91C8-5D7F22CCCFDC}"/>
    <w:embedBold r:id="rId4" w:fontKey="{DBAAD202-726B-4BAF-A0A7-90D5F8514BDD}"/>
    <w:embedBoldItalic r:id="rId5" w:fontKey="{26476A18-AE37-48F8-95CA-79FDFAF57C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4967304C-F7DA-49AE-AE23-B96E15A334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885F7AE-575A-4150-BF9E-94CDD544BE6F}"/>
    <w:embedBold r:id="rId8" w:fontKey="{432F4C62-D4FB-4379-90A0-71497BFA1C5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F05BFC2D-4890-4095-97B2-6ECB560F4763}"/>
    <w:embedBold r:id="rId10" w:fontKey="{91C3DFF2-9444-429B-8ABB-E9FB3E7E85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460A034-E9F1-4AF3-BBB3-9140F34B87FB}"/>
    <w:embedBold r:id="rId12" w:fontKey="{1DEDA4CE-8B0E-4CCB-B263-369283B41D39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9CF35AB0-3F6B-4686-878D-25248A96D3BC}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01B2369-121F-49AE-8EB6-2FF2754BE279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C8789F37-61FF-4971-B2A0-9664B5F582D1}"/>
    <w:embedBold r:id="rId16" w:fontKey="{0C482199-972B-4458-B357-919DD6F878ED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372AFA27-D652-45D3-B888-67F1D3A54B30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8" w:fontKey="{54A14AC3-9F1F-4538-9B19-CE82BD453A47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9" w:fontKey="{3A8E6318-90CF-4677-8B5A-7CFE7466033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5448E134-EBD8-433E-B988-1AC0B8F36B55}"/>
    <w:embedBold r:id="rId21" w:fontKey="{CE69DD86-7639-43B1-A9C2-571F8A9D2785}"/>
    <w:embedBoldItalic r:id="rId22" w:fontKey="{FEDA5554-9736-4F6F-B986-119533833A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017" w:rsidRDefault="00074017" w:rsidP="008C0EC7">
      <w:r>
        <w:separator/>
      </w:r>
    </w:p>
  </w:footnote>
  <w:footnote w:type="continuationSeparator" w:id="0">
    <w:p w:rsidR="00074017" w:rsidRDefault="00074017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A6A" w:rsidRDefault="00F24D52" w:rsidP="007F1A6A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3810" t="381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1A6A" w:rsidRDefault="007F1A6A" w:rsidP="007F1A6A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CF0880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7F1A6A" w:rsidRDefault="007F1A6A" w:rsidP="007F1A6A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CF0880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212090</wp:posOffset>
              </wp:positionV>
              <wp:extent cx="1790700" cy="342900"/>
              <wp:effectExtent l="3810" t="254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1A6A" w:rsidRPr="008C0EC7" w:rsidRDefault="007F1A6A" w:rsidP="00E515D5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التجريد الصريح</w:t>
                          </w:r>
                          <w:r w:rsidRPr="008C0EC7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–</w:t>
                          </w: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 xml:space="preserve"> الحلقة </w:t>
                          </w:r>
                          <w:r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الثانية والعشرون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4.8pt;margin-top:16.7pt;width:14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" stroked="f">
              <v:textbox inset="0,,1mm">
                <w:txbxContent>
                  <w:p w:rsidR="007F1A6A" w:rsidRPr="008C0EC7" w:rsidRDefault="007F1A6A" w:rsidP="00E515D5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التجريد الصريح</w:t>
                    </w:r>
                    <w:r w:rsidRPr="008C0EC7">
                      <w:rPr>
                        <w:rFonts w:cs="AL-Mohanad Bold"/>
                        <w:sz w:val="22"/>
                        <w:szCs w:val="22"/>
                        <w:rtl/>
                      </w:rPr>
                      <w:t>–</w:t>
                    </w: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 xml:space="preserve"> الحلقة </w:t>
                    </w:r>
                    <w:r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الثانية والعشرون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3810" t="2540" r="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1A6A" w:rsidRDefault="007F1A6A" w:rsidP="007F1A6A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7F1A6A" w:rsidRDefault="007F1A6A" w:rsidP="007F1A6A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F0880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82.05pt;margin-top:7.7pt;width:99pt;height: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rDgw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" stroked="f">
              <v:textbox>
                <w:txbxContent>
                  <w:p w:rsidR="007F1A6A" w:rsidRDefault="007F1A6A" w:rsidP="007F1A6A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7F1A6A" w:rsidRDefault="007F1A6A" w:rsidP="007F1A6A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CF0880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F1A6A">
      <w:rPr>
        <w:rtl/>
      </w:rPr>
      <w:tab/>
    </w:r>
    <w:r w:rsidR="007F1A6A">
      <w:rPr>
        <w:rtl/>
      </w:rPr>
      <w:tab/>
    </w:r>
    <w:r w:rsidR="007F1A6A">
      <w:rPr>
        <w:rtl/>
      </w:rPr>
      <w:tab/>
    </w:r>
    <w:r w:rsidR="007F1A6A">
      <w:rPr>
        <w:rtl/>
      </w:rPr>
      <w:tab/>
    </w:r>
    <w:r w:rsidR="007F1A6A">
      <w:rPr>
        <w:rtl/>
      </w:rPr>
      <w:tab/>
    </w:r>
  </w:p>
  <w:p w:rsidR="007F1A6A" w:rsidRPr="00CD4C3A" w:rsidRDefault="007F1A6A" w:rsidP="007F1A6A">
    <w:pPr>
      <w:pStyle w:val="Header"/>
      <w:tabs>
        <w:tab w:val="left" w:pos="8"/>
      </w:tabs>
      <w:ind w:left="8"/>
      <w:jc w:val="center"/>
    </w:pPr>
  </w:p>
  <w:p w:rsidR="007F1A6A" w:rsidRPr="007D1514" w:rsidRDefault="00F24D52" w:rsidP="007F1A6A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2385" t="34290" r="36830" b="3175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2CC903" id="Line 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7F1A6A">
      <w:tab/>
    </w:r>
  </w:p>
  <w:p w:rsidR="007F1A6A" w:rsidRPr="00064954" w:rsidRDefault="007F1A6A" w:rsidP="007F1A6A">
    <w:pPr>
      <w:pStyle w:val="Header"/>
    </w:pPr>
  </w:p>
  <w:p w:rsidR="007F1A6A" w:rsidRPr="00D063C6" w:rsidRDefault="007F1A6A" w:rsidP="007F1A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A6A" w:rsidRDefault="00F24D52" w:rsidP="007F1A6A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1A6A" w:rsidRDefault="007F1A6A" w:rsidP="007F1A6A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V9tAIAAL8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E7dVfbQCAAC/BQAADgAA&#10;AAAAAAAAAAAAAAAuAgAAZHJzL2Uyb0RvYy54bWxQSwECLQAUAAYACAAAACEAUPrnMdoAAAAHAQAA&#10;DwAAAAAAAAAAAAAAAAAOBQAAZHJzL2Rvd25yZXYueG1sUEsFBgAAAAAEAAQA8wAAABUGAAAAAA==&#10;" filled="f" stroked="f">
              <v:textbox>
                <w:txbxContent>
                  <w:p w:rsidR="007F1A6A" w:rsidRDefault="007F1A6A" w:rsidP="007F1A6A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1A6A" w:rsidRDefault="007F1A6A" w:rsidP="007F1A6A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7F1A6A" w:rsidRDefault="007F1A6A" w:rsidP="007F1A6A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F0880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22.5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7F1A6A" w:rsidRDefault="007F1A6A" w:rsidP="007F1A6A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7F1A6A" w:rsidRDefault="007F1A6A" w:rsidP="007F1A6A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CF0880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1A6A" w:rsidRDefault="007F1A6A" w:rsidP="007F1A6A">
                          <w:pPr>
                            <w:pStyle w:val="Heading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CF0880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12.55pt;margin-top:30.2pt;width:3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NGuA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Kdaw0a4AgAA&#10;vwUAAA4AAAAAAAAAAAAAAAAALgIAAGRycy9lMm9Eb2MueG1sUEsBAi0AFAAGAAgAAAAhAAkkggfd&#10;AAAACQEAAA8AAAAAAAAAAAAAAAAAEgUAAGRycy9kb3ducmV2LnhtbFBLBQYAAAAABAAEAPMAAAAc&#10;BgAAAAA=&#10;" filled="f" stroked="f">
              <v:textbox>
                <w:txbxContent>
                  <w:p w:rsidR="007F1A6A" w:rsidRDefault="007F1A6A" w:rsidP="007F1A6A">
                    <w:pPr>
                      <w:pStyle w:val="Heading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CF0880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7F1A6A" w:rsidRPr="00CD4C3A" w:rsidRDefault="007F1A6A" w:rsidP="007F1A6A">
    <w:pPr>
      <w:pStyle w:val="Header"/>
    </w:pPr>
  </w:p>
  <w:p w:rsidR="007F1A6A" w:rsidRPr="007D1514" w:rsidRDefault="00F24D52" w:rsidP="007F1A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0" t="4445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1A6A" w:rsidRPr="0004247D" w:rsidRDefault="007F1A6A" w:rsidP="007F1A6A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7F1A6A" w:rsidRDefault="007F1A6A" w:rsidP="007F1A6A">
                          <w:pPr>
                            <w:rPr>
                              <w:rtl/>
                            </w:rPr>
                          </w:pPr>
                        </w:p>
                        <w:p w:rsidR="007F1A6A" w:rsidRDefault="007F1A6A" w:rsidP="007F1A6A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CF0880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7F1A6A" w:rsidRDefault="007F1A6A" w:rsidP="007F1A6A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271.4pt;margin-top:.35pt;width:145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Gq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A5pwGq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7F1A6A" w:rsidRPr="0004247D" w:rsidRDefault="007F1A6A" w:rsidP="007F1A6A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7F1A6A" w:rsidRDefault="007F1A6A" w:rsidP="007F1A6A">
                    <w:pPr>
                      <w:rPr>
                        <w:rtl/>
                      </w:rPr>
                    </w:pPr>
                  </w:p>
                  <w:p w:rsidR="007F1A6A" w:rsidRDefault="007F1A6A" w:rsidP="007F1A6A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CF0880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7F1A6A" w:rsidRDefault="007F1A6A" w:rsidP="007F1A6A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3020" t="36830" r="34290" b="3810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590C6B" id="Line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TV0iPS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7F1A6A" w:rsidRPr="00E811C5" w:rsidRDefault="007F1A6A" w:rsidP="007F1A6A">
    <w:pPr>
      <w:pStyle w:val="Header"/>
    </w:pPr>
  </w:p>
  <w:p w:rsidR="007F1A6A" w:rsidRPr="00D063C6" w:rsidRDefault="007F1A6A" w:rsidP="007F1A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EC7"/>
    <w:rsid w:val="000115F1"/>
    <w:rsid w:val="0006726D"/>
    <w:rsid w:val="00071EA3"/>
    <w:rsid w:val="00074017"/>
    <w:rsid w:val="000877F3"/>
    <w:rsid w:val="000B2A3B"/>
    <w:rsid w:val="000B67F6"/>
    <w:rsid w:val="000C4FF4"/>
    <w:rsid w:val="000E51C4"/>
    <w:rsid w:val="000F04D5"/>
    <w:rsid w:val="001349B2"/>
    <w:rsid w:val="001350B2"/>
    <w:rsid w:val="00166143"/>
    <w:rsid w:val="001A275D"/>
    <w:rsid w:val="00251386"/>
    <w:rsid w:val="002757E1"/>
    <w:rsid w:val="002925B8"/>
    <w:rsid w:val="002F5796"/>
    <w:rsid w:val="00300D62"/>
    <w:rsid w:val="00350FBB"/>
    <w:rsid w:val="003621CE"/>
    <w:rsid w:val="003B7D07"/>
    <w:rsid w:val="004247C6"/>
    <w:rsid w:val="00433EFF"/>
    <w:rsid w:val="00447A9D"/>
    <w:rsid w:val="004B500B"/>
    <w:rsid w:val="00511172"/>
    <w:rsid w:val="00571DA7"/>
    <w:rsid w:val="00572509"/>
    <w:rsid w:val="005C461E"/>
    <w:rsid w:val="005E5F48"/>
    <w:rsid w:val="006056C5"/>
    <w:rsid w:val="00630695"/>
    <w:rsid w:val="00631383"/>
    <w:rsid w:val="006569FD"/>
    <w:rsid w:val="006620BA"/>
    <w:rsid w:val="00685587"/>
    <w:rsid w:val="006C0C16"/>
    <w:rsid w:val="006C595A"/>
    <w:rsid w:val="007010F5"/>
    <w:rsid w:val="00707FE4"/>
    <w:rsid w:val="007204E1"/>
    <w:rsid w:val="00736B92"/>
    <w:rsid w:val="007468C2"/>
    <w:rsid w:val="007523C7"/>
    <w:rsid w:val="00770A70"/>
    <w:rsid w:val="007743AE"/>
    <w:rsid w:val="0079578F"/>
    <w:rsid w:val="00795F3C"/>
    <w:rsid w:val="007D61C2"/>
    <w:rsid w:val="007E1804"/>
    <w:rsid w:val="007F1A6A"/>
    <w:rsid w:val="00835A98"/>
    <w:rsid w:val="00841274"/>
    <w:rsid w:val="008B619B"/>
    <w:rsid w:val="008C0EC7"/>
    <w:rsid w:val="008D3A48"/>
    <w:rsid w:val="009277B8"/>
    <w:rsid w:val="009779CA"/>
    <w:rsid w:val="00981AC5"/>
    <w:rsid w:val="00995640"/>
    <w:rsid w:val="009C2D4A"/>
    <w:rsid w:val="009C4B14"/>
    <w:rsid w:val="009F29E2"/>
    <w:rsid w:val="00A06AA9"/>
    <w:rsid w:val="00A77D92"/>
    <w:rsid w:val="00AA110F"/>
    <w:rsid w:val="00AB1FE1"/>
    <w:rsid w:val="00AD451A"/>
    <w:rsid w:val="00B133EA"/>
    <w:rsid w:val="00B36FA7"/>
    <w:rsid w:val="00B56AE0"/>
    <w:rsid w:val="00BF2F29"/>
    <w:rsid w:val="00C25051"/>
    <w:rsid w:val="00C324B3"/>
    <w:rsid w:val="00C5661A"/>
    <w:rsid w:val="00C63643"/>
    <w:rsid w:val="00CB197D"/>
    <w:rsid w:val="00CB4B63"/>
    <w:rsid w:val="00CE39D2"/>
    <w:rsid w:val="00CF0880"/>
    <w:rsid w:val="00D40B13"/>
    <w:rsid w:val="00D56241"/>
    <w:rsid w:val="00D95F28"/>
    <w:rsid w:val="00DD64FA"/>
    <w:rsid w:val="00E26FE0"/>
    <w:rsid w:val="00E515D5"/>
    <w:rsid w:val="00E659B2"/>
    <w:rsid w:val="00E85CD7"/>
    <w:rsid w:val="00E90A4F"/>
    <w:rsid w:val="00E93D37"/>
    <w:rsid w:val="00E9781A"/>
    <w:rsid w:val="00ED18AF"/>
    <w:rsid w:val="00EE6482"/>
    <w:rsid w:val="00F06119"/>
    <w:rsid w:val="00F24D52"/>
    <w:rsid w:val="00F44F72"/>
    <w:rsid w:val="00F65C8B"/>
    <w:rsid w:val="00F872A0"/>
    <w:rsid w:val="00FA16B9"/>
    <w:rsid w:val="00FD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BF5F6"/>
  <w15:docId w15:val="{FBDF1478-D2D5-47B9-8D86-6717E5AF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customStyle="1" w:styleId="apple-style-span">
    <w:name w:val="apple-style-span"/>
    <w:basedOn w:val="DefaultParagraphFont"/>
    <w:rsid w:val="003621CE"/>
  </w:style>
  <w:style w:type="character" w:customStyle="1" w:styleId="apple-converted-space">
    <w:name w:val="apple-converted-space"/>
    <w:basedOn w:val="DefaultParagraphFont"/>
    <w:rsid w:val="00362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CACE2-2EB5-41F0-BB0B-9C17C3B6D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2166</Words>
  <Characters>12347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9</cp:revision>
  <dcterms:created xsi:type="dcterms:W3CDTF">2015-12-24T21:00:00Z</dcterms:created>
  <dcterms:modified xsi:type="dcterms:W3CDTF">2017-05-26T13:15:00Z</dcterms:modified>
</cp:coreProperties>
</file>