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10ED" w:rsidRDefault="00F010ED" w:rsidP="00F010ED">
      <w:pPr>
        <w:jc w:val="both"/>
        <w:rPr>
          <w:rFonts w:cs="Arabic Transparent"/>
          <w:b/>
          <w:bCs/>
          <w:sz w:val="28"/>
          <w:szCs w:val="28"/>
          <w:rtl/>
        </w:rPr>
      </w:pPr>
    </w:p>
    <w:p w:rsidR="00F010ED" w:rsidRPr="00700D3D" w:rsidRDefault="00F010ED" w:rsidP="00E54784">
      <w:pPr>
        <w:jc w:val="center"/>
        <w:rPr>
          <w:rFonts w:ascii="Simplified Arabic" w:hAnsi="Simplified Arabic" w:cs="Simplified Arabic"/>
          <w:b/>
          <w:bCs/>
          <w:sz w:val="28"/>
          <w:szCs w:val="28"/>
          <w:rtl/>
        </w:rPr>
      </w:pPr>
      <w:r w:rsidRPr="00700D3D">
        <w:rPr>
          <w:rFonts w:ascii="Simplified Arabic" w:hAnsi="Simplified Arabic" w:cs="Simplified Arabic"/>
          <w:b/>
          <w:bCs/>
          <w:sz w:val="28"/>
          <w:szCs w:val="28"/>
          <w:rtl/>
        </w:rPr>
        <w:t>بسم الله الرحمن الرحيم</w:t>
      </w:r>
    </w:p>
    <w:p w:rsidR="00F010ED" w:rsidRPr="00700D3D" w:rsidRDefault="00F010ED" w:rsidP="00F010ED">
      <w:pPr>
        <w:jc w:val="both"/>
        <w:rPr>
          <w:rFonts w:ascii="Simplified Arabic" w:hAnsi="Simplified Arabic" w:cs="Simplified Arabic"/>
          <w:b/>
          <w:bCs/>
          <w:sz w:val="28"/>
          <w:szCs w:val="28"/>
          <w:rtl/>
        </w:rPr>
      </w:pPr>
      <w:r w:rsidRPr="00700D3D">
        <w:rPr>
          <w:rFonts w:ascii="Simplified Arabic" w:hAnsi="Simplified Arabic" w:cs="Simplified Arabic"/>
          <w:b/>
          <w:bCs/>
          <w:sz w:val="28"/>
          <w:szCs w:val="28"/>
          <w:rtl/>
        </w:rPr>
        <w:t xml:space="preserve">الحمد لله رب العالمين، وصلى الله وسلم وبارك على عبده ورسوله وعلى </w:t>
      </w:r>
      <w:proofErr w:type="spellStart"/>
      <w:r w:rsidRPr="00700D3D">
        <w:rPr>
          <w:rFonts w:ascii="Simplified Arabic" w:hAnsi="Simplified Arabic" w:cs="Simplified Arabic"/>
          <w:b/>
          <w:bCs/>
          <w:sz w:val="28"/>
          <w:szCs w:val="28"/>
          <w:rtl/>
        </w:rPr>
        <w:t>آله</w:t>
      </w:r>
      <w:proofErr w:type="spellEnd"/>
      <w:r w:rsidRPr="00700D3D">
        <w:rPr>
          <w:rFonts w:ascii="Simplified Arabic" w:hAnsi="Simplified Arabic" w:cs="Simplified Arabic"/>
          <w:b/>
          <w:bCs/>
          <w:sz w:val="28"/>
          <w:szCs w:val="28"/>
          <w:rtl/>
        </w:rPr>
        <w:t xml:space="preserve"> وصحبه أجمعين، أما بعد: فنحيي فضيلة شيخنا في هذه الليلة الثانية من درسه المبارك في شرح رسالة أصول التفسير المستلة من كتاب الحافظ السيوطي (</w:t>
      </w:r>
      <w:proofErr w:type="spellStart"/>
      <w:r w:rsidRPr="00700D3D">
        <w:rPr>
          <w:rFonts w:ascii="Simplified Arabic" w:hAnsi="Simplified Arabic" w:cs="Simplified Arabic"/>
          <w:b/>
          <w:bCs/>
          <w:sz w:val="28"/>
          <w:szCs w:val="28"/>
          <w:rtl/>
        </w:rPr>
        <w:t>النقاية</w:t>
      </w:r>
      <w:proofErr w:type="spellEnd"/>
      <w:r w:rsidRPr="00700D3D">
        <w:rPr>
          <w:rFonts w:ascii="Simplified Arabic" w:hAnsi="Simplified Arabic" w:cs="Simplified Arabic"/>
          <w:b/>
          <w:bCs/>
          <w:sz w:val="28"/>
          <w:szCs w:val="28"/>
          <w:rtl/>
        </w:rPr>
        <w:t>) نقرأ يا شيخ.</w:t>
      </w:r>
    </w:p>
    <w:p w:rsidR="00F010ED" w:rsidRPr="00700D3D" w:rsidRDefault="00700D3D" w:rsidP="00F010ED">
      <w:pPr>
        <w:jc w:val="both"/>
        <w:rPr>
          <w:rFonts w:ascii="Simplified Arabic" w:hAnsi="Simplified Arabic" w:cs="Simplified Arabic"/>
          <w:sz w:val="28"/>
          <w:szCs w:val="28"/>
          <w:rtl/>
        </w:rPr>
      </w:pPr>
      <w:r>
        <w:rPr>
          <w:rFonts w:ascii="Simplified Arabic" w:hAnsi="Simplified Arabic" w:cs="Simplified Arabic" w:hint="cs"/>
          <w:sz w:val="28"/>
          <w:szCs w:val="28"/>
          <w:rtl/>
        </w:rPr>
        <w:t>فقط</w:t>
      </w:r>
      <w:r w:rsidR="00F010ED" w:rsidRPr="00700D3D">
        <w:rPr>
          <w:rFonts w:ascii="Simplified Arabic" w:hAnsi="Simplified Arabic" w:cs="Simplified Arabic"/>
          <w:sz w:val="28"/>
          <w:szCs w:val="28"/>
          <w:rtl/>
        </w:rPr>
        <w:t xml:space="preserve"> نريد أن ننبه إلى أن الطلب ملح إلى إكمال الكتاب، نعم.</w:t>
      </w:r>
    </w:p>
    <w:p w:rsidR="00F010ED" w:rsidRPr="00700D3D" w:rsidRDefault="00F010ED" w:rsidP="00F010ED">
      <w:pPr>
        <w:jc w:val="both"/>
        <w:rPr>
          <w:rFonts w:ascii="Simplified Arabic" w:hAnsi="Simplified Arabic" w:cs="Simplified Arabic"/>
          <w:b/>
          <w:bCs/>
          <w:sz w:val="28"/>
          <w:szCs w:val="28"/>
          <w:rtl/>
        </w:rPr>
      </w:pPr>
      <w:r w:rsidRPr="00700D3D">
        <w:rPr>
          <w:rFonts w:ascii="Simplified Arabic" w:hAnsi="Simplified Arabic" w:cs="Simplified Arabic"/>
          <w:b/>
          <w:bCs/>
          <w:sz w:val="28"/>
          <w:szCs w:val="28"/>
          <w:rtl/>
        </w:rPr>
        <w:t>طيب جزاكم الله خيراً.</w:t>
      </w:r>
    </w:p>
    <w:p w:rsidR="00F010ED" w:rsidRPr="00700D3D" w:rsidRDefault="00F010ED" w:rsidP="00F010ED">
      <w:pPr>
        <w:jc w:val="both"/>
        <w:rPr>
          <w:rFonts w:ascii="Simplified Arabic" w:hAnsi="Simplified Arabic" w:cs="Simplified Arabic"/>
          <w:sz w:val="28"/>
          <w:szCs w:val="28"/>
          <w:rtl/>
        </w:rPr>
      </w:pPr>
      <w:r w:rsidRPr="00700D3D">
        <w:rPr>
          <w:rFonts w:ascii="Simplified Arabic" w:hAnsi="Simplified Arabic" w:cs="Simplified Arabic"/>
          <w:sz w:val="28"/>
          <w:szCs w:val="28"/>
          <w:rtl/>
        </w:rPr>
        <w:t>السلام عليكم ورحمة الله وبركاته.</w:t>
      </w:r>
    </w:p>
    <w:p w:rsidR="00F010ED" w:rsidRPr="00700D3D" w:rsidRDefault="00F010ED" w:rsidP="00F010ED">
      <w:pPr>
        <w:jc w:val="both"/>
        <w:rPr>
          <w:rFonts w:ascii="Simplified Arabic" w:hAnsi="Simplified Arabic" w:cs="Simplified Arabic"/>
          <w:sz w:val="28"/>
          <w:szCs w:val="28"/>
          <w:rtl/>
        </w:rPr>
      </w:pPr>
      <w:r w:rsidRPr="00700D3D">
        <w:rPr>
          <w:rFonts w:ascii="Simplified Arabic" w:hAnsi="Simplified Arabic" w:cs="Simplified Arabic"/>
          <w:sz w:val="28"/>
          <w:szCs w:val="28"/>
          <w:rtl/>
        </w:rPr>
        <w:t>الحمد لله رب العالمين، وصلى الله وسلم وبارك على عبده ورسوله، نبينا محمد وعلى آله وصحبه أجمعين.</w:t>
      </w:r>
      <w:r w:rsidR="005B39CE">
        <w:rPr>
          <w:rFonts w:ascii="Simplified Arabic" w:hAnsi="Simplified Arabic" w:cs="Simplified Arabic" w:hint="cs"/>
          <w:sz w:val="28"/>
          <w:szCs w:val="28"/>
          <w:rtl/>
        </w:rPr>
        <w:t xml:space="preserve"> </w:t>
      </w:r>
    </w:p>
    <w:p w:rsidR="00F010ED" w:rsidRPr="00700D3D" w:rsidRDefault="00F010ED" w:rsidP="00700D3D">
      <w:pPr>
        <w:jc w:val="both"/>
        <w:rPr>
          <w:rFonts w:ascii="Simplified Arabic" w:hAnsi="Simplified Arabic" w:cs="Simplified Arabic"/>
          <w:sz w:val="28"/>
          <w:szCs w:val="28"/>
          <w:rtl/>
        </w:rPr>
      </w:pPr>
      <w:r w:rsidRPr="00700D3D">
        <w:rPr>
          <w:rFonts w:ascii="Simplified Arabic" w:hAnsi="Simplified Arabic" w:cs="Simplified Arabic"/>
          <w:sz w:val="28"/>
          <w:szCs w:val="28"/>
          <w:rtl/>
        </w:rPr>
        <w:t>الطلب من كثير من الإخوة ملح على أن نكمل الكتاب، وهذا يترتب عليه الاختصار الشديد في الشرح، وعدم الاستطراد إلا عند الحاجة</w:t>
      </w:r>
      <w:r w:rsidR="00700D3D">
        <w:rPr>
          <w:rFonts w:ascii="Simplified Arabic" w:hAnsi="Simplified Arabic" w:cs="Simplified Arabic" w:hint="cs"/>
          <w:sz w:val="28"/>
          <w:szCs w:val="28"/>
          <w:rtl/>
        </w:rPr>
        <w:t>،</w:t>
      </w:r>
      <w:r w:rsidRPr="00700D3D">
        <w:rPr>
          <w:rFonts w:ascii="Simplified Arabic" w:hAnsi="Simplified Arabic" w:cs="Simplified Arabic"/>
          <w:sz w:val="28"/>
          <w:szCs w:val="28"/>
          <w:rtl/>
        </w:rPr>
        <w:t xml:space="preserve"> إذا دعت الحاجة إلى ذلك ووجد</w:t>
      </w:r>
      <w:r w:rsidR="00700D3D">
        <w:rPr>
          <w:rFonts w:ascii="Simplified Arabic" w:hAnsi="Simplified Arabic" w:cs="Simplified Arabic" w:hint="cs"/>
          <w:sz w:val="28"/>
          <w:szCs w:val="28"/>
          <w:rtl/>
        </w:rPr>
        <w:t>ت</w:t>
      </w:r>
      <w:r w:rsidRPr="00700D3D">
        <w:rPr>
          <w:rFonts w:ascii="Simplified Arabic" w:hAnsi="Simplified Arabic" w:cs="Simplified Arabic"/>
          <w:sz w:val="28"/>
          <w:szCs w:val="28"/>
          <w:rtl/>
        </w:rPr>
        <w:t xml:space="preserve"> فائدة يناسب ذكرها، وإلا فالأصل هو الاختصار لكي نجمل الكلام، وننهي الكتاب، ويكون دراسة هذا الكتاب كالتوطئة لشرح موسع -إن شاء الله تعالى-، يصدر–للمنظومة- منظومة هذا الكتاب، منظومة التفسير، للحاجة الماسة إليها، فأنا قلت: إن مثل هذا الكتاب يكون كالتوطئة لحفظ المنظومة وقراءة شروحها، ويكون هناك شرح -بإذن </w:t>
      </w:r>
      <w:proofErr w:type="gramStart"/>
      <w:r w:rsidRPr="00700D3D">
        <w:rPr>
          <w:rFonts w:ascii="Simplified Arabic" w:hAnsi="Simplified Arabic" w:cs="Simplified Arabic"/>
          <w:sz w:val="28"/>
          <w:szCs w:val="28"/>
          <w:rtl/>
        </w:rPr>
        <w:t>الله- موسع</w:t>
      </w:r>
      <w:proofErr w:type="gramEnd"/>
      <w:r w:rsidRPr="00700D3D">
        <w:rPr>
          <w:rFonts w:ascii="Simplified Arabic" w:hAnsi="Simplified Arabic" w:cs="Simplified Arabic"/>
          <w:sz w:val="28"/>
          <w:szCs w:val="28"/>
          <w:rtl/>
        </w:rPr>
        <w:t xml:space="preserve"> على هذه المنظومة يجمع ما يحتاجه طالب العلم في هذا الفن -إن شاء الله تعالى-، بقدر المستطاع -إن شاء الله-.</w:t>
      </w:r>
    </w:p>
    <w:p w:rsidR="00F010ED" w:rsidRPr="00700D3D" w:rsidRDefault="00F010ED" w:rsidP="00F010ED">
      <w:pPr>
        <w:jc w:val="both"/>
        <w:rPr>
          <w:rFonts w:ascii="Simplified Arabic" w:hAnsi="Simplified Arabic" w:cs="Simplified Arabic"/>
          <w:color w:val="993300"/>
          <w:sz w:val="28"/>
          <w:szCs w:val="28"/>
          <w:rtl/>
        </w:rPr>
      </w:pPr>
      <w:r w:rsidRPr="00700D3D">
        <w:rPr>
          <w:rFonts w:ascii="Simplified Arabic" w:hAnsi="Simplified Arabic" w:cs="Simplified Arabic"/>
          <w:color w:val="993300"/>
          <w:sz w:val="28"/>
          <w:szCs w:val="28"/>
          <w:rtl/>
        </w:rPr>
        <w:t xml:space="preserve">أنواع القرآن: </w:t>
      </w:r>
    </w:p>
    <w:p w:rsidR="00F010ED" w:rsidRPr="00700D3D" w:rsidRDefault="00F010ED" w:rsidP="00F010ED">
      <w:pPr>
        <w:jc w:val="both"/>
        <w:rPr>
          <w:rFonts w:ascii="Simplified Arabic" w:hAnsi="Simplified Arabic" w:cs="Simplified Arabic"/>
          <w:sz w:val="28"/>
          <w:szCs w:val="28"/>
          <w:rtl/>
        </w:rPr>
      </w:pPr>
      <w:r w:rsidRPr="00700D3D">
        <w:rPr>
          <w:rFonts w:ascii="Simplified Arabic" w:hAnsi="Simplified Arabic" w:cs="Simplified Arabic"/>
          <w:sz w:val="28"/>
          <w:szCs w:val="28"/>
          <w:rtl/>
        </w:rPr>
        <w:t>سم.</w:t>
      </w:r>
    </w:p>
    <w:p w:rsidR="00F010ED" w:rsidRPr="00700D3D" w:rsidRDefault="00F010ED" w:rsidP="00F010ED">
      <w:pPr>
        <w:jc w:val="both"/>
        <w:rPr>
          <w:rFonts w:ascii="Simplified Arabic" w:hAnsi="Simplified Arabic" w:cs="Simplified Arabic"/>
          <w:b/>
          <w:bCs/>
          <w:sz w:val="28"/>
          <w:szCs w:val="28"/>
          <w:rtl/>
        </w:rPr>
      </w:pPr>
      <w:r w:rsidRPr="00700D3D">
        <w:rPr>
          <w:rFonts w:ascii="Simplified Arabic" w:hAnsi="Simplified Arabic" w:cs="Simplified Arabic"/>
          <w:b/>
          <w:bCs/>
          <w:sz w:val="28"/>
          <w:szCs w:val="28"/>
          <w:rtl/>
        </w:rPr>
        <w:t>بسم الله، والحمد لله، وصلى الله وسلم على عبده ورسوله، أما بعد:</w:t>
      </w:r>
    </w:p>
    <w:p w:rsidR="00F010ED" w:rsidRPr="00700D3D" w:rsidRDefault="00F010ED" w:rsidP="00F010ED">
      <w:pPr>
        <w:jc w:val="both"/>
        <w:rPr>
          <w:rFonts w:ascii="Simplified Arabic" w:hAnsi="Simplified Arabic" w:cs="Simplified Arabic"/>
          <w:b/>
          <w:bCs/>
          <w:sz w:val="28"/>
          <w:szCs w:val="28"/>
          <w:rtl/>
        </w:rPr>
      </w:pPr>
      <w:r w:rsidRPr="00700D3D">
        <w:rPr>
          <w:rFonts w:ascii="Simplified Arabic" w:hAnsi="Simplified Arabic" w:cs="Simplified Arabic"/>
          <w:b/>
          <w:bCs/>
          <w:sz w:val="28"/>
          <w:szCs w:val="28"/>
          <w:rtl/>
        </w:rPr>
        <w:t xml:space="preserve">فقال الحافظ جلال الدين السيوطي -رحمه الله تعالى-: </w:t>
      </w:r>
    </w:p>
    <w:p w:rsidR="00F010ED" w:rsidRPr="00700D3D" w:rsidRDefault="00F010ED" w:rsidP="00F010ED">
      <w:pPr>
        <w:jc w:val="both"/>
        <w:rPr>
          <w:rFonts w:ascii="Simplified Arabic" w:hAnsi="Simplified Arabic" w:cs="Simplified Arabic"/>
          <w:b/>
          <w:bCs/>
          <w:sz w:val="28"/>
          <w:szCs w:val="28"/>
          <w:rtl/>
        </w:rPr>
      </w:pPr>
      <w:r w:rsidRPr="00700D3D">
        <w:rPr>
          <w:rFonts w:ascii="Simplified Arabic" w:hAnsi="Simplified Arabic" w:cs="Simplified Arabic"/>
          <w:b/>
          <w:bCs/>
          <w:sz w:val="28"/>
          <w:szCs w:val="28"/>
          <w:rtl/>
        </w:rPr>
        <w:t xml:space="preserve">الأنواع: منها ما يرجع إلى النزول، وهو اثنا عشر نوعاً: الأول والثاني: المكي والمدني، الأصح أن ما نزل قبل الهجرة مكي، وما نزل بعدها مدني، وهو البقرة وثلاث تليها، والأنفال وبراءة والرعد والحج النور، والأحزاب والقتال، وتاليها والحديد... </w:t>
      </w:r>
    </w:p>
    <w:p w:rsidR="00F010ED" w:rsidRPr="00700D3D" w:rsidRDefault="00F010ED" w:rsidP="00F010ED">
      <w:pPr>
        <w:jc w:val="both"/>
        <w:rPr>
          <w:rFonts w:ascii="Simplified Arabic" w:hAnsi="Simplified Arabic" w:cs="Simplified Arabic"/>
          <w:sz w:val="28"/>
          <w:szCs w:val="28"/>
          <w:rtl/>
        </w:rPr>
      </w:pPr>
      <w:r w:rsidRPr="00700D3D">
        <w:rPr>
          <w:rFonts w:ascii="Simplified Arabic" w:hAnsi="Simplified Arabic" w:cs="Simplified Arabic"/>
          <w:sz w:val="28"/>
          <w:szCs w:val="28"/>
          <w:rtl/>
        </w:rPr>
        <w:t xml:space="preserve">كذا تاليها؟ </w:t>
      </w:r>
    </w:p>
    <w:p w:rsidR="00F010ED" w:rsidRPr="00700D3D" w:rsidRDefault="00F010ED" w:rsidP="00F010ED">
      <w:pPr>
        <w:jc w:val="both"/>
        <w:rPr>
          <w:rFonts w:ascii="Simplified Arabic" w:hAnsi="Simplified Arabic" w:cs="Simplified Arabic"/>
          <w:b/>
          <w:bCs/>
          <w:sz w:val="28"/>
          <w:szCs w:val="28"/>
          <w:rtl/>
        </w:rPr>
      </w:pPr>
      <w:r w:rsidRPr="00700D3D">
        <w:rPr>
          <w:rFonts w:ascii="Simplified Arabic" w:hAnsi="Simplified Arabic" w:cs="Simplified Arabic"/>
          <w:b/>
          <w:bCs/>
          <w:sz w:val="28"/>
          <w:szCs w:val="28"/>
          <w:rtl/>
        </w:rPr>
        <w:t xml:space="preserve">نعم. </w:t>
      </w:r>
    </w:p>
    <w:p w:rsidR="00F010ED" w:rsidRPr="00700D3D" w:rsidRDefault="00700D3D" w:rsidP="00F010ED">
      <w:pPr>
        <w:jc w:val="both"/>
        <w:rPr>
          <w:rFonts w:ascii="Simplified Arabic" w:hAnsi="Simplified Arabic" w:cs="Simplified Arabic"/>
          <w:sz w:val="28"/>
          <w:szCs w:val="28"/>
          <w:rtl/>
        </w:rPr>
      </w:pPr>
      <w:r>
        <w:rPr>
          <w:rFonts w:ascii="Simplified Arabic" w:hAnsi="Simplified Arabic" w:cs="Simplified Arabic"/>
          <w:sz w:val="28"/>
          <w:szCs w:val="28"/>
          <w:rtl/>
        </w:rPr>
        <w:t>أو تالياها؟ ها؟ سورت</w:t>
      </w:r>
      <w:r>
        <w:rPr>
          <w:rFonts w:ascii="Simplified Arabic" w:hAnsi="Simplified Arabic" w:cs="Simplified Arabic" w:hint="cs"/>
          <w:sz w:val="28"/>
          <w:szCs w:val="28"/>
          <w:rtl/>
        </w:rPr>
        <w:t>ان</w:t>
      </w:r>
      <w:r w:rsidR="00F010ED" w:rsidRPr="00700D3D">
        <w:rPr>
          <w:rFonts w:ascii="Simplified Arabic" w:hAnsi="Simplified Arabic" w:cs="Simplified Arabic"/>
          <w:sz w:val="28"/>
          <w:szCs w:val="28"/>
          <w:rtl/>
        </w:rPr>
        <w:t>.</w:t>
      </w:r>
    </w:p>
    <w:p w:rsidR="00F010ED" w:rsidRPr="00700D3D" w:rsidRDefault="00F010ED" w:rsidP="00F010ED">
      <w:pPr>
        <w:jc w:val="both"/>
        <w:rPr>
          <w:rFonts w:ascii="Simplified Arabic" w:hAnsi="Simplified Arabic" w:cs="Simplified Arabic"/>
          <w:b/>
          <w:bCs/>
          <w:sz w:val="28"/>
          <w:szCs w:val="28"/>
          <w:rtl/>
        </w:rPr>
      </w:pPr>
      <w:r w:rsidRPr="00700D3D">
        <w:rPr>
          <w:rFonts w:ascii="Simplified Arabic" w:hAnsi="Simplified Arabic" w:cs="Simplified Arabic"/>
          <w:b/>
          <w:bCs/>
          <w:sz w:val="28"/>
          <w:szCs w:val="28"/>
          <w:rtl/>
        </w:rPr>
        <w:t>سم.</w:t>
      </w:r>
    </w:p>
    <w:p w:rsidR="00F010ED" w:rsidRPr="00700D3D" w:rsidRDefault="00F010ED" w:rsidP="00700D3D">
      <w:pPr>
        <w:jc w:val="both"/>
        <w:rPr>
          <w:rFonts w:ascii="Simplified Arabic" w:hAnsi="Simplified Arabic" w:cs="Simplified Arabic"/>
          <w:sz w:val="28"/>
          <w:szCs w:val="28"/>
          <w:rtl/>
        </w:rPr>
      </w:pPr>
      <w:r w:rsidRPr="00700D3D">
        <w:rPr>
          <w:rFonts w:ascii="Simplified Arabic" w:hAnsi="Simplified Arabic" w:cs="Simplified Arabic"/>
          <w:sz w:val="28"/>
          <w:szCs w:val="28"/>
          <w:rtl/>
        </w:rPr>
        <w:t xml:space="preserve">سورتان، الفتح والحجرات؟ </w:t>
      </w:r>
      <w:r w:rsidR="00700D3D">
        <w:rPr>
          <w:rFonts w:ascii="Simplified Arabic" w:hAnsi="Simplified Arabic" w:cs="Simplified Arabic" w:hint="cs"/>
          <w:sz w:val="28"/>
          <w:szCs w:val="28"/>
          <w:rtl/>
        </w:rPr>
        <w:t>ماذا</w:t>
      </w:r>
      <w:r w:rsidRPr="00700D3D">
        <w:rPr>
          <w:rFonts w:ascii="Simplified Arabic" w:hAnsi="Simplified Arabic" w:cs="Simplified Arabic"/>
          <w:sz w:val="28"/>
          <w:szCs w:val="28"/>
          <w:rtl/>
        </w:rPr>
        <w:t xml:space="preserve"> نقول؟ تالياها؟ </w:t>
      </w:r>
    </w:p>
    <w:p w:rsidR="00F010ED" w:rsidRPr="00700D3D" w:rsidRDefault="00700D3D" w:rsidP="00700D3D">
      <w:pPr>
        <w:jc w:val="both"/>
        <w:rPr>
          <w:rFonts w:ascii="Simplified Arabic" w:hAnsi="Simplified Arabic" w:cs="Simplified Arabic"/>
          <w:b/>
          <w:bCs/>
          <w:sz w:val="28"/>
          <w:szCs w:val="28"/>
          <w:rtl/>
        </w:rPr>
      </w:pPr>
      <w:r>
        <w:rPr>
          <w:rFonts w:ascii="Simplified Arabic" w:hAnsi="Simplified Arabic" w:cs="Simplified Arabic"/>
          <w:b/>
          <w:bCs/>
          <w:sz w:val="28"/>
          <w:szCs w:val="28"/>
          <w:rtl/>
        </w:rPr>
        <w:t>ال</w:t>
      </w:r>
      <w:r>
        <w:rPr>
          <w:rFonts w:ascii="Simplified Arabic" w:hAnsi="Simplified Arabic" w:cs="Simplified Arabic" w:hint="cs"/>
          <w:b/>
          <w:bCs/>
          <w:sz w:val="28"/>
          <w:szCs w:val="28"/>
          <w:rtl/>
        </w:rPr>
        <w:t>ذي</w:t>
      </w:r>
      <w:r w:rsidR="00F010ED" w:rsidRPr="00700D3D">
        <w:rPr>
          <w:rFonts w:ascii="Simplified Arabic" w:hAnsi="Simplified Arabic" w:cs="Simplified Arabic"/>
          <w:b/>
          <w:bCs/>
          <w:sz w:val="28"/>
          <w:szCs w:val="28"/>
          <w:rtl/>
        </w:rPr>
        <w:t xml:space="preserve"> </w:t>
      </w:r>
      <w:r>
        <w:rPr>
          <w:rFonts w:ascii="Simplified Arabic" w:hAnsi="Simplified Arabic" w:cs="Simplified Arabic" w:hint="cs"/>
          <w:b/>
          <w:bCs/>
          <w:sz w:val="28"/>
          <w:szCs w:val="28"/>
          <w:rtl/>
        </w:rPr>
        <w:t>تراه</w:t>
      </w:r>
      <w:r w:rsidR="00F010ED" w:rsidRPr="00700D3D">
        <w:rPr>
          <w:rFonts w:ascii="Simplified Arabic" w:hAnsi="Simplified Arabic" w:cs="Simplified Arabic"/>
          <w:b/>
          <w:bCs/>
          <w:sz w:val="28"/>
          <w:szCs w:val="28"/>
          <w:rtl/>
        </w:rPr>
        <w:t>.</w:t>
      </w:r>
    </w:p>
    <w:p w:rsidR="00F010ED" w:rsidRPr="00700D3D" w:rsidRDefault="00F010ED" w:rsidP="00F010ED">
      <w:pPr>
        <w:jc w:val="both"/>
        <w:rPr>
          <w:rFonts w:ascii="Simplified Arabic" w:hAnsi="Simplified Arabic" w:cs="Simplified Arabic"/>
          <w:sz w:val="28"/>
          <w:szCs w:val="28"/>
          <w:rtl/>
        </w:rPr>
      </w:pPr>
      <w:r w:rsidRPr="00700D3D">
        <w:rPr>
          <w:rFonts w:ascii="Simplified Arabic" w:hAnsi="Simplified Arabic" w:cs="Simplified Arabic"/>
          <w:sz w:val="28"/>
          <w:szCs w:val="28"/>
          <w:rtl/>
        </w:rPr>
        <w:lastRenderedPageBreak/>
        <w:t xml:space="preserve">هما اثنتان. </w:t>
      </w:r>
    </w:p>
    <w:p w:rsidR="00F010ED" w:rsidRPr="00700D3D" w:rsidRDefault="00F010ED" w:rsidP="00F010ED">
      <w:pPr>
        <w:jc w:val="both"/>
        <w:rPr>
          <w:rFonts w:ascii="Simplified Arabic" w:hAnsi="Simplified Arabic" w:cs="Simplified Arabic"/>
          <w:b/>
          <w:bCs/>
          <w:sz w:val="28"/>
          <w:szCs w:val="28"/>
          <w:rtl/>
        </w:rPr>
      </w:pPr>
      <w:r w:rsidRPr="00700D3D">
        <w:rPr>
          <w:rFonts w:ascii="Simplified Arabic" w:hAnsi="Simplified Arabic" w:cs="Simplified Arabic"/>
          <w:b/>
          <w:bCs/>
          <w:sz w:val="28"/>
          <w:szCs w:val="28"/>
          <w:rtl/>
        </w:rPr>
        <w:t xml:space="preserve">يعني يصلح تالياها بـالنوع، تالياها اثنان. </w:t>
      </w:r>
    </w:p>
    <w:p w:rsidR="00F010ED" w:rsidRPr="00700D3D" w:rsidRDefault="00F010ED" w:rsidP="00700D3D">
      <w:pPr>
        <w:jc w:val="both"/>
        <w:rPr>
          <w:rFonts w:ascii="Simplified Arabic" w:hAnsi="Simplified Arabic" w:cs="Simplified Arabic"/>
          <w:sz w:val="28"/>
          <w:szCs w:val="28"/>
          <w:rtl/>
        </w:rPr>
      </w:pPr>
      <w:r w:rsidRPr="00700D3D">
        <w:rPr>
          <w:rFonts w:ascii="Simplified Arabic" w:hAnsi="Simplified Arabic" w:cs="Simplified Arabic"/>
          <w:sz w:val="28"/>
          <w:szCs w:val="28"/>
          <w:rtl/>
        </w:rPr>
        <w:t xml:space="preserve">تاليها </w:t>
      </w:r>
      <w:r w:rsidR="00700D3D">
        <w:rPr>
          <w:rFonts w:ascii="Simplified Arabic" w:hAnsi="Simplified Arabic" w:cs="Simplified Arabic" w:hint="cs"/>
          <w:sz w:val="28"/>
          <w:szCs w:val="28"/>
          <w:rtl/>
        </w:rPr>
        <w:t>لا</w:t>
      </w:r>
      <w:r w:rsidRPr="00700D3D">
        <w:rPr>
          <w:rFonts w:ascii="Simplified Arabic" w:hAnsi="Simplified Arabic" w:cs="Simplified Arabic"/>
          <w:sz w:val="28"/>
          <w:szCs w:val="28"/>
          <w:rtl/>
        </w:rPr>
        <w:t xml:space="preserve"> ينحصر، إذا قلنا: بالنوع </w:t>
      </w:r>
      <w:r w:rsidR="00700D3D">
        <w:rPr>
          <w:rFonts w:ascii="Simplified Arabic" w:hAnsi="Simplified Arabic" w:cs="Simplified Arabic" w:hint="cs"/>
          <w:sz w:val="28"/>
          <w:szCs w:val="28"/>
          <w:rtl/>
        </w:rPr>
        <w:t>لا</w:t>
      </w:r>
      <w:r w:rsidRPr="00700D3D">
        <w:rPr>
          <w:rFonts w:ascii="Simplified Arabic" w:hAnsi="Simplified Arabic" w:cs="Simplified Arabic"/>
          <w:sz w:val="28"/>
          <w:szCs w:val="28"/>
          <w:rtl/>
        </w:rPr>
        <w:t xml:space="preserve"> ينحصر، </w:t>
      </w:r>
      <w:r w:rsidR="00700D3D">
        <w:rPr>
          <w:rFonts w:ascii="Simplified Arabic" w:hAnsi="Simplified Arabic" w:cs="Simplified Arabic" w:hint="cs"/>
          <w:sz w:val="28"/>
          <w:szCs w:val="28"/>
          <w:rtl/>
        </w:rPr>
        <w:t>لا</w:t>
      </w:r>
      <w:r w:rsidRPr="00700D3D">
        <w:rPr>
          <w:rFonts w:ascii="Simplified Arabic" w:hAnsi="Simplified Arabic" w:cs="Simplified Arabic"/>
          <w:sz w:val="28"/>
          <w:szCs w:val="28"/>
          <w:rtl/>
        </w:rPr>
        <w:t xml:space="preserve"> ندري أنه بواحدة أو ثلاث أو خمس أو أكثر، هما اثنتان.</w:t>
      </w:r>
    </w:p>
    <w:p w:rsidR="00F010ED" w:rsidRPr="00700D3D" w:rsidRDefault="00F010ED" w:rsidP="00F010ED">
      <w:pPr>
        <w:jc w:val="both"/>
        <w:rPr>
          <w:rFonts w:ascii="Simplified Arabic" w:hAnsi="Simplified Arabic" w:cs="Simplified Arabic"/>
          <w:b/>
          <w:bCs/>
          <w:sz w:val="28"/>
          <w:szCs w:val="28"/>
          <w:rtl/>
        </w:rPr>
      </w:pPr>
      <w:r w:rsidRPr="00700D3D">
        <w:rPr>
          <w:rFonts w:ascii="Simplified Arabic" w:hAnsi="Simplified Arabic" w:cs="Simplified Arabic"/>
          <w:b/>
          <w:bCs/>
          <w:sz w:val="28"/>
          <w:szCs w:val="28"/>
          <w:rtl/>
        </w:rPr>
        <w:t>نعدلها تالياها؟</w:t>
      </w:r>
    </w:p>
    <w:p w:rsidR="00F010ED" w:rsidRPr="00700D3D" w:rsidRDefault="00700D3D" w:rsidP="00700D3D">
      <w:pPr>
        <w:jc w:val="both"/>
        <w:rPr>
          <w:rFonts w:ascii="Simplified Arabic" w:hAnsi="Simplified Arabic" w:cs="Simplified Arabic"/>
          <w:sz w:val="28"/>
          <w:szCs w:val="28"/>
          <w:rtl/>
        </w:rPr>
      </w:pPr>
      <w:r>
        <w:rPr>
          <w:rFonts w:ascii="Simplified Arabic" w:hAnsi="Simplified Arabic" w:cs="Simplified Arabic" w:hint="cs"/>
          <w:sz w:val="28"/>
          <w:szCs w:val="28"/>
          <w:rtl/>
        </w:rPr>
        <w:t>نعم</w:t>
      </w:r>
      <w:r w:rsidR="00F010ED" w:rsidRPr="00700D3D">
        <w:rPr>
          <w:rFonts w:ascii="Simplified Arabic" w:hAnsi="Simplified Arabic" w:cs="Simplified Arabic"/>
          <w:sz w:val="28"/>
          <w:szCs w:val="28"/>
          <w:rtl/>
        </w:rPr>
        <w:t xml:space="preserve">. </w:t>
      </w:r>
    </w:p>
    <w:p w:rsidR="00F010ED" w:rsidRPr="00700D3D" w:rsidRDefault="00F010ED" w:rsidP="00F010ED">
      <w:pPr>
        <w:jc w:val="both"/>
        <w:rPr>
          <w:rFonts w:ascii="Simplified Arabic" w:hAnsi="Simplified Arabic" w:cs="Simplified Arabic"/>
          <w:b/>
          <w:bCs/>
          <w:sz w:val="28"/>
          <w:szCs w:val="28"/>
          <w:rtl/>
        </w:rPr>
      </w:pPr>
      <w:r w:rsidRPr="00700D3D">
        <w:rPr>
          <w:rFonts w:ascii="Simplified Arabic" w:hAnsi="Simplified Arabic" w:cs="Simplified Arabic"/>
          <w:b/>
          <w:bCs/>
          <w:sz w:val="28"/>
          <w:szCs w:val="28"/>
          <w:rtl/>
        </w:rPr>
        <w:t>طيب: "وتالياها والحديد والتحريم، وما بينهما، والقيامة والقدر والزلزلة والنصر والمعوذتان، قيل: والرحمن والإنسان، والإخلاص والفاتحة من المدني، وثالثها: نزلت مرتين، وقيل: النساء والرعد والحج والحديد، والصف والتغابن، والقيامة والمعوذتان مكيات، والله أعلم.</w:t>
      </w:r>
    </w:p>
    <w:p w:rsidR="00F010ED" w:rsidRPr="00700D3D" w:rsidRDefault="00F010ED" w:rsidP="00227092">
      <w:pPr>
        <w:jc w:val="both"/>
        <w:rPr>
          <w:rFonts w:ascii="Simplified Arabic" w:hAnsi="Simplified Arabic" w:cs="Simplified Arabic"/>
          <w:sz w:val="28"/>
          <w:szCs w:val="28"/>
          <w:rtl/>
        </w:rPr>
      </w:pPr>
      <w:r w:rsidRPr="00700D3D">
        <w:rPr>
          <w:rFonts w:ascii="Simplified Arabic" w:hAnsi="Simplified Arabic" w:cs="Simplified Arabic"/>
          <w:sz w:val="28"/>
          <w:szCs w:val="28"/>
          <w:rtl/>
        </w:rPr>
        <w:t xml:space="preserve">يقول المؤلف -رحمه الله تعالى- في بيان الأنواع، وهذا شروع منه في بيان الأنواع الخمسة والخمسين التي أشار إليها إجمالاً أخذ يفصلها، فقال -رحمه الله تعالى-: </w:t>
      </w:r>
      <w:r w:rsidRPr="00700D3D">
        <w:rPr>
          <w:rFonts w:ascii="Simplified Arabic" w:hAnsi="Simplified Arabic" w:cs="Simplified Arabic"/>
          <w:b/>
          <w:bCs/>
          <w:sz w:val="28"/>
          <w:szCs w:val="28"/>
          <w:rtl/>
        </w:rPr>
        <w:t>"منها ما يرجع إلى النزول"</w:t>
      </w:r>
      <w:r w:rsidRPr="00700D3D">
        <w:rPr>
          <w:rFonts w:ascii="Simplified Arabic" w:hAnsi="Simplified Arabic" w:cs="Simplified Arabic"/>
          <w:sz w:val="28"/>
          <w:szCs w:val="28"/>
          <w:rtl/>
        </w:rPr>
        <w:t xml:space="preserve"> يعني فيما يتعلق بوقته وزمانه وكيفيته، إلى غير ذلك من المباحث المتعلقة بالنزول، </w:t>
      </w:r>
      <w:r w:rsidRPr="00700D3D">
        <w:rPr>
          <w:rFonts w:ascii="Simplified Arabic" w:hAnsi="Simplified Arabic" w:cs="Simplified Arabic"/>
          <w:b/>
          <w:bCs/>
          <w:sz w:val="28"/>
          <w:szCs w:val="28"/>
          <w:rtl/>
        </w:rPr>
        <w:t>"منها ما يرجع إلى النزول، وهو اثنا عشر نوعاً: الأول والثاني: المكي والمدني"</w:t>
      </w:r>
      <w:r w:rsidRPr="00700D3D">
        <w:rPr>
          <w:rFonts w:ascii="Simplified Arabic" w:hAnsi="Simplified Arabic" w:cs="Simplified Arabic"/>
          <w:sz w:val="28"/>
          <w:szCs w:val="28"/>
          <w:rtl/>
        </w:rPr>
        <w:t xml:space="preserve">، يعني الأول: المكي، والثاني: المدني، ضابط المكي على ما رجحه المؤلف وهو الراجح: ما نزل قبل الهجرة، والمدني: ما نزل بعد الهجرة، الحد الفاصل بين المكي والمدني الهجرة، فما نزل قبلها مكي، ولو كان نزوله خارج مكة، وما نزل بعد الهجرة مدني ولو نزل بمكة، ومن أهل العلم من يرى أن المكي ما نزل بمكة ولو كان بعد الهجرة، والمدني ما نزل بالمدينة ولو كان..، ولا يمكن أن يقال </w:t>
      </w:r>
      <w:r w:rsidR="00227092">
        <w:rPr>
          <w:rFonts w:ascii="Simplified Arabic" w:hAnsi="Simplified Arabic" w:cs="Simplified Arabic" w:hint="cs"/>
          <w:sz w:val="28"/>
          <w:szCs w:val="28"/>
          <w:rtl/>
        </w:rPr>
        <w:t>ماذا</w:t>
      </w:r>
      <w:r w:rsidRPr="00700D3D">
        <w:rPr>
          <w:rFonts w:ascii="Simplified Arabic" w:hAnsi="Simplified Arabic" w:cs="Simplified Arabic"/>
          <w:sz w:val="28"/>
          <w:szCs w:val="28"/>
          <w:rtl/>
        </w:rPr>
        <w:t xml:space="preserve">؟ لتتم المقابلة، لا يمكن أن تتم المقابلة هنا، إذا قلنا: إن المكي على القول الثاني، ما نزل بمكة ولو كان بعد الهجرة، فالمدني ما نزل بالمدينة حسب، لا نستطيع أن نتم المقابلة، نعم، وعلى هذا نثبت الواسطة أن هناك ما ليس بمكي وما ليس بمدني، هناك قرآن ليس بمكي ولا مدني، وهو ما نزل خارج مكة وخارج المدينة، فنثبت الواسطة، ولذا المرجح عند أهل العلم؛ لأنه ينضبط أن المكي ما نزل قبل الهجرة، وما نزل بعد الهجرة يكون من المدني، </w:t>
      </w:r>
      <w:r w:rsidR="00227092" w:rsidRPr="00227092">
        <w:rPr>
          <w:rFonts w:ascii="Simplified Arabic" w:hAnsi="Simplified Arabic" w:cs="Simplified Arabic" w:hint="cs"/>
          <w:b/>
          <w:bCs/>
          <w:sz w:val="28"/>
          <w:szCs w:val="28"/>
          <w:rtl/>
        </w:rPr>
        <w:t>"</w:t>
      </w:r>
      <w:r w:rsidRPr="00227092">
        <w:rPr>
          <w:rFonts w:ascii="Simplified Arabic" w:hAnsi="Simplified Arabic" w:cs="Simplified Arabic"/>
          <w:b/>
          <w:bCs/>
          <w:sz w:val="28"/>
          <w:szCs w:val="28"/>
          <w:rtl/>
        </w:rPr>
        <w:t>وهو</w:t>
      </w:r>
      <w:r w:rsidR="00227092" w:rsidRPr="00227092">
        <w:rPr>
          <w:rFonts w:ascii="Simplified Arabic" w:hAnsi="Simplified Arabic" w:cs="Simplified Arabic" w:hint="cs"/>
          <w:b/>
          <w:bCs/>
          <w:sz w:val="28"/>
          <w:szCs w:val="28"/>
          <w:rtl/>
        </w:rPr>
        <w:t>"</w:t>
      </w:r>
      <w:r w:rsidRPr="00700D3D">
        <w:rPr>
          <w:rFonts w:ascii="Simplified Arabic" w:hAnsi="Simplified Arabic" w:cs="Simplified Arabic"/>
          <w:sz w:val="28"/>
          <w:szCs w:val="28"/>
          <w:rtl/>
        </w:rPr>
        <w:t xml:space="preserve"> أقرب المذكورين المدني، الضمير هو يعود إلى المدني؛ لأنه أقرب المذكورين، </w:t>
      </w:r>
      <w:r w:rsidRPr="00700D3D">
        <w:rPr>
          <w:rFonts w:ascii="Simplified Arabic" w:hAnsi="Simplified Arabic" w:cs="Simplified Arabic"/>
          <w:b/>
          <w:bCs/>
          <w:sz w:val="28"/>
          <w:szCs w:val="28"/>
          <w:rtl/>
        </w:rPr>
        <w:t>"وهو البقرة وثلاث تليها"</w:t>
      </w:r>
      <w:r w:rsidRPr="00700D3D">
        <w:rPr>
          <w:rFonts w:ascii="Simplified Arabic" w:hAnsi="Simplified Arabic" w:cs="Simplified Arabic"/>
          <w:sz w:val="28"/>
          <w:szCs w:val="28"/>
          <w:rtl/>
        </w:rPr>
        <w:t>، البقرة، آل عمران، النساء، المائدة</w:t>
      </w:r>
      <w:r w:rsidR="00227092">
        <w:rPr>
          <w:rFonts w:ascii="Simplified Arabic" w:hAnsi="Simplified Arabic" w:cs="Simplified Arabic" w:hint="cs"/>
          <w:sz w:val="28"/>
          <w:szCs w:val="28"/>
          <w:rtl/>
        </w:rPr>
        <w:t>،</w:t>
      </w:r>
      <w:r w:rsidRPr="00700D3D">
        <w:rPr>
          <w:rFonts w:ascii="Simplified Arabic" w:hAnsi="Simplified Arabic" w:cs="Simplified Arabic"/>
          <w:sz w:val="28"/>
          <w:szCs w:val="28"/>
          <w:rtl/>
        </w:rPr>
        <w:t xml:space="preserve"> والأنفال</w:t>
      </w:r>
      <w:r w:rsidR="00227092">
        <w:rPr>
          <w:rFonts w:ascii="Simplified Arabic" w:hAnsi="Simplified Arabic" w:cs="Simplified Arabic" w:hint="cs"/>
          <w:sz w:val="28"/>
          <w:szCs w:val="28"/>
          <w:rtl/>
        </w:rPr>
        <w:t>،</w:t>
      </w:r>
      <w:r w:rsidRPr="00700D3D">
        <w:rPr>
          <w:rFonts w:ascii="Simplified Arabic" w:hAnsi="Simplified Arabic" w:cs="Simplified Arabic"/>
          <w:sz w:val="28"/>
          <w:szCs w:val="28"/>
          <w:rtl/>
        </w:rPr>
        <w:t xml:space="preserve"> وبراءة</w:t>
      </w:r>
      <w:r w:rsidR="00227092">
        <w:rPr>
          <w:rFonts w:ascii="Simplified Arabic" w:hAnsi="Simplified Arabic" w:cs="Simplified Arabic" w:hint="cs"/>
          <w:sz w:val="28"/>
          <w:szCs w:val="28"/>
          <w:rtl/>
        </w:rPr>
        <w:t>،</w:t>
      </w:r>
      <w:r w:rsidRPr="00700D3D">
        <w:rPr>
          <w:rFonts w:ascii="Simplified Arabic" w:hAnsi="Simplified Arabic" w:cs="Simplified Arabic"/>
          <w:sz w:val="28"/>
          <w:szCs w:val="28"/>
          <w:rtl/>
        </w:rPr>
        <w:t xml:space="preserve"> والرعد</w:t>
      </w:r>
      <w:r w:rsidR="00227092">
        <w:rPr>
          <w:rFonts w:ascii="Simplified Arabic" w:hAnsi="Simplified Arabic" w:cs="Simplified Arabic" w:hint="cs"/>
          <w:sz w:val="28"/>
          <w:szCs w:val="28"/>
          <w:rtl/>
        </w:rPr>
        <w:t>،</w:t>
      </w:r>
      <w:r w:rsidRPr="00700D3D">
        <w:rPr>
          <w:rFonts w:ascii="Simplified Arabic" w:hAnsi="Simplified Arabic" w:cs="Simplified Arabic"/>
          <w:sz w:val="28"/>
          <w:szCs w:val="28"/>
          <w:rtl/>
        </w:rPr>
        <w:t xml:space="preserve"> والحج</w:t>
      </w:r>
      <w:r w:rsidR="00227092">
        <w:rPr>
          <w:rFonts w:ascii="Simplified Arabic" w:hAnsi="Simplified Arabic" w:cs="Simplified Arabic" w:hint="cs"/>
          <w:sz w:val="28"/>
          <w:szCs w:val="28"/>
          <w:rtl/>
        </w:rPr>
        <w:t>،</w:t>
      </w:r>
      <w:r w:rsidRPr="00700D3D">
        <w:rPr>
          <w:rFonts w:ascii="Simplified Arabic" w:hAnsi="Simplified Arabic" w:cs="Simplified Arabic"/>
          <w:sz w:val="28"/>
          <w:szCs w:val="28"/>
          <w:rtl/>
        </w:rPr>
        <w:t xml:space="preserve"> والنور</w:t>
      </w:r>
      <w:r w:rsidR="00227092">
        <w:rPr>
          <w:rFonts w:ascii="Simplified Arabic" w:hAnsi="Simplified Arabic" w:cs="Simplified Arabic" w:hint="cs"/>
          <w:sz w:val="28"/>
          <w:szCs w:val="28"/>
          <w:rtl/>
        </w:rPr>
        <w:t>،</w:t>
      </w:r>
      <w:r w:rsidRPr="00700D3D">
        <w:rPr>
          <w:rFonts w:ascii="Simplified Arabic" w:hAnsi="Simplified Arabic" w:cs="Simplified Arabic"/>
          <w:sz w:val="28"/>
          <w:szCs w:val="28"/>
          <w:rtl/>
        </w:rPr>
        <w:t xml:space="preserve"> والأحزاب</w:t>
      </w:r>
      <w:r w:rsidR="00227092">
        <w:rPr>
          <w:rFonts w:ascii="Simplified Arabic" w:hAnsi="Simplified Arabic" w:cs="Simplified Arabic" w:hint="cs"/>
          <w:sz w:val="28"/>
          <w:szCs w:val="28"/>
          <w:rtl/>
        </w:rPr>
        <w:t>،</w:t>
      </w:r>
      <w:r w:rsidR="00227092">
        <w:rPr>
          <w:rFonts w:ascii="Simplified Arabic" w:hAnsi="Simplified Arabic" w:cs="Simplified Arabic"/>
          <w:sz w:val="28"/>
          <w:szCs w:val="28"/>
          <w:rtl/>
        </w:rPr>
        <w:t xml:space="preserve"> والقتال ال</w:t>
      </w:r>
      <w:r w:rsidR="00227092">
        <w:rPr>
          <w:rFonts w:ascii="Simplified Arabic" w:hAnsi="Simplified Arabic" w:cs="Simplified Arabic" w:hint="cs"/>
          <w:sz w:val="28"/>
          <w:szCs w:val="28"/>
          <w:rtl/>
        </w:rPr>
        <w:t>تي</w:t>
      </w:r>
      <w:r w:rsidRPr="00700D3D">
        <w:rPr>
          <w:rFonts w:ascii="Simplified Arabic" w:hAnsi="Simplified Arabic" w:cs="Simplified Arabic"/>
          <w:sz w:val="28"/>
          <w:szCs w:val="28"/>
          <w:rtl/>
        </w:rPr>
        <w:t xml:space="preserve"> هي </w:t>
      </w:r>
      <w:r w:rsidR="00227092">
        <w:rPr>
          <w:rFonts w:ascii="Simplified Arabic" w:hAnsi="Simplified Arabic" w:cs="Simplified Arabic" w:hint="cs"/>
          <w:sz w:val="28"/>
          <w:szCs w:val="28"/>
          <w:rtl/>
        </w:rPr>
        <w:t>ماذا</w:t>
      </w:r>
      <w:r w:rsidRPr="00700D3D">
        <w:rPr>
          <w:rFonts w:ascii="Simplified Arabic" w:hAnsi="Simplified Arabic" w:cs="Simplified Arabic"/>
          <w:sz w:val="28"/>
          <w:szCs w:val="28"/>
          <w:rtl/>
        </w:rPr>
        <w:t xml:space="preserve">؟ محمد، </w:t>
      </w:r>
      <w:r w:rsidRPr="00700D3D">
        <w:rPr>
          <w:rFonts w:ascii="Simplified Arabic" w:hAnsi="Simplified Arabic" w:cs="Simplified Arabic"/>
          <w:b/>
          <w:bCs/>
          <w:sz w:val="28"/>
          <w:szCs w:val="28"/>
          <w:rtl/>
        </w:rPr>
        <w:t>"وتاليها"</w:t>
      </w:r>
      <w:r w:rsidRPr="00700D3D">
        <w:rPr>
          <w:rFonts w:ascii="Simplified Arabic" w:hAnsi="Simplified Arabic" w:cs="Simplified Arabic"/>
          <w:sz w:val="28"/>
          <w:szCs w:val="28"/>
          <w:rtl/>
        </w:rPr>
        <w:t xml:space="preserve"> الفتح والحجرات </w:t>
      </w:r>
      <w:r w:rsidRPr="00700D3D">
        <w:rPr>
          <w:rFonts w:ascii="Simplified Arabic" w:hAnsi="Simplified Arabic" w:cs="Simplified Arabic"/>
          <w:b/>
          <w:bCs/>
          <w:sz w:val="28"/>
          <w:szCs w:val="28"/>
          <w:rtl/>
        </w:rPr>
        <w:t>"والحديد والتحريم وما بينهما"</w:t>
      </w:r>
      <w:r w:rsidRPr="00700D3D">
        <w:rPr>
          <w:rFonts w:ascii="Simplified Arabic" w:hAnsi="Simplified Arabic" w:cs="Simplified Arabic"/>
          <w:sz w:val="28"/>
          <w:szCs w:val="28"/>
          <w:rtl/>
        </w:rPr>
        <w:t xml:space="preserve">، الحديد، المجادلة، الحشر، الممتحنة، الصف، الجمعة، المنافقون، التغابن، الطلاق، التحريم، </w:t>
      </w:r>
      <w:r w:rsidRPr="00700D3D">
        <w:rPr>
          <w:rFonts w:ascii="Simplified Arabic" w:hAnsi="Simplified Arabic" w:cs="Simplified Arabic"/>
          <w:b/>
          <w:bCs/>
          <w:sz w:val="28"/>
          <w:szCs w:val="28"/>
          <w:rtl/>
        </w:rPr>
        <w:t>"والقيامة والقدر والزلزلة والنصر والمعوذتان"</w:t>
      </w:r>
      <w:r w:rsidRPr="00700D3D">
        <w:rPr>
          <w:rFonts w:ascii="Simplified Arabic" w:hAnsi="Simplified Arabic" w:cs="Simplified Arabic"/>
          <w:sz w:val="28"/>
          <w:szCs w:val="28"/>
          <w:rtl/>
        </w:rPr>
        <w:t xml:space="preserve">، يكون المجموع كم؟ تسعاً وعشرين، يكون المجموع تسعاً وعشرين سورة، والباقي؟ مكي، كم يكون الباقي؟ خمسة وثمانين؟ كم؟ </w:t>
      </w:r>
    </w:p>
    <w:p w:rsidR="00F010ED" w:rsidRPr="00700D3D" w:rsidRDefault="00F010ED" w:rsidP="00F010ED">
      <w:pPr>
        <w:jc w:val="both"/>
        <w:rPr>
          <w:rFonts w:ascii="Simplified Arabic" w:hAnsi="Simplified Arabic" w:cs="Simplified Arabic"/>
          <w:b/>
          <w:bCs/>
          <w:sz w:val="28"/>
          <w:szCs w:val="28"/>
          <w:rtl/>
        </w:rPr>
      </w:pPr>
      <w:proofErr w:type="gramStart"/>
      <w:r w:rsidRPr="00700D3D">
        <w:rPr>
          <w:rFonts w:ascii="Simplified Arabic" w:hAnsi="Simplified Arabic" w:cs="Simplified Arabic"/>
          <w:b/>
          <w:bCs/>
          <w:sz w:val="28"/>
          <w:szCs w:val="28"/>
          <w:rtl/>
        </w:rPr>
        <w:t>طالب:.......</w:t>
      </w:r>
      <w:proofErr w:type="gramEnd"/>
    </w:p>
    <w:p w:rsidR="00F010ED" w:rsidRPr="00700D3D" w:rsidRDefault="00227092" w:rsidP="00F010ED">
      <w:pPr>
        <w:jc w:val="both"/>
        <w:rPr>
          <w:rFonts w:ascii="Simplified Arabic" w:hAnsi="Simplified Arabic" w:cs="Simplified Arabic"/>
          <w:sz w:val="28"/>
          <w:szCs w:val="28"/>
          <w:rtl/>
        </w:rPr>
      </w:pPr>
      <w:r>
        <w:rPr>
          <w:rFonts w:ascii="Simplified Arabic" w:hAnsi="Simplified Arabic" w:cs="Simplified Arabic"/>
          <w:sz w:val="28"/>
          <w:szCs w:val="28"/>
          <w:rtl/>
        </w:rPr>
        <w:lastRenderedPageBreak/>
        <w:t>خمسة وثمان</w:t>
      </w:r>
      <w:r>
        <w:rPr>
          <w:rFonts w:ascii="Simplified Arabic" w:hAnsi="Simplified Arabic" w:cs="Simplified Arabic" w:hint="cs"/>
          <w:sz w:val="28"/>
          <w:szCs w:val="28"/>
          <w:rtl/>
        </w:rPr>
        <w:t>و</w:t>
      </w:r>
      <w:r w:rsidR="00F010ED" w:rsidRPr="00700D3D">
        <w:rPr>
          <w:rFonts w:ascii="Simplified Arabic" w:hAnsi="Simplified Arabic" w:cs="Simplified Arabic"/>
          <w:sz w:val="28"/>
          <w:szCs w:val="28"/>
          <w:rtl/>
        </w:rPr>
        <w:t xml:space="preserve">ن، كلها مكية، وهذا على القول الراجح في الطرفين، وإلا هناك بعض السور مختلف فيها هل هي من المكي أو من المدني؟ ولذا قال: </w:t>
      </w:r>
      <w:r w:rsidR="00F010ED" w:rsidRPr="00700D3D">
        <w:rPr>
          <w:rFonts w:ascii="Simplified Arabic" w:hAnsi="Simplified Arabic" w:cs="Simplified Arabic"/>
          <w:b/>
          <w:bCs/>
          <w:sz w:val="28"/>
          <w:szCs w:val="28"/>
          <w:rtl/>
        </w:rPr>
        <w:t>"قيل</w:t>
      </w:r>
      <w:r w:rsidR="00F010ED" w:rsidRPr="00700D3D">
        <w:rPr>
          <w:rFonts w:ascii="Simplified Arabic" w:hAnsi="Simplified Arabic" w:cs="Simplified Arabic"/>
          <w:sz w:val="28"/>
          <w:szCs w:val="28"/>
          <w:rtl/>
        </w:rPr>
        <w:t xml:space="preserve"> -يعني هذا قول مرجوح-: </w:t>
      </w:r>
      <w:r w:rsidR="00F010ED" w:rsidRPr="00700D3D">
        <w:rPr>
          <w:rFonts w:ascii="Simplified Arabic" w:hAnsi="Simplified Arabic" w:cs="Simplified Arabic"/>
          <w:b/>
          <w:bCs/>
          <w:sz w:val="28"/>
          <w:szCs w:val="28"/>
          <w:rtl/>
        </w:rPr>
        <w:t>والرحمن"</w:t>
      </w:r>
      <w:r w:rsidR="00F010ED" w:rsidRPr="00700D3D">
        <w:rPr>
          <w:rFonts w:ascii="Simplified Arabic" w:hAnsi="Simplified Arabic" w:cs="Simplified Arabic"/>
          <w:sz w:val="28"/>
          <w:szCs w:val="28"/>
          <w:rtl/>
        </w:rPr>
        <w:t xml:space="preserve">، تكون مدنية على هذا القول، وإلا فهي مكية على القول الراجح، من الأدلة على اعتبارها مكية: لما قرأها النبي -عليه الصلاة والسلام- على الصحابة قال -عليه الصلاة والسلام- الجن نعم، موقفهم لما قرأها -عليه الصلاة والسلام- عليهم كان موقفهم أفضل؛ لأنه كلما قال: </w:t>
      </w:r>
      <w:r w:rsidR="00F010ED" w:rsidRPr="00700D3D">
        <w:rPr>
          <w:rFonts w:ascii="Simplified Arabic" w:hAnsi="Simplified Arabic" w:cs="Simplified Arabic"/>
          <w:b/>
          <w:bCs/>
          <w:color w:val="FF0000"/>
          <w:sz w:val="28"/>
          <w:szCs w:val="28"/>
          <w:rtl/>
        </w:rPr>
        <w:t>{فَبِأَيِّ آلَاء رَبِّكُمَا تُكَذِّبَانِ}</w:t>
      </w:r>
      <w:r w:rsidR="00F010ED" w:rsidRPr="00700D3D">
        <w:rPr>
          <w:rFonts w:ascii="Simplified Arabic" w:hAnsi="Simplified Arabic" w:cs="Simplified Arabic"/>
          <w:sz w:val="28"/>
          <w:szCs w:val="28"/>
          <w:rtl/>
        </w:rPr>
        <w:t xml:space="preserve"> [(13) سورة الرحمن]؟ قالوا: ولا بشيء من آلائك ونعمك ربنا نكذب، فينبغي أن يقال مثل هذا لا سيما خارج الصلاة، ولقاؤه -عليه الصلاة والسلام- بالجن إنما كان بمكة، والإنسان والإخلاص قيل: الإنسان مدنية، والأصح أنها مكية، والإخلاص قيل: مدنية، والأصح أنها مكية، ويذكر في سبب نزولها أن قريشاً قالوا: انسب لنا ربك، فنزلت سورة الإخلاص، والفاتحة من المدني، قيل: الفاتحة من المدني وإلا فهي على القول الراجح مكية.</w:t>
      </w:r>
    </w:p>
    <w:p w:rsidR="00F010ED" w:rsidRPr="00700D3D" w:rsidRDefault="00F010ED" w:rsidP="00F010ED">
      <w:pPr>
        <w:jc w:val="both"/>
        <w:rPr>
          <w:rFonts w:ascii="Simplified Arabic" w:hAnsi="Simplified Arabic" w:cs="Simplified Arabic"/>
          <w:sz w:val="28"/>
          <w:szCs w:val="28"/>
          <w:rtl/>
        </w:rPr>
      </w:pPr>
      <w:r w:rsidRPr="00700D3D">
        <w:rPr>
          <w:rFonts w:ascii="Simplified Arabic" w:hAnsi="Simplified Arabic" w:cs="Simplified Arabic"/>
          <w:b/>
          <w:bCs/>
          <w:sz w:val="28"/>
          <w:szCs w:val="28"/>
          <w:rtl/>
        </w:rPr>
        <w:t>"وثالثها"</w:t>
      </w:r>
      <w:r w:rsidRPr="00700D3D">
        <w:rPr>
          <w:rFonts w:ascii="Simplified Arabic" w:hAnsi="Simplified Arabic" w:cs="Simplified Arabic"/>
          <w:sz w:val="28"/>
          <w:szCs w:val="28"/>
          <w:rtl/>
        </w:rPr>
        <w:t xml:space="preserve"> ثالث الأقوال بالنسبة للفاتحة: أنها نزلت مرتين، </w:t>
      </w:r>
      <w:r w:rsidRPr="00700D3D">
        <w:rPr>
          <w:rFonts w:ascii="Simplified Arabic" w:hAnsi="Simplified Arabic" w:cs="Simplified Arabic"/>
          <w:b/>
          <w:bCs/>
          <w:sz w:val="28"/>
          <w:szCs w:val="28"/>
          <w:rtl/>
        </w:rPr>
        <w:t>"ورابعها"</w:t>
      </w:r>
      <w:r w:rsidRPr="00700D3D">
        <w:rPr>
          <w:rFonts w:ascii="Simplified Arabic" w:hAnsi="Simplified Arabic" w:cs="Simplified Arabic"/>
          <w:sz w:val="28"/>
          <w:szCs w:val="28"/>
          <w:rtl/>
        </w:rPr>
        <w:t xml:space="preserve"> رابع الأقوال بالنسبة للفاتحة أنها نزلت نصفين، نصف بمكة، ونصف بالمدينة.</w:t>
      </w:r>
    </w:p>
    <w:p w:rsidR="00F010ED" w:rsidRPr="00700D3D" w:rsidRDefault="00F010ED" w:rsidP="000F5799">
      <w:pPr>
        <w:jc w:val="both"/>
        <w:rPr>
          <w:rFonts w:ascii="Simplified Arabic" w:hAnsi="Simplified Arabic" w:cs="Simplified Arabic"/>
          <w:sz w:val="28"/>
          <w:szCs w:val="28"/>
          <w:rtl/>
        </w:rPr>
      </w:pPr>
      <w:r w:rsidRPr="00700D3D">
        <w:rPr>
          <w:rFonts w:ascii="Simplified Arabic" w:hAnsi="Simplified Arabic" w:cs="Simplified Arabic"/>
          <w:sz w:val="28"/>
          <w:szCs w:val="28"/>
          <w:rtl/>
        </w:rPr>
        <w:t xml:space="preserve">ثالثها: يعني من شدة الاختصار يقعون في مثل هذا اللبس، القارئ هل يفهم أن ثالثها نزلت مرتين؟ ثالثها؟ ثالث </w:t>
      </w:r>
      <w:r w:rsidR="000F5799">
        <w:rPr>
          <w:rFonts w:ascii="Simplified Arabic" w:hAnsi="Simplified Arabic" w:cs="Simplified Arabic" w:hint="cs"/>
          <w:sz w:val="28"/>
          <w:szCs w:val="28"/>
          <w:rtl/>
        </w:rPr>
        <w:t>ماذا</w:t>
      </w:r>
      <w:r w:rsidRPr="00700D3D">
        <w:rPr>
          <w:rFonts w:ascii="Simplified Arabic" w:hAnsi="Simplified Arabic" w:cs="Simplified Arabic"/>
          <w:sz w:val="28"/>
          <w:szCs w:val="28"/>
          <w:rtl/>
        </w:rPr>
        <w:t>؟ نعم، ثالثها احتمال ثالث السور نعم التي ذكرت، التي هي سورة الإخلاص احتمال هذا، نعم، لكن من شدة الاختصار يسلكون مثل هذا، والشيخ يعرف الخلاف في الأصل هل هي (إنّ) أو (أنّ)؟ في بعض المختصرات يسوق الخلاف بهذه الطريقة: إنّ وأنّ والثالث وأصلان، نعم؟</w:t>
      </w:r>
    </w:p>
    <w:p w:rsidR="00F010ED" w:rsidRPr="00700D3D" w:rsidRDefault="00F010ED" w:rsidP="00F010ED">
      <w:pPr>
        <w:jc w:val="both"/>
        <w:rPr>
          <w:rFonts w:ascii="Simplified Arabic" w:hAnsi="Simplified Arabic" w:cs="Simplified Arabic"/>
          <w:b/>
          <w:bCs/>
          <w:sz w:val="28"/>
          <w:szCs w:val="28"/>
          <w:rtl/>
        </w:rPr>
      </w:pPr>
      <w:r w:rsidRPr="00700D3D">
        <w:rPr>
          <w:rFonts w:ascii="Simplified Arabic" w:hAnsi="Simplified Arabic" w:cs="Simplified Arabic"/>
          <w:b/>
          <w:bCs/>
          <w:sz w:val="28"/>
          <w:szCs w:val="28"/>
          <w:rtl/>
        </w:rPr>
        <w:t>صحيح.</w:t>
      </w:r>
    </w:p>
    <w:p w:rsidR="00F010ED" w:rsidRPr="00700D3D" w:rsidRDefault="00F010ED" w:rsidP="00F010ED">
      <w:pPr>
        <w:jc w:val="both"/>
        <w:rPr>
          <w:rFonts w:ascii="Simplified Arabic" w:hAnsi="Simplified Arabic" w:cs="Simplified Arabic"/>
          <w:sz w:val="28"/>
          <w:szCs w:val="28"/>
          <w:rtl/>
        </w:rPr>
      </w:pPr>
      <w:r w:rsidRPr="00700D3D">
        <w:rPr>
          <w:rFonts w:ascii="Simplified Arabic" w:hAnsi="Simplified Arabic" w:cs="Simplified Arabic"/>
          <w:sz w:val="28"/>
          <w:szCs w:val="28"/>
          <w:rtl/>
        </w:rPr>
        <w:t>من شدة الاختصار، وهذا بقدر ما فيه من صعوبة الأسلوب إلا أنه يربي طالب علم، يعني مثل هذا يسلك عند أهل العلم ولا يعاب عليهم؛ لأنهم إذا فهموا مثل هذه الاصطلاحات يسهل عليهم فهم الكلام الواضح.</w:t>
      </w:r>
    </w:p>
    <w:p w:rsidR="00F010ED" w:rsidRPr="00700D3D" w:rsidRDefault="00F010ED" w:rsidP="00F010ED">
      <w:pPr>
        <w:jc w:val="both"/>
        <w:rPr>
          <w:rFonts w:ascii="Simplified Arabic" w:hAnsi="Simplified Arabic" w:cs="Simplified Arabic"/>
          <w:sz w:val="28"/>
          <w:szCs w:val="28"/>
          <w:rtl/>
        </w:rPr>
      </w:pPr>
      <w:r w:rsidRPr="00700D3D">
        <w:rPr>
          <w:rFonts w:ascii="Simplified Arabic" w:hAnsi="Simplified Arabic" w:cs="Simplified Arabic"/>
          <w:sz w:val="28"/>
          <w:szCs w:val="28"/>
          <w:rtl/>
        </w:rPr>
        <w:t xml:space="preserve">ثالثها: يعني ثالث الأقوال في سورة الفاتحة أنها نزلت مرتين، وهذا القول يسلكه بعض أهل العلم صيانة لما ورد، أو صيانة للرواة؛ لئلا يحكم على بعضهم بالوهم، يعني إذا جاءت قصة بسياقين مثلاً ولو كان هذا الاختلاف من بعض الرواة، بعضهم يجبن أن يقول: وهم فلان، أو رواية فلان أرجح، لا سيما إذا كانت الرواية الثانية في الصحيح، فيقول: تعددت القصة، على سبيل المثال قصة الكسوف، كسوف الشمس في عهد النبي -عليه الصلاة والسلام-، المقرر عند أهل العلم أنها كسفت مرة واحدة يوم مات إبراهيم ابن النبي -عليه الصلاة والسلام-، لكن لما تعددت الصفة الذي في الصحيحين: أنه صلاها بركوعين، ركعتين كل ركعة فيها ركوعان، وجاءت في بعض الروايات عند مسلم: أنه صلاها بثلاث </w:t>
      </w:r>
      <w:proofErr w:type="spellStart"/>
      <w:r w:rsidRPr="00700D3D">
        <w:rPr>
          <w:rFonts w:ascii="Simplified Arabic" w:hAnsi="Simplified Arabic" w:cs="Simplified Arabic"/>
          <w:sz w:val="28"/>
          <w:szCs w:val="28"/>
          <w:rtl/>
        </w:rPr>
        <w:t>ركوعات</w:t>
      </w:r>
      <w:proofErr w:type="spellEnd"/>
      <w:r w:rsidRPr="00700D3D">
        <w:rPr>
          <w:rFonts w:ascii="Simplified Arabic" w:hAnsi="Simplified Arabic" w:cs="Simplified Arabic"/>
          <w:sz w:val="28"/>
          <w:szCs w:val="28"/>
          <w:rtl/>
        </w:rPr>
        <w:t xml:space="preserve"> وأربعة، وعند غيره بخمسة </w:t>
      </w:r>
      <w:proofErr w:type="spellStart"/>
      <w:r w:rsidRPr="00700D3D">
        <w:rPr>
          <w:rFonts w:ascii="Simplified Arabic" w:hAnsi="Simplified Arabic" w:cs="Simplified Arabic"/>
          <w:sz w:val="28"/>
          <w:szCs w:val="28"/>
          <w:rtl/>
        </w:rPr>
        <w:t>ركوعات</w:t>
      </w:r>
      <w:proofErr w:type="spellEnd"/>
      <w:r w:rsidRPr="00700D3D">
        <w:rPr>
          <w:rFonts w:ascii="Simplified Arabic" w:hAnsi="Simplified Arabic" w:cs="Simplified Arabic"/>
          <w:sz w:val="28"/>
          <w:szCs w:val="28"/>
          <w:rtl/>
        </w:rPr>
        <w:t xml:space="preserve">، </w:t>
      </w:r>
      <w:r w:rsidRPr="00700D3D">
        <w:rPr>
          <w:rFonts w:ascii="Simplified Arabic" w:hAnsi="Simplified Arabic" w:cs="Simplified Arabic"/>
          <w:sz w:val="28"/>
          <w:szCs w:val="28"/>
          <w:rtl/>
        </w:rPr>
        <w:lastRenderedPageBreak/>
        <w:t>فقالوا: تعدد القصة، كسفت الشمس أكثر من مرة، تبعاً لهذا الاختلاف الذي وقع من الرواة، وصيانة الصحيح أمر مطلوب، لكن في مثل هذا المحفوظ عند أهل السير قاطبة أن الشمس لم تكسف إلا مرة واحدة، ولذا شيخ الإسلام -رحمه الله- يرد هذا القول بشيء من السخرية بأصحابه -رحمه الله تعالى-، يقول: "الشمس لم تكسف إلا مرة واحدة، وإبراهيم ابن النبي -عليه الصلاة والسلام- لم يمت إلا مرة واحدة" نعم، نعم صيانة الصحيح أمر مطلوب، لكن عند تعذر الجمع، تعذر الجمع مشكل، لا بد أن يحكم..، وليسوا بمعصومين، الرواة ليسوا بمعصومين، يحصل الوهم، يحصل الخطأ، ومن يعروا من الخطأ والنسيان، وحصل الوهم من بعض الصحابة، إحنا لا ندعي العصمة لأحد، فهنا يقولون: نزلت مرتين، صيانة لما ورد هذا وهذا، لكن مثل هذا..، ما ورد أنها نزلت في المدينة موقوف ليس بمرفوع، نعم، موقوف، فهذا على حد....، موقوف أيضاً على تابعي، على مجاهد، فهذا على حد علمه، هذا اجتهاد منه.</w:t>
      </w:r>
    </w:p>
    <w:p w:rsidR="00F010ED" w:rsidRPr="00700D3D" w:rsidRDefault="00F010ED" w:rsidP="00F010ED">
      <w:pPr>
        <w:jc w:val="both"/>
        <w:rPr>
          <w:rFonts w:ascii="Simplified Arabic" w:hAnsi="Simplified Arabic" w:cs="Simplified Arabic"/>
          <w:sz w:val="28"/>
          <w:szCs w:val="28"/>
          <w:rtl/>
        </w:rPr>
      </w:pPr>
      <w:r w:rsidRPr="00700D3D">
        <w:rPr>
          <w:rFonts w:ascii="Simplified Arabic" w:hAnsi="Simplified Arabic" w:cs="Simplified Arabic"/>
          <w:b/>
          <w:bCs/>
          <w:sz w:val="28"/>
          <w:szCs w:val="28"/>
          <w:rtl/>
        </w:rPr>
        <w:t>"وقيل: النساء"</w:t>
      </w:r>
      <w:r w:rsidRPr="00700D3D">
        <w:rPr>
          <w:rFonts w:ascii="Simplified Arabic" w:hAnsi="Simplified Arabic" w:cs="Simplified Arabic"/>
          <w:sz w:val="28"/>
          <w:szCs w:val="28"/>
          <w:rtl/>
        </w:rPr>
        <w:t xml:space="preserve">، القول الأول خلاف ما سيق قبل سيقت السور المدنية، وقيل: أن هذه السور أيضاً مدنية، وهنا قيل: النساء، وقد سيقت في المدني لتكون هنا في القول الثاني مكية، </w:t>
      </w:r>
      <w:r w:rsidRPr="00700D3D">
        <w:rPr>
          <w:rFonts w:ascii="Simplified Arabic" w:hAnsi="Simplified Arabic" w:cs="Simplified Arabic"/>
          <w:b/>
          <w:bCs/>
          <w:sz w:val="28"/>
          <w:szCs w:val="28"/>
          <w:rtl/>
        </w:rPr>
        <w:t>"وقيل: النساء، والرعد والحج والحديد، والصف والتغابن، والقيامة والمعوذتان مكيات</w:t>
      </w:r>
      <w:r w:rsidRPr="00700D3D">
        <w:rPr>
          <w:rFonts w:ascii="Simplified Arabic" w:hAnsi="Simplified Arabic" w:cs="Simplified Arabic"/>
          <w:sz w:val="28"/>
          <w:szCs w:val="28"/>
          <w:rtl/>
        </w:rPr>
        <w:t xml:space="preserve">"، الخلاف موجود بين أهل العلم، لكن هل يترتب على معرفة المكي و المدني فائدة، أو لا فائدة منها إلا مجرد الإلمام والمعرفة بجميع ما يدور حول كتاب الله -عز </w:t>
      </w:r>
      <w:proofErr w:type="gramStart"/>
      <w:r w:rsidRPr="00700D3D">
        <w:rPr>
          <w:rFonts w:ascii="Simplified Arabic" w:hAnsi="Simplified Arabic" w:cs="Simplified Arabic"/>
          <w:sz w:val="28"/>
          <w:szCs w:val="28"/>
          <w:rtl/>
        </w:rPr>
        <w:t>وجل- ليكون</w:t>
      </w:r>
      <w:proofErr w:type="gramEnd"/>
      <w:r w:rsidRPr="00700D3D">
        <w:rPr>
          <w:rFonts w:ascii="Simplified Arabic" w:hAnsi="Simplified Arabic" w:cs="Simplified Arabic"/>
          <w:sz w:val="28"/>
          <w:szCs w:val="28"/>
          <w:rtl/>
        </w:rPr>
        <w:t xml:space="preserve"> هذا من النفل؟ من نفل العلم، ومن ملحه لا من متينه؟ نقول: لا، هذا من متين العلم، طالب العلم لا بد أن يعرف السور المكية من السور المدنية، وإذا وجد آية مدنية في سورة مكية على طالب العلم أن يعرفها؛ لأنه يترتب عليه معرفة المتقدم من المتأخر، الناسخ من المنسوخ، هذا مهم جداً.</w:t>
      </w:r>
    </w:p>
    <w:p w:rsidR="00F010ED" w:rsidRPr="00700D3D" w:rsidRDefault="00F010ED" w:rsidP="00F010ED">
      <w:pPr>
        <w:jc w:val="both"/>
        <w:rPr>
          <w:rFonts w:ascii="Simplified Arabic" w:hAnsi="Simplified Arabic" w:cs="Simplified Arabic"/>
          <w:sz w:val="28"/>
          <w:szCs w:val="28"/>
          <w:rtl/>
        </w:rPr>
      </w:pPr>
      <w:r w:rsidRPr="00700D3D">
        <w:rPr>
          <w:rFonts w:ascii="Simplified Arabic" w:hAnsi="Simplified Arabic" w:cs="Simplified Arabic"/>
          <w:sz w:val="28"/>
          <w:szCs w:val="28"/>
          <w:rtl/>
        </w:rPr>
        <w:t>النوع الثالث والرابع: وهو متعلق بالنزول: الحضري والسفري، يعني ما نزل في الحضر في حال الإقامة، والسفري: ما نزل في حال السفر.</w:t>
      </w:r>
    </w:p>
    <w:p w:rsidR="00F010ED" w:rsidRPr="00700D3D" w:rsidRDefault="00F010ED" w:rsidP="00F010ED">
      <w:pPr>
        <w:jc w:val="both"/>
        <w:rPr>
          <w:rFonts w:ascii="Simplified Arabic" w:hAnsi="Simplified Arabic" w:cs="Simplified Arabic"/>
          <w:sz w:val="28"/>
          <w:szCs w:val="28"/>
          <w:rtl/>
        </w:rPr>
      </w:pPr>
      <w:r w:rsidRPr="00700D3D">
        <w:rPr>
          <w:rFonts w:ascii="Simplified Arabic" w:hAnsi="Simplified Arabic" w:cs="Simplified Arabic"/>
          <w:sz w:val="28"/>
          <w:szCs w:val="28"/>
          <w:rtl/>
        </w:rPr>
        <w:t xml:space="preserve">يقول -رحمه الله تعالى-: </w:t>
      </w:r>
      <w:r w:rsidRPr="00700D3D">
        <w:rPr>
          <w:rFonts w:ascii="Simplified Arabic" w:hAnsi="Simplified Arabic" w:cs="Simplified Arabic"/>
          <w:b/>
          <w:bCs/>
          <w:sz w:val="28"/>
          <w:szCs w:val="28"/>
          <w:rtl/>
        </w:rPr>
        <w:t>"الأول كثير"</w:t>
      </w:r>
      <w:r w:rsidRPr="00700D3D">
        <w:rPr>
          <w:rFonts w:ascii="Simplified Arabic" w:hAnsi="Simplified Arabic" w:cs="Simplified Arabic"/>
          <w:sz w:val="28"/>
          <w:szCs w:val="28"/>
          <w:rtl/>
        </w:rPr>
        <w:t xml:space="preserve"> لماذا؟ لأن الإقامة هي الأصل، الإقامة هي الأصل، السفر طارئ خلاف الأصل، فالأول الذي هو الحضري كثير ولذا لا يمثل له، </w:t>
      </w:r>
      <w:r w:rsidRPr="00700D3D">
        <w:rPr>
          <w:rFonts w:ascii="Simplified Arabic" w:hAnsi="Simplified Arabic" w:cs="Simplified Arabic"/>
          <w:b/>
          <w:bCs/>
          <w:sz w:val="28"/>
          <w:szCs w:val="28"/>
          <w:rtl/>
        </w:rPr>
        <w:t xml:space="preserve">"والثاني </w:t>
      </w:r>
      <w:r w:rsidRPr="00700D3D">
        <w:rPr>
          <w:rFonts w:ascii="Simplified Arabic" w:hAnsi="Simplified Arabic" w:cs="Simplified Arabic"/>
          <w:sz w:val="28"/>
          <w:szCs w:val="28"/>
          <w:rtl/>
        </w:rPr>
        <w:t xml:space="preserve">-وهو </w:t>
      </w:r>
      <w:proofErr w:type="gramStart"/>
      <w:r w:rsidRPr="00700D3D">
        <w:rPr>
          <w:rFonts w:ascii="Simplified Arabic" w:hAnsi="Simplified Arabic" w:cs="Simplified Arabic"/>
          <w:sz w:val="28"/>
          <w:szCs w:val="28"/>
          <w:rtl/>
        </w:rPr>
        <w:t xml:space="preserve">السفري- </w:t>
      </w:r>
      <w:r w:rsidRPr="00700D3D">
        <w:rPr>
          <w:rFonts w:ascii="Simplified Arabic" w:hAnsi="Simplified Arabic" w:cs="Simplified Arabic"/>
          <w:b/>
          <w:bCs/>
          <w:sz w:val="28"/>
          <w:szCs w:val="28"/>
          <w:rtl/>
        </w:rPr>
        <w:t>سورة</w:t>
      </w:r>
      <w:proofErr w:type="gramEnd"/>
      <w:r w:rsidRPr="00700D3D">
        <w:rPr>
          <w:rFonts w:ascii="Simplified Arabic" w:hAnsi="Simplified Arabic" w:cs="Simplified Arabic"/>
          <w:b/>
          <w:bCs/>
          <w:sz w:val="28"/>
          <w:szCs w:val="28"/>
          <w:rtl/>
        </w:rPr>
        <w:t xml:space="preserve"> الفتح"</w:t>
      </w:r>
      <w:r w:rsidRPr="00700D3D">
        <w:rPr>
          <w:rFonts w:ascii="Simplified Arabic" w:hAnsi="Simplified Arabic" w:cs="Simplified Arabic"/>
          <w:sz w:val="28"/>
          <w:szCs w:val="28"/>
          <w:rtl/>
        </w:rPr>
        <w:t xml:space="preserve"> سورة الفتح، وقد نزلت بين مكة والمدينة منصرف النبي -عليه الصلاة والسلام- من الحديبية، ولذا يجزم أهل العلم أن الصلح هو الفتح، نعم، الصلح هو الفتح؛ لأنه ترتب عليه مكاسب عظيمة للدين، فهو فتح وإن قال بعضهم: إن مقدمات الفتح فتح، والصلح مقدمة للفتح.</w:t>
      </w:r>
    </w:p>
    <w:p w:rsidR="00F010ED" w:rsidRPr="00700D3D" w:rsidRDefault="00F010ED" w:rsidP="00F010ED">
      <w:pPr>
        <w:jc w:val="both"/>
        <w:rPr>
          <w:rFonts w:ascii="Simplified Arabic" w:hAnsi="Simplified Arabic" w:cs="Simplified Arabic"/>
          <w:b/>
          <w:bCs/>
          <w:sz w:val="28"/>
          <w:szCs w:val="28"/>
          <w:rtl/>
        </w:rPr>
      </w:pPr>
      <w:r w:rsidRPr="00700D3D">
        <w:rPr>
          <w:rFonts w:ascii="Simplified Arabic" w:hAnsi="Simplified Arabic" w:cs="Simplified Arabic"/>
          <w:b/>
          <w:bCs/>
          <w:sz w:val="28"/>
          <w:szCs w:val="28"/>
          <w:rtl/>
        </w:rPr>
        <w:t>"والثاني: سورة الفتح"</w:t>
      </w:r>
      <w:r w:rsidRPr="00700D3D">
        <w:rPr>
          <w:rFonts w:ascii="Simplified Arabic" w:hAnsi="Simplified Arabic" w:cs="Simplified Arabic"/>
          <w:sz w:val="28"/>
          <w:szCs w:val="28"/>
          <w:rtl/>
        </w:rPr>
        <w:t xml:space="preserve">، يعني السفري، </w:t>
      </w:r>
      <w:r w:rsidRPr="00700D3D">
        <w:rPr>
          <w:rFonts w:ascii="Simplified Arabic" w:hAnsi="Simplified Arabic" w:cs="Simplified Arabic"/>
          <w:b/>
          <w:bCs/>
          <w:sz w:val="28"/>
          <w:szCs w:val="28"/>
          <w:rtl/>
        </w:rPr>
        <w:t>"والتيمم في المائدة بذات الجيش أو البيداء"</w:t>
      </w:r>
      <w:r w:rsidRPr="00700D3D">
        <w:rPr>
          <w:rFonts w:ascii="Simplified Arabic" w:hAnsi="Simplified Arabic" w:cs="Simplified Arabic"/>
          <w:sz w:val="28"/>
          <w:szCs w:val="28"/>
          <w:rtl/>
        </w:rPr>
        <w:t xml:space="preserve">، والقصة معروفة حينما فقدت عائشة العقد، حبست النبي -عليه الصلاة </w:t>
      </w:r>
      <w:proofErr w:type="gramStart"/>
      <w:r w:rsidRPr="00700D3D">
        <w:rPr>
          <w:rFonts w:ascii="Simplified Arabic" w:hAnsi="Simplified Arabic" w:cs="Simplified Arabic"/>
          <w:sz w:val="28"/>
          <w:szCs w:val="28"/>
          <w:rtl/>
        </w:rPr>
        <w:t>والسلام- كما</w:t>
      </w:r>
      <w:proofErr w:type="gramEnd"/>
      <w:r w:rsidRPr="00700D3D">
        <w:rPr>
          <w:rFonts w:ascii="Simplified Arabic" w:hAnsi="Simplified Arabic" w:cs="Simplified Arabic"/>
          <w:sz w:val="28"/>
          <w:szCs w:val="28"/>
          <w:rtl/>
        </w:rPr>
        <w:t xml:space="preserve"> في الصحيح، ليسوا على ماء، وليس معهم ماء، وبعث النبي -عليه الصلاة والسلام- في طلب هذا العقد، ثم نزلت... </w:t>
      </w:r>
    </w:p>
    <w:p w:rsidR="00F010ED" w:rsidRPr="00700D3D" w:rsidRDefault="00F010ED" w:rsidP="00F010ED">
      <w:pPr>
        <w:jc w:val="center"/>
        <w:rPr>
          <w:rFonts w:ascii="Simplified Arabic" w:hAnsi="Simplified Arabic" w:cs="Simplified Arabic"/>
          <w:sz w:val="28"/>
          <w:szCs w:val="28"/>
          <w:rtl/>
        </w:rPr>
      </w:pPr>
      <w:r w:rsidRPr="00700D3D">
        <w:rPr>
          <w:rFonts w:ascii="Simplified Arabic" w:hAnsi="Simplified Arabic" w:cs="Simplified Arabic"/>
          <w:b/>
          <w:bCs/>
          <w:sz w:val="28"/>
          <w:szCs w:val="28"/>
          <w:rtl/>
        </w:rPr>
        <w:br w:type="page"/>
      </w:r>
      <w:r w:rsidRPr="00700D3D">
        <w:rPr>
          <w:rFonts w:ascii="Simplified Arabic" w:hAnsi="Simplified Arabic" w:cs="Simplified Arabic"/>
          <w:sz w:val="28"/>
          <w:szCs w:val="28"/>
          <w:rtl/>
        </w:rPr>
        <w:lastRenderedPageBreak/>
        <w:t>بسم الله الرحمن الرحيم</w:t>
      </w:r>
    </w:p>
    <w:p w:rsidR="00F010ED" w:rsidRPr="00700D3D" w:rsidRDefault="00F010ED" w:rsidP="00F010ED">
      <w:pPr>
        <w:jc w:val="center"/>
        <w:rPr>
          <w:rFonts w:ascii="Simplified Arabic" w:hAnsi="Simplified Arabic" w:cs="Simplified Arabic"/>
          <w:b/>
          <w:bCs/>
          <w:color w:val="993300"/>
          <w:sz w:val="28"/>
          <w:szCs w:val="28"/>
          <w:rtl/>
        </w:rPr>
      </w:pPr>
      <w:r w:rsidRPr="00700D3D">
        <w:rPr>
          <w:rFonts w:ascii="Simplified Arabic" w:hAnsi="Simplified Arabic" w:cs="Simplified Arabic"/>
          <w:b/>
          <w:bCs/>
          <w:color w:val="993300"/>
          <w:sz w:val="28"/>
          <w:szCs w:val="28"/>
          <w:rtl/>
        </w:rPr>
        <w:t>مقدمة التفسير للسيوطي (2)</w:t>
      </w:r>
    </w:p>
    <w:p w:rsidR="00F010ED" w:rsidRPr="00700D3D" w:rsidRDefault="00F010ED" w:rsidP="00F010ED">
      <w:pPr>
        <w:jc w:val="center"/>
        <w:rPr>
          <w:rFonts w:ascii="Simplified Arabic" w:hAnsi="Simplified Arabic" w:cs="Simplified Arabic"/>
          <w:b/>
          <w:bCs/>
          <w:color w:val="993300"/>
          <w:sz w:val="28"/>
          <w:szCs w:val="28"/>
          <w:rtl/>
        </w:rPr>
      </w:pPr>
      <w:r w:rsidRPr="00700D3D">
        <w:rPr>
          <w:rFonts w:ascii="Simplified Arabic" w:hAnsi="Simplified Arabic" w:cs="Simplified Arabic"/>
          <w:color w:val="993300"/>
          <w:sz w:val="28"/>
          <w:szCs w:val="28"/>
          <w:rtl/>
        </w:rPr>
        <w:t>شرح [النوع الخامس والسادس: النهاري والليلي، والنوع السابع والثامن: الصيفي والشتائي، والنوع التاسع: الفراشي، والنوع العاشر: أسباب النزول...]</w:t>
      </w:r>
    </w:p>
    <w:p w:rsidR="00F010ED" w:rsidRPr="00700D3D" w:rsidRDefault="00F010ED" w:rsidP="00F010ED">
      <w:pPr>
        <w:jc w:val="both"/>
        <w:rPr>
          <w:rFonts w:ascii="Simplified Arabic" w:hAnsi="Simplified Arabic" w:cs="Simplified Arabic"/>
          <w:color w:val="993300"/>
          <w:sz w:val="28"/>
          <w:szCs w:val="28"/>
          <w:rtl/>
        </w:rPr>
      </w:pPr>
    </w:p>
    <w:p w:rsidR="00F010ED" w:rsidRPr="00700D3D" w:rsidRDefault="00F010ED" w:rsidP="00F010ED">
      <w:pPr>
        <w:jc w:val="both"/>
        <w:rPr>
          <w:rFonts w:ascii="Simplified Arabic" w:hAnsi="Simplified Arabic" w:cs="Simplified Arabic"/>
          <w:sz w:val="28"/>
          <w:szCs w:val="28"/>
          <w:rtl/>
        </w:rPr>
      </w:pPr>
      <w:r w:rsidRPr="00700D3D">
        <w:rPr>
          <w:rFonts w:ascii="Simplified Arabic" w:hAnsi="Simplified Arabic" w:cs="Simplified Arabic"/>
          <w:b/>
          <w:bCs/>
          <w:sz w:val="28"/>
          <w:szCs w:val="28"/>
          <w:rtl/>
        </w:rPr>
        <w:t>"والثاني: سورة الفتح"</w:t>
      </w:r>
      <w:r w:rsidRPr="00700D3D">
        <w:rPr>
          <w:rFonts w:ascii="Simplified Arabic" w:hAnsi="Simplified Arabic" w:cs="Simplified Arabic"/>
          <w:sz w:val="28"/>
          <w:szCs w:val="28"/>
          <w:rtl/>
        </w:rPr>
        <w:t xml:space="preserve">، يعني السفري، </w:t>
      </w:r>
      <w:r w:rsidRPr="00700D3D">
        <w:rPr>
          <w:rFonts w:ascii="Simplified Arabic" w:hAnsi="Simplified Arabic" w:cs="Simplified Arabic"/>
          <w:b/>
          <w:bCs/>
          <w:sz w:val="28"/>
          <w:szCs w:val="28"/>
          <w:rtl/>
        </w:rPr>
        <w:t>"والتيمم في المائدة بذات الجيش أو البيداء"</w:t>
      </w:r>
      <w:r w:rsidRPr="00700D3D">
        <w:rPr>
          <w:rFonts w:ascii="Simplified Arabic" w:hAnsi="Simplified Arabic" w:cs="Simplified Arabic"/>
          <w:sz w:val="28"/>
          <w:szCs w:val="28"/>
          <w:rtl/>
        </w:rPr>
        <w:t xml:space="preserve">، والقصة معروفة حينما فقدت عائشة العقد، حبست النبي -عليه الصلاة </w:t>
      </w:r>
      <w:proofErr w:type="gramStart"/>
      <w:r w:rsidRPr="00700D3D">
        <w:rPr>
          <w:rFonts w:ascii="Simplified Arabic" w:hAnsi="Simplified Arabic" w:cs="Simplified Arabic"/>
          <w:sz w:val="28"/>
          <w:szCs w:val="28"/>
          <w:rtl/>
        </w:rPr>
        <w:t>والسلام- كما</w:t>
      </w:r>
      <w:proofErr w:type="gramEnd"/>
      <w:r w:rsidRPr="00700D3D">
        <w:rPr>
          <w:rFonts w:ascii="Simplified Arabic" w:hAnsi="Simplified Arabic" w:cs="Simplified Arabic"/>
          <w:sz w:val="28"/>
          <w:szCs w:val="28"/>
          <w:rtl/>
        </w:rPr>
        <w:t xml:space="preserve"> في الصحيح، ليسوا على ماء، وليس معهم ماء، وبعث النبي -عليه الصلاة والسلام- في طلب هذا العقد ثم نزلت، آية التيمم، حتى قال أسيد بن حضير: "ليست هذه بأول بركتكم يا آل أبي بكر".</w:t>
      </w:r>
    </w:p>
    <w:p w:rsidR="00F010ED" w:rsidRPr="00700D3D" w:rsidRDefault="00F010ED" w:rsidP="00F010ED">
      <w:pPr>
        <w:jc w:val="both"/>
        <w:rPr>
          <w:rFonts w:ascii="Simplified Arabic" w:hAnsi="Simplified Arabic" w:cs="Simplified Arabic"/>
          <w:sz w:val="28"/>
          <w:szCs w:val="28"/>
          <w:rtl/>
        </w:rPr>
      </w:pPr>
      <w:r w:rsidRPr="00700D3D">
        <w:rPr>
          <w:rFonts w:ascii="Simplified Arabic" w:hAnsi="Simplified Arabic" w:cs="Simplified Arabic"/>
          <w:b/>
          <w:bCs/>
          <w:sz w:val="28"/>
          <w:szCs w:val="28"/>
          <w:rtl/>
        </w:rPr>
        <w:t>"</w:t>
      </w:r>
      <w:r w:rsidRPr="00700D3D">
        <w:rPr>
          <w:rFonts w:ascii="Simplified Arabic" w:hAnsi="Simplified Arabic" w:cs="Simplified Arabic"/>
          <w:b/>
          <w:bCs/>
          <w:color w:val="FF0000"/>
          <w:sz w:val="28"/>
          <w:szCs w:val="28"/>
          <w:rtl/>
        </w:rPr>
        <w:t>{وَاتَّقُواْ يَوْمًا تُرْجَعُونَ فِيهِ إِلَى اللّهِ}</w:t>
      </w:r>
      <w:r w:rsidRPr="00700D3D">
        <w:rPr>
          <w:rFonts w:ascii="Simplified Arabic" w:hAnsi="Simplified Arabic" w:cs="Simplified Arabic"/>
          <w:sz w:val="28"/>
          <w:szCs w:val="28"/>
          <w:rtl/>
        </w:rPr>
        <w:t xml:space="preserve"> [(281) سورة البقرة] </w:t>
      </w:r>
      <w:proofErr w:type="spellStart"/>
      <w:r w:rsidRPr="00700D3D">
        <w:rPr>
          <w:rFonts w:ascii="Simplified Arabic" w:hAnsi="Simplified Arabic" w:cs="Simplified Arabic"/>
          <w:b/>
          <w:bCs/>
          <w:sz w:val="28"/>
          <w:szCs w:val="28"/>
          <w:rtl/>
        </w:rPr>
        <w:t>بمنى</w:t>
      </w:r>
      <w:proofErr w:type="spellEnd"/>
      <w:r w:rsidRPr="00700D3D">
        <w:rPr>
          <w:rFonts w:ascii="Simplified Arabic" w:hAnsi="Simplified Arabic" w:cs="Simplified Arabic"/>
          <w:b/>
          <w:bCs/>
          <w:sz w:val="28"/>
          <w:szCs w:val="28"/>
          <w:rtl/>
        </w:rPr>
        <w:t>"</w:t>
      </w:r>
      <w:r w:rsidRPr="00700D3D">
        <w:rPr>
          <w:rFonts w:ascii="Simplified Arabic" w:hAnsi="Simplified Arabic" w:cs="Simplified Arabic"/>
          <w:sz w:val="28"/>
          <w:szCs w:val="28"/>
          <w:rtl/>
        </w:rPr>
        <w:t xml:space="preserve">، نزلت هذه الآية </w:t>
      </w:r>
      <w:proofErr w:type="spellStart"/>
      <w:r w:rsidRPr="00700D3D">
        <w:rPr>
          <w:rFonts w:ascii="Simplified Arabic" w:hAnsi="Simplified Arabic" w:cs="Simplified Arabic"/>
          <w:sz w:val="28"/>
          <w:szCs w:val="28"/>
          <w:rtl/>
        </w:rPr>
        <w:t>بمنى</w:t>
      </w:r>
      <w:proofErr w:type="spellEnd"/>
      <w:r w:rsidRPr="00700D3D">
        <w:rPr>
          <w:rFonts w:ascii="Simplified Arabic" w:hAnsi="Simplified Arabic" w:cs="Simplified Arabic"/>
          <w:sz w:val="28"/>
          <w:szCs w:val="28"/>
          <w:rtl/>
        </w:rPr>
        <w:t xml:space="preserve">، وهي من آخر ما نزل إن لم تكن الآخر، على الخلاف الآتي -إن شاء الله </w:t>
      </w:r>
      <w:proofErr w:type="gramStart"/>
      <w:r w:rsidRPr="00700D3D">
        <w:rPr>
          <w:rFonts w:ascii="Simplified Arabic" w:hAnsi="Simplified Arabic" w:cs="Simplified Arabic"/>
          <w:sz w:val="28"/>
          <w:szCs w:val="28"/>
          <w:rtl/>
        </w:rPr>
        <w:t>تعالى- في</w:t>
      </w:r>
      <w:proofErr w:type="gramEnd"/>
      <w:r w:rsidRPr="00700D3D">
        <w:rPr>
          <w:rFonts w:ascii="Simplified Arabic" w:hAnsi="Simplified Arabic" w:cs="Simplified Arabic"/>
          <w:sz w:val="28"/>
          <w:szCs w:val="28"/>
          <w:rtl/>
        </w:rPr>
        <w:t xml:space="preserve"> حجة الوداع.</w:t>
      </w:r>
    </w:p>
    <w:p w:rsidR="00F010ED" w:rsidRPr="00700D3D" w:rsidRDefault="00F010ED" w:rsidP="00F010ED">
      <w:pPr>
        <w:jc w:val="both"/>
        <w:rPr>
          <w:rFonts w:ascii="Simplified Arabic" w:hAnsi="Simplified Arabic" w:cs="Simplified Arabic"/>
          <w:sz w:val="28"/>
          <w:szCs w:val="28"/>
          <w:rtl/>
        </w:rPr>
      </w:pPr>
      <w:r w:rsidRPr="00700D3D">
        <w:rPr>
          <w:rFonts w:ascii="Simplified Arabic" w:hAnsi="Simplified Arabic" w:cs="Simplified Arabic"/>
          <w:b/>
          <w:bCs/>
          <w:sz w:val="28"/>
          <w:szCs w:val="28"/>
          <w:rtl/>
        </w:rPr>
        <w:t>"</w:t>
      </w:r>
      <w:r w:rsidRPr="00700D3D">
        <w:rPr>
          <w:rFonts w:ascii="Simplified Arabic" w:hAnsi="Simplified Arabic" w:cs="Simplified Arabic"/>
          <w:b/>
          <w:bCs/>
          <w:color w:val="FF0000"/>
          <w:sz w:val="28"/>
          <w:szCs w:val="28"/>
          <w:rtl/>
        </w:rPr>
        <w:t>{آمَنَ الرَّسُولُ}</w:t>
      </w:r>
      <w:r w:rsidRPr="00700D3D">
        <w:rPr>
          <w:rFonts w:ascii="Simplified Arabic" w:hAnsi="Simplified Arabic" w:cs="Simplified Arabic"/>
          <w:sz w:val="28"/>
          <w:szCs w:val="28"/>
          <w:rtl/>
        </w:rPr>
        <w:t xml:space="preserve"> [(285) سورة البقرة] </w:t>
      </w:r>
      <w:r w:rsidRPr="00700D3D">
        <w:rPr>
          <w:rFonts w:ascii="Simplified Arabic" w:hAnsi="Simplified Arabic" w:cs="Simplified Arabic"/>
          <w:b/>
          <w:bCs/>
          <w:sz w:val="28"/>
          <w:szCs w:val="28"/>
          <w:rtl/>
        </w:rPr>
        <w:t>إلى آخرها"</w:t>
      </w:r>
      <w:r w:rsidRPr="00700D3D">
        <w:rPr>
          <w:rFonts w:ascii="Simplified Arabic" w:hAnsi="Simplified Arabic" w:cs="Simplified Arabic"/>
          <w:sz w:val="28"/>
          <w:szCs w:val="28"/>
          <w:rtl/>
        </w:rPr>
        <w:t xml:space="preserve">، يعني آخر سورة البقرة نزل يوم الفتح، هذا قاله المؤلف تبعاً لجلال الدين </w:t>
      </w:r>
      <w:proofErr w:type="spellStart"/>
      <w:r w:rsidRPr="00700D3D">
        <w:rPr>
          <w:rFonts w:ascii="Simplified Arabic" w:hAnsi="Simplified Arabic" w:cs="Simplified Arabic"/>
          <w:sz w:val="28"/>
          <w:szCs w:val="28"/>
          <w:rtl/>
        </w:rPr>
        <w:t>البلقيني</w:t>
      </w:r>
      <w:proofErr w:type="spellEnd"/>
      <w:r w:rsidRPr="00700D3D">
        <w:rPr>
          <w:rFonts w:ascii="Simplified Arabic" w:hAnsi="Simplified Arabic" w:cs="Simplified Arabic"/>
          <w:sz w:val="28"/>
          <w:szCs w:val="28"/>
          <w:rtl/>
        </w:rPr>
        <w:t>، وإن لم يقف على ما يؤديه من الخبر.</w:t>
      </w:r>
    </w:p>
    <w:p w:rsidR="00F010ED" w:rsidRPr="00700D3D" w:rsidRDefault="00F010ED" w:rsidP="00F010ED">
      <w:pPr>
        <w:jc w:val="both"/>
        <w:rPr>
          <w:rFonts w:ascii="Simplified Arabic" w:hAnsi="Simplified Arabic" w:cs="Simplified Arabic"/>
          <w:sz w:val="28"/>
          <w:szCs w:val="28"/>
          <w:rtl/>
        </w:rPr>
      </w:pPr>
      <w:r w:rsidRPr="00700D3D">
        <w:rPr>
          <w:rFonts w:ascii="Simplified Arabic" w:hAnsi="Simplified Arabic" w:cs="Simplified Arabic"/>
          <w:b/>
          <w:bCs/>
          <w:sz w:val="28"/>
          <w:szCs w:val="28"/>
          <w:rtl/>
        </w:rPr>
        <w:t>"</w:t>
      </w:r>
      <w:r w:rsidRPr="00700D3D">
        <w:rPr>
          <w:rFonts w:ascii="Simplified Arabic" w:hAnsi="Simplified Arabic" w:cs="Simplified Arabic"/>
          <w:b/>
          <w:bCs/>
          <w:color w:val="FF0000"/>
          <w:sz w:val="28"/>
          <w:szCs w:val="28"/>
          <w:rtl/>
        </w:rPr>
        <w:t xml:space="preserve">{يَسْأَلُونَكَ عَنِ </w:t>
      </w:r>
      <w:proofErr w:type="gramStart"/>
      <w:r w:rsidRPr="00700D3D">
        <w:rPr>
          <w:rFonts w:ascii="Simplified Arabic" w:hAnsi="Simplified Arabic" w:cs="Simplified Arabic"/>
          <w:b/>
          <w:bCs/>
          <w:color w:val="FF0000"/>
          <w:sz w:val="28"/>
          <w:szCs w:val="28"/>
          <w:rtl/>
        </w:rPr>
        <w:t>الأَنفَالِ}</w:t>
      </w:r>
      <w:r w:rsidRPr="00700D3D">
        <w:rPr>
          <w:rFonts w:ascii="Simplified Arabic" w:hAnsi="Simplified Arabic" w:cs="Simplified Arabic"/>
          <w:sz w:val="28"/>
          <w:szCs w:val="28"/>
          <w:rtl/>
        </w:rPr>
        <w:t>[</w:t>
      </w:r>
      <w:proofErr w:type="gramEnd"/>
      <w:r w:rsidRPr="00700D3D">
        <w:rPr>
          <w:rFonts w:ascii="Simplified Arabic" w:hAnsi="Simplified Arabic" w:cs="Simplified Arabic"/>
          <w:sz w:val="28"/>
          <w:szCs w:val="28"/>
          <w:rtl/>
        </w:rPr>
        <w:t>(1) سورة الأنفال]</w:t>
      </w:r>
      <w:r w:rsidRPr="00700D3D">
        <w:rPr>
          <w:rFonts w:ascii="Simplified Arabic" w:hAnsi="Simplified Arabic" w:cs="Simplified Arabic"/>
          <w:b/>
          <w:bCs/>
          <w:sz w:val="28"/>
          <w:szCs w:val="28"/>
          <w:rtl/>
        </w:rPr>
        <w:t>، و</w:t>
      </w:r>
      <w:r w:rsidRPr="00700D3D">
        <w:rPr>
          <w:rFonts w:ascii="Simplified Arabic" w:hAnsi="Simplified Arabic" w:cs="Simplified Arabic"/>
          <w:b/>
          <w:bCs/>
          <w:color w:val="FF0000"/>
          <w:sz w:val="28"/>
          <w:szCs w:val="28"/>
          <w:rtl/>
        </w:rPr>
        <w:t>{هَذَانِ خَصْمَانِ}</w:t>
      </w:r>
      <w:r w:rsidRPr="00700D3D">
        <w:rPr>
          <w:rFonts w:ascii="Simplified Arabic" w:hAnsi="Simplified Arabic" w:cs="Simplified Arabic"/>
          <w:sz w:val="28"/>
          <w:szCs w:val="28"/>
          <w:rtl/>
        </w:rPr>
        <w:t xml:space="preserve">[(19) سورة الحـج] </w:t>
      </w:r>
      <w:r w:rsidRPr="00700D3D">
        <w:rPr>
          <w:rFonts w:ascii="Simplified Arabic" w:hAnsi="Simplified Arabic" w:cs="Simplified Arabic"/>
          <w:b/>
          <w:bCs/>
          <w:sz w:val="28"/>
          <w:szCs w:val="28"/>
          <w:rtl/>
        </w:rPr>
        <w:t>ببدر"</w:t>
      </w:r>
      <w:r w:rsidRPr="00700D3D">
        <w:rPr>
          <w:rFonts w:ascii="Simplified Arabic" w:hAnsi="Simplified Arabic" w:cs="Simplified Arabic"/>
          <w:sz w:val="28"/>
          <w:szCs w:val="28"/>
          <w:rtl/>
        </w:rPr>
        <w:t xml:space="preserve">، </w:t>
      </w:r>
      <w:r w:rsidRPr="00700D3D">
        <w:rPr>
          <w:rFonts w:ascii="Simplified Arabic" w:hAnsi="Simplified Arabic" w:cs="Simplified Arabic"/>
          <w:b/>
          <w:bCs/>
          <w:color w:val="FF0000"/>
          <w:sz w:val="28"/>
          <w:szCs w:val="28"/>
          <w:rtl/>
        </w:rPr>
        <w:t>{يَسْأَلُونَكَ عَنِ الأَنفَالِ}</w:t>
      </w:r>
      <w:r w:rsidRPr="00700D3D">
        <w:rPr>
          <w:rFonts w:ascii="Simplified Arabic" w:hAnsi="Simplified Arabic" w:cs="Simplified Arabic"/>
          <w:sz w:val="28"/>
          <w:szCs w:val="28"/>
          <w:rtl/>
        </w:rPr>
        <w:t xml:space="preserve"> في غنائم بدر كما هو معروف، نزلت في بدر، وبدر حال سفر، و</w:t>
      </w:r>
      <w:r w:rsidRPr="00700D3D">
        <w:rPr>
          <w:rFonts w:ascii="Simplified Arabic" w:hAnsi="Simplified Arabic" w:cs="Simplified Arabic"/>
          <w:b/>
          <w:bCs/>
          <w:color w:val="FF0000"/>
          <w:sz w:val="28"/>
          <w:szCs w:val="28"/>
          <w:rtl/>
        </w:rPr>
        <w:t xml:space="preserve">{هَذَانِ خَصْمَانِ} </w:t>
      </w:r>
      <w:r w:rsidRPr="00700D3D">
        <w:rPr>
          <w:rFonts w:ascii="Simplified Arabic" w:hAnsi="Simplified Arabic" w:cs="Simplified Arabic"/>
          <w:sz w:val="28"/>
          <w:szCs w:val="28"/>
          <w:rtl/>
        </w:rPr>
        <w:t>أيضاً في المبارزة التي حصلت يوم بدر أيضاً.</w:t>
      </w:r>
    </w:p>
    <w:p w:rsidR="00F010ED" w:rsidRPr="00700D3D" w:rsidRDefault="00F010ED" w:rsidP="00F010ED">
      <w:pPr>
        <w:jc w:val="both"/>
        <w:rPr>
          <w:rFonts w:ascii="Simplified Arabic" w:hAnsi="Simplified Arabic" w:cs="Simplified Arabic"/>
          <w:sz w:val="28"/>
          <w:szCs w:val="28"/>
          <w:rtl/>
        </w:rPr>
      </w:pPr>
      <w:r w:rsidRPr="00700D3D">
        <w:rPr>
          <w:rFonts w:ascii="Simplified Arabic" w:hAnsi="Simplified Arabic" w:cs="Simplified Arabic"/>
          <w:b/>
          <w:bCs/>
          <w:color w:val="000000"/>
          <w:sz w:val="28"/>
          <w:szCs w:val="28"/>
          <w:rtl/>
        </w:rPr>
        <w:t>"و</w:t>
      </w:r>
      <w:r w:rsidRPr="00700D3D">
        <w:rPr>
          <w:rFonts w:ascii="Simplified Arabic" w:hAnsi="Simplified Arabic" w:cs="Simplified Arabic"/>
          <w:b/>
          <w:bCs/>
          <w:color w:val="FF0000"/>
          <w:sz w:val="28"/>
          <w:szCs w:val="28"/>
          <w:rtl/>
        </w:rPr>
        <w:t xml:space="preserve">{الْيَوْمَ أَكْمَلْتُ لَكُمْ </w:t>
      </w:r>
      <w:proofErr w:type="gramStart"/>
      <w:r w:rsidRPr="00700D3D">
        <w:rPr>
          <w:rFonts w:ascii="Simplified Arabic" w:hAnsi="Simplified Arabic" w:cs="Simplified Arabic"/>
          <w:b/>
          <w:bCs/>
          <w:color w:val="FF0000"/>
          <w:sz w:val="28"/>
          <w:szCs w:val="28"/>
          <w:rtl/>
        </w:rPr>
        <w:t>دِينَكُمْ}</w:t>
      </w:r>
      <w:r w:rsidRPr="00700D3D">
        <w:rPr>
          <w:rFonts w:ascii="Simplified Arabic" w:hAnsi="Simplified Arabic" w:cs="Simplified Arabic"/>
          <w:sz w:val="28"/>
          <w:szCs w:val="28"/>
          <w:rtl/>
        </w:rPr>
        <w:t>[</w:t>
      </w:r>
      <w:proofErr w:type="gramEnd"/>
      <w:r w:rsidRPr="00700D3D">
        <w:rPr>
          <w:rFonts w:ascii="Simplified Arabic" w:hAnsi="Simplified Arabic" w:cs="Simplified Arabic"/>
          <w:sz w:val="28"/>
          <w:szCs w:val="28"/>
          <w:rtl/>
        </w:rPr>
        <w:t xml:space="preserve">(3) سورة المائدة] </w:t>
      </w:r>
      <w:r w:rsidRPr="00700D3D">
        <w:rPr>
          <w:rFonts w:ascii="Simplified Arabic" w:hAnsi="Simplified Arabic" w:cs="Simplified Arabic"/>
          <w:b/>
          <w:bCs/>
          <w:sz w:val="28"/>
          <w:szCs w:val="28"/>
          <w:rtl/>
        </w:rPr>
        <w:t>نزلت بعرفات"</w:t>
      </w:r>
      <w:r w:rsidRPr="00700D3D">
        <w:rPr>
          <w:rFonts w:ascii="Simplified Arabic" w:hAnsi="Simplified Arabic" w:cs="Simplified Arabic"/>
          <w:sz w:val="28"/>
          <w:szCs w:val="28"/>
          <w:rtl/>
        </w:rPr>
        <w:t xml:space="preserve">، وهذا في الحديث الصحيح لما قال اليهودي: "لو علينا نزلت معاشر اليهود، لو علينا نزلت هذه الآية معاشر اليهود لاتخذنا ذلك اليوم عيداً"، فقال عمر -رضي الله عنه-: "والله إني لأعلم الزمان والمكان نزلت بعرفة وهو عيد"، والخلاف في تسميته عيد يعني معروف عند أهل العلم، وإن كان العيد عيد الحج الذي يليه. </w:t>
      </w:r>
    </w:p>
    <w:p w:rsidR="00F010ED" w:rsidRPr="00700D3D" w:rsidRDefault="00F010ED" w:rsidP="00F010ED">
      <w:pPr>
        <w:jc w:val="both"/>
        <w:rPr>
          <w:rFonts w:ascii="Simplified Arabic" w:hAnsi="Simplified Arabic" w:cs="Simplified Arabic"/>
          <w:sz w:val="28"/>
          <w:szCs w:val="28"/>
          <w:rtl/>
        </w:rPr>
      </w:pPr>
      <w:r w:rsidRPr="00700D3D">
        <w:rPr>
          <w:rFonts w:ascii="Simplified Arabic" w:hAnsi="Simplified Arabic" w:cs="Simplified Arabic"/>
          <w:b/>
          <w:bCs/>
          <w:color w:val="000000"/>
          <w:sz w:val="28"/>
          <w:szCs w:val="28"/>
          <w:rtl/>
        </w:rPr>
        <w:t>"</w:t>
      </w:r>
      <w:r w:rsidRPr="00700D3D">
        <w:rPr>
          <w:rFonts w:ascii="Simplified Arabic" w:hAnsi="Simplified Arabic" w:cs="Simplified Arabic"/>
          <w:b/>
          <w:bCs/>
          <w:color w:val="FF0000"/>
          <w:sz w:val="28"/>
          <w:szCs w:val="28"/>
          <w:rtl/>
        </w:rPr>
        <w:t xml:space="preserve">{وَإِنْ </w:t>
      </w:r>
      <w:proofErr w:type="gramStart"/>
      <w:r w:rsidRPr="00700D3D">
        <w:rPr>
          <w:rFonts w:ascii="Simplified Arabic" w:hAnsi="Simplified Arabic" w:cs="Simplified Arabic"/>
          <w:b/>
          <w:bCs/>
          <w:color w:val="FF0000"/>
          <w:sz w:val="28"/>
          <w:szCs w:val="28"/>
          <w:rtl/>
        </w:rPr>
        <w:t>عَاقَبْتُمْ}</w:t>
      </w:r>
      <w:r w:rsidRPr="00700D3D">
        <w:rPr>
          <w:rFonts w:ascii="Simplified Arabic" w:hAnsi="Simplified Arabic" w:cs="Simplified Arabic"/>
          <w:sz w:val="28"/>
          <w:szCs w:val="28"/>
          <w:rtl/>
        </w:rPr>
        <w:t>[</w:t>
      </w:r>
      <w:proofErr w:type="gramEnd"/>
      <w:r w:rsidRPr="00700D3D">
        <w:rPr>
          <w:rFonts w:ascii="Simplified Arabic" w:hAnsi="Simplified Arabic" w:cs="Simplified Arabic"/>
          <w:sz w:val="28"/>
          <w:szCs w:val="28"/>
          <w:rtl/>
        </w:rPr>
        <w:t xml:space="preserve">(126) سورة النحل] </w:t>
      </w:r>
      <w:r w:rsidRPr="00700D3D">
        <w:rPr>
          <w:rFonts w:ascii="Simplified Arabic" w:hAnsi="Simplified Arabic" w:cs="Simplified Arabic"/>
          <w:b/>
          <w:bCs/>
          <w:sz w:val="28"/>
          <w:szCs w:val="28"/>
          <w:rtl/>
        </w:rPr>
        <w:t>بأحد"</w:t>
      </w:r>
      <w:r w:rsidRPr="00700D3D">
        <w:rPr>
          <w:rFonts w:ascii="Simplified Arabic" w:hAnsi="Simplified Arabic" w:cs="Simplified Arabic"/>
          <w:sz w:val="28"/>
          <w:szCs w:val="28"/>
          <w:rtl/>
        </w:rPr>
        <w:t xml:space="preserve">، </w:t>
      </w:r>
      <w:r w:rsidRPr="00700D3D">
        <w:rPr>
          <w:rFonts w:ascii="Simplified Arabic" w:hAnsi="Simplified Arabic" w:cs="Simplified Arabic"/>
          <w:b/>
          <w:bCs/>
          <w:color w:val="FF0000"/>
          <w:sz w:val="28"/>
          <w:szCs w:val="28"/>
          <w:rtl/>
        </w:rPr>
        <w:t>{وَإِنْ عَاقَبْتُمْ فَعَاقِبُواْ بِمِثْلِ مَا عُوقِبْتُم بِهِ وَلَئِن صَبَرْتُمْ لَهُوَ خَيْرٌ لِّلصَّابِرينَ}</w:t>
      </w:r>
      <w:r w:rsidRPr="00700D3D">
        <w:rPr>
          <w:rFonts w:ascii="Simplified Arabic" w:hAnsi="Simplified Arabic" w:cs="Simplified Arabic"/>
          <w:sz w:val="28"/>
          <w:szCs w:val="28"/>
          <w:rtl/>
        </w:rPr>
        <w:t>[(126) سورة النحل] يعني مماثلة، مماثلة في القتل، وليس مثلة، وذلكم بأحد لما رأى التمثيل، لما رأى النبي -عليه الصلاة والسلام- التمثيل بعمه حمزة.</w:t>
      </w:r>
    </w:p>
    <w:p w:rsidR="00F010ED" w:rsidRPr="00700D3D" w:rsidRDefault="00F010ED" w:rsidP="00F010ED">
      <w:pPr>
        <w:jc w:val="both"/>
        <w:rPr>
          <w:rFonts w:ascii="Simplified Arabic" w:hAnsi="Simplified Arabic" w:cs="Simplified Arabic"/>
          <w:color w:val="993300"/>
          <w:sz w:val="28"/>
          <w:szCs w:val="28"/>
          <w:rtl/>
        </w:rPr>
      </w:pPr>
      <w:r w:rsidRPr="00700D3D">
        <w:rPr>
          <w:rFonts w:ascii="Simplified Arabic" w:hAnsi="Simplified Arabic" w:cs="Simplified Arabic"/>
          <w:color w:val="993300"/>
          <w:sz w:val="28"/>
          <w:szCs w:val="28"/>
          <w:rtl/>
        </w:rPr>
        <w:t>النهاري والليلي:</w:t>
      </w:r>
    </w:p>
    <w:p w:rsidR="00F010ED" w:rsidRPr="00700D3D" w:rsidRDefault="00F010ED" w:rsidP="00F010ED">
      <w:pPr>
        <w:jc w:val="both"/>
        <w:rPr>
          <w:rFonts w:ascii="Simplified Arabic" w:hAnsi="Simplified Arabic" w:cs="Simplified Arabic"/>
          <w:sz w:val="28"/>
          <w:szCs w:val="28"/>
          <w:rtl/>
        </w:rPr>
      </w:pPr>
      <w:r w:rsidRPr="00700D3D">
        <w:rPr>
          <w:rFonts w:ascii="Simplified Arabic" w:hAnsi="Simplified Arabic" w:cs="Simplified Arabic"/>
          <w:b/>
          <w:bCs/>
          <w:sz w:val="28"/>
          <w:szCs w:val="28"/>
          <w:rtl/>
        </w:rPr>
        <w:t>"النوع الذي يليه وهو الخامس والسادس: النهاري والليلي"</w:t>
      </w:r>
      <w:r w:rsidRPr="00700D3D">
        <w:rPr>
          <w:rFonts w:ascii="Simplified Arabic" w:hAnsi="Simplified Arabic" w:cs="Simplified Arabic"/>
          <w:sz w:val="28"/>
          <w:szCs w:val="28"/>
          <w:rtl/>
        </w:rPr>
        <w:t xml:space="preserve">، يعني ما نزل بالنهار وما نزل بالليل، يقول: </w:t>
      </w:r>
      <w:r w:rsidRPr="00700D3D">
        <w:rPr>
          <w:rFonts w:ascii="Simplified Arabic" w:hAnsi="Simplified Arabic" w:cs="Simplified Arabic"/>
          <w:b/>
          <w:bCs/>
          <w:sz w:val="28"/>
          <w:szCs w:val="28"/>
          <w:rtl/>
        </w:rPr>
        <w:t>"الأول كثير"</w:t>
      </w:r>
      <w:r w:rsidRPr="00700D3D">
        <w:rPr>
          <w:rFonts w:ascii="Simplified Arabic" w:hAnsi="Simplified Arabic" w:cs="Simplified Arabic"/>
          <w:sz w:val="28"/>
          <w:szCs w:val="28"/>
          <w:rtl/>
        </w:rPr>
        <w:t xml:space="preserve">؛ لأن النهار هو وقت اليقظة، هو وقت اليقظة، </w:t>
      </w:r>
      <w:r w:rsidRPr="00700D3D">
        <w:rPr>
          <w:rFonts w:ascii="Simplified Arabic" w:hAnsi="Simplified Arabic" w:cs="Simplified Arabic"/>
          <w:b/>
          <w:bCs/>
          <w:sz w:val="28"/>
          <w:szCs w:val="28"/>
          <w:rtl/>
        </w:rPr>
        <w:t>"والثاني قليل"</w:t>
      </w:r>
      <w:r w:rsidRPr="00700D3D">
        <w:rPr>
          <w:rFonts w:ascii="Simplified Arabic" w:hAnsi="Simplified Arabic" w:cs="Simplified Arabic"/>
          <w:sz w:val="28"/>
          <w:szCs w:val="28"/>
          <w:rtl/>
        </w:rPr>
        <w:t xml:space="preserve"> لأنه في الغالب وقت النوم، عكس ما عليه الناس اليوم، انتشار الناس في الليل، وسكونهم وراحتهم في النهار.</w:t>
      </w:r>
    </w:p>
    <w:p w:rsidR="00F010ED" w:rsidRPr="00700D3D" w:rsidRDefault="00F010ED" w:rsidP="00F010ED">
      <w:pPr>
        <w:jc w:val="both"/>
        <w:rPr>
          <w:rFonts w:ascii="Simplified Arabic" w:hAnsi="Simplified Arabic" w:cs="Simplified Arabic"/>
          <w:sz w:val="28"/>
          <w:szCs w:val="28"/>
          <w:rtl/>
        </w:rPr>
      </w:pPr>
      <w:r w:rsidRPr="00700D3D">
        <w:rPr>
          <w:rFonts w:ascii="Simplified Arabic" w:hAnsi="Simplified Arabic" w:cs="Simplified Arabic"/>
          <w:sz w:val="28"/>
          <w:szCs w:val="28"/>
          <w:rtl/>
        </w:rPr>
        <w:lastRenderedPageBreak/>
        <w:t xml:space="preserve">فالأول الذي هو النهاري ما نزل بالنهار كثير؛ لأنه وقت اليقظة والانتشار، والليلي قليل، لكن له أمثلة كثيرة، يعني كثير كثرة نسبية، </w:t>
      </w:r>
      <w:proofErr w:type="spellStart"/>
      <w:r w:rsidRPr="00700D3D">
        <w:rPr>
          <w:rFonts w:ascii="Simplified Arabic" w:hAnsi="Simplified Arabic" w:cs="Simplified Arabic"/>
          <w:sz w:val="28"/>
          <w:szCs w:val="28"/>
          <w:rtl/>
        </w:rPr>
        <w:t>إيش</w:t>
      </w:r>
      <w:proofErr w:type="spellEnd"/>
      <w:r w:rsidRPr="00700D3D">
        <w:rPr>
          <w:rFonts w:ascii="Simplified Arabic" w:hAnsi="Simplified Arabic" w:cs="Simplified Arabic"/>
          <w:sz w:val="28"/>
          <w:szCs w:val="28"/>
          <w:rtl/>
        </w:rPr>
        <w:t xml:space="preserve"> معنى كثرة نسبية؟ له أمثلة كثيرة لكنها أقل بكثير من الأول، له أمثلة، يعني لو صار له عشرة أمثلة مثلاً عشرين مثال صارت كثيرة، لكن بالنسبة لعدد </w:t>
      </w:r>
      <w:proofErr w:type="spellStart"/>
      <w:r w:rsidRPr="00700D3D">
        <w:rPr>
          <w:rFonts w:ascii="Simplified Arabic" w:hAnsi="Simplified Arabic" w:cs="Simplified Arabic"/>
          <w:sz w:val="28"/>
          <w:szCs w:val="28"/>
          <w:rtl/>
        </w:rPr>
        <w:t>آي</w:t>
      </w:r>
      <w:proofErr w:type="spellEnd"/>
      <w:r w:rsidRPr="00700D3D">
        <w:rPr>
          <w:rFonts w:ascii="Simplified Arabic" w:hAnsi="Simplified Arabic" w:cs="Simplified Arabic"/>
          <w:sz w:val="28"/>
          <w:szCs w:val="28"/>
          <w:rtl/>
        </w:rPr>
        <w:t xml:space="preserve"> القرآن قليلة، وسور القرآن قليلة،</w:t>
      </w:r>
    </w:p>
    <w:p w:rsidR="00F010ED" w:rsidRPr="00700D3D" w:rsidRDefault="00F010ED" w:rsidP="00F010ED">
      <w:pPr>
        <w:jc w:val="both"/>
        <w:rPr>
          <w:rFonts w:ascii="Simplified Arabic" w:hAnsi="Simplified Arabic" w:cs="Simplified Arabic"/>
          <w:sz w:val="28"/>
          <w:szCs w:val="28"/>
          <w:rtl/>
        </w:rPr>
      </w:pPr>
      <w:r w:rsidRPr="00700D3D">
        <w:rPr>
          <w:rFonts w:ascii="Simplified Arabic" w:hAnsi="Simplified Arabic" w:cs="Simplified Arabic"/>
          <w:b/>
          <w:bCs/>
          <w:sz w:val="28"/>
          <w:szCs w:val="28"/>
          <w:rtl/>
        </w:rPr>
        <w:t>"منها سورة الفتح"</w:t>
      </w:r>
      <w:r w:rsidRPr="00700D3D">
        <w:rPr>
          <w:rFonts w:ascii="Simplified Arabic" w:hAnsi="Simplified Arabic" w:cs="Simplified Arabic"/>
          <w:sz w:val="28"/>
          <w:szCs w:val="28"/>
          <w:rtl/>
        </w:rPr>
        <w:t xml:space="preserve">، </w:t>
      </w:r>
      <w:r w:rsidRPr="00700D3D">
        <w:rPr>
          <w:rFonts w:ascii="Simplified Arabic" w:hAnsi="Simplified Arabic" w:cs="Simplified Arabic"/>
          <w:color w:val="0000FF"/>
          <w:sz w:val="28"/>
          <w:szCs w:val="28"/>
          <w:rtl/>
        </w:rPr>
        <w:t>((لقد أنزل علي الليلة سورة هي أحب علي مما طلعت عليه الشمس))</w:t>
      </w:r>
      <w:r w:rsidRPr="00700D3D">
        <w:rPr>
          <w:rFonts w:ascii="Simplified Arabic" w:hAnsi="Simplified Arabic" w:cs="Simplified Arabic"/>
          <w:sz w:val="28"/>
          <w:szCs w:val="28"/>
          <w:rtl/>
        </w:rPr>
        <w:t xml:space="preserve"> فقرأ: </w:t>
      </w:r>
      <w:r w:rsidRPr="00700D3D">
        <w:rPr>
          <w:rFonts w:ascii="Simplified Arabic" w:hAnsi="Simplified Arabic" w:cs="Simplified Arabic"/>
          <w:b/>
          <w:bCs/>
          <w:color w:val="FF0000"/>
          <w:sz w:val="28"/>
          <w:szCs w:val="28"/>
          <w:rtl/>
        </w:rPr>
        <w:t>{إِنَّا فَتَحْنَا لَكَ فَتْحًا مُّبِينًا}</w:t>
      </w:r>
      <w:r w:rsidRPr="00700D3D">
        <w:rPr>
          <w:rFonts w:ascii="Simplified Arabic" w:hAnsi="Simplified Arabic" w:cs="Simplified Arabic"/>
          <w:sz w:val="28"/>
          <w:szCs w:val="28"/>
          <w:rtl/>
        </w:rPr>
        <w:t xml:space="preserve">[(1) سورة الفتح] </w:t>
      </w:r>
      <w:r w:rsidRPr="00700D3D">
        <w:rPr>
          <w:rFonts w:ascii="Simplified Arabic" w:hAnsi="Simplified Arabic" w:cs="Simplified Arabic"/>
          <w:b/>
          <w:bCs/>
          <w:sz w:val="28"/>
          <w:szCs w:val="28"/>
          <w:rtl/>
        </w:rPr>
        <w:t>"وآية القبلة"</w:t>
      </w:r>
      <w:r w:rsidRPr="00700D3D">
        <w:rPr>
          <w:rFonts w:ascii="Simplified Arabic" w:hAnsi="Simplified Arabic" w:cs="Simplified Arabic"/>
          <w:sz w:val="28"/>
          <w:szCs w:val="28"/>
          <w:rtl/>
        </w:rPr>
        <w:t xml:space="preserve">، آية القبلة آية التحويل، حيث صلى النبي -عليه الصلاة والسلام- صلاة الصبح، على خلاف بين أهل العلم في الصلاة التي صلاها أول صلاة صلاها إلى الكعبة، لكنه قال: </w:t>
      </w:r>
      <w:r w:rsidRPr="00700D3D">
        <w:rPr>
          <w:rFonts w:ascii="Simplified Arabic" w:hAnsi="Simplified Arabic" w:cs="Simplified Arabic"/>
          <w:color w:val="0000FF"/>
          <w:sz w:val="28"/>
          <w:szCs w:val="28"/>
          <w:rtl/>
        </w:rPr>
        <w:t>((أنزل علي الليلة قرآن))</w:t>
      </w:r>
      <w:r w:rsidRPr="00700D3D">
        <w:rPr>
          <w:rFonts w:ascii="Simplified Arabic" w:hAnsi="Simplified Arabic" w:cs="Simplified Arabic"/>
          <w:sz w:val="28"/>
          <w:szCs w:val="28"/>
          <w:rtl/>
        </w:rPr>
        <w:t xml:space="preserve"> يعني وجه، </w:t>
      </w:r>
      <w:r w:rsidRPr="00700D3D">
        <w:rPr>
          <w:rFonts w:ascii="Simplified Arabic" w:hAnsi="Simplified Arabic" w:cs="Simplified Arabic"/>
          <w:b/>
          <w:bCs/>
          <w:color w:val="FF0000"/>
          <w:sz w:val="28"/>
          <w:szCs w:val="28"/>
          <w:rtl/>
        </w:rPr>
        <w:t xml:space="preserve">{قَدْ نَرَى تَقَلُّبَ وَجْهِكَ فِي السَّمَاء فَلَنُوَلِّيَنَّكَ قِبْلَةً </w:t>
      </w:r>
      <w:proofErr w:type="spellStart"/>
      <w:r w:rsidRPr="00700D3D">
        <w:rPr>
          <w:rFonts w:ascii="Simplified Arabic" w:hAnsi="Simplified Arabic" w:cs="Simplified Arabic"/>
          <w:b/>
          <w:bCs/>
          <w:color w:val="FF0000"/>
          <w:sz w:val="28"/>
          <w:szCs w:val="28"/>
          <w:rtl/>
        </w:rPr>
        <w:t>تَرْضَاهَا</w:t>
      </w:r>
      <w:proofErr w:type="spellEnd"/>
      <w:r w:rsidRPr="00700D3D">
        <w:rPr>
          <w:rFonts w:ascii="Simplified Arabic" w:hAnsi="Simplified Arabic" w:cs="Simplified Arabic"/>
          <w:b/>
          <w:bCs/>
          <w:color w:val="FF0000"/>
          <w:sz w:val="28"/>
          <w:szCs w:val="28"/>
          <w:rtl/>
        </w:rPr>
        <w:t xml:space="preserve"> فَوَلِّ وَجْهَكَ شَطْرَ الْمَسْجِدِ الْحَرَامِ}</w:t>
      </w:r>
      <w:r w:rsidRPr="00700D3D">
        <w:rPr>
          <w:rFonts w:ascii="Simplified Arabic" w:hAnsi="Simplified Arabic" w:cs="Simplified Arabic"/>
          <w:sz w:val="28"/>
          <w:szCs w:val="28"/>
          <w:rtl/>
        </w:rPr>
        <w:t xml:space="preserve"> [(144) سورة البقرة] فنزلت عليه ليلاً -عليه الصلاة والسلام-.</w:t>
      </w:r>
    </w:p>
    <w:p w:rsidR="00F010ED" w:rsidRPr="00700D3D" w:rsidRDefault="00F010ED" w:rsidP="00F010ED">
      <w:pPr>
        <w:jc w:val="both"/>
        <w:rPr>
          <w:rFonts w:ascii="Simplified Arabic" w:hAnsi="Simplified Arabic" w:cs="Simplified Arabic"/>
          <w:sz w:val="28"/>
          <w:szCs w:val="28"/>
          <w:rtl/>
        </w:rPr>
      </w:pPr>
      <w:r w:rsidRPr="00700D3D">
        <w:rPr>
          <w:rFonts w:ascii="Simplified Arabic" w:hAnsi="Simplified Arabic" w:cs="Simplified Arabic"/>
          <w:b/>
          <w:bCs/>
          <w:sz w:val="28"/>
          <w:szCs w:val="28"/>
          <w:rtl/>
        </w:rPr>
        <w:t>"وآية القبلة، و</w:t>
      </w:r>
      <w:r w:rsidRPr="00700D3D">
        <w:rPr>
          <w:rFonts w:ascii="Simplified Arabic" w:hAnsi="Simplified Arabic" w:cs="Simplified Arabic"/>
          <w:b/>
          <w:bCs/>
          <w:color w:val="FF0000"/>
          <w:sz w:val="28"/>
          <w:szCs w:val="28"/>
          <w:rtl/>
        </w:rPr>
        <w:t>{يَا أَيُّهَا النَّبِيُّ قُل لِّأَزْوَاجِكَ وَبَنَاتِكَ وَنِسَاء الْمُؤْمِنِينَ}</w:t>
      </w:r>
      <w:r w:rsidRPr="00700D3D">
        <w:rPr>
          <w:rFonts w:ascii="Simplified Arabic" w:hAnsi="Simplified Arabic" w:cs="Simplified Arabic"/>
          <w:sz w:val="28"/>
          <w:szCs w:val="28"/>
          <w:rtl/>
        </w:rPr>
        <w:t xml:space="preserve"> [(59) سورة الأحزاب] </w:t>
      </w:r>
      <w:r w:rsidRPr="00700D3D">
        <w:rPr>
          <w:rFonts w:ascii="Simplified Arabic" w:hAnsi="Simplified Arabic" w:cs="Simplified Arabic"/>
          <w:b/>
          <w:bCs/>
          <w:sz w:val="28"/>
          <w:szCs w:val="28"/>
          <w:rtl/>
        </w:rPr>
        <w:t>الآية"</w:t>
      </w:r>
      <w:r w:rsidRPr="00700D3D">
        <w:rPr>
          <w:rFonts w:ascii="Simplified Arabic" w:hAnsi="Simplified Arabic" w:cs="Simplified Arabic"/>
          <w:sz w:val="28"/>
          <w:szCs w:val="28"/>
          <w:rtl/>
        </w:rPr>
        <w:t xml:space="preserve">، </w:t>
      </w:r>
      <w:r w:rsidRPr="00700D3D">
        <w:rPr>
          <w:rFonts w:ascii="Simplified Arabic" w:hAnsi="Simplified Arabic" w:cs="Simplified Arabic"/>
          <w:b/>
          <w:bCs/>
          <w:color w:val="FF0000"/>
          <w:sz w:val="28"/>
          <w:szCs w:val="28"/>
          <w:rtl/>
        </w:rPr>
        <w:t>{يَا أَيُّهَا النَّبِيُّ قُل لِّأَزْوَاجِكَ وَبَنَاتِكَ وَنِسَاء الْمُؤْمِنِينَ}</w:t>
      </w:r>
      <w:r w:rsidRPr="00700D3D">
        <w:rPr>
          <w:rFonts w:ascii="Simplified Arabic" w:hAnsi="Simplified Arabic" w:cs="Simplified Arabic"/>
          <w:sz w:val="28"/>
          <w:szCs w:val="28"/>
          <w:rtl/>
        </w:rPr>
        <w:t xml:space="preserve"> [(59) سورة الأحزاب] لما خرجت سودة تقضي حاجتها، متحجبة حجاباً كاملاً، لكن غيرة عمر -رضي الله عنه- على نساء النبي -عليه الصلاة والسلام- جعله يقول: "قد عرفناك يا سودة" هي تضايقت من هذا الكلام، فعرض ذلك على النبي -عليه الصلاة والسلام- فأنزلت هذه الآية، آية الحجاب، وأخذ كونها نزلت ليلاً من كون النساء في ذلك الوقت لا يخرجن لقضاء الحاجة إلا ليلاً، كما في حديث عائشة، يعني أخذ كونها نزلت ليلاً من هذا، يعني لا يعرف أن النساء يخرجن بالنهار يتسكعن في الشوارع ذهاباً وإياباً بين..، يختلطن بالرجال، ويضطررن الرجال أحياناً إلى لزوم أصول الحيطان ولهن أوساط الطرق، لا، جاء النهي عن ذلك، فللمرأة حافت الطريق إذا اضطرت إلى الخروج، وإلا فالأصل:  </w:t>
      </w:r>
      <w:r w:rsidRPr="00700D3D">
        <w:rPr>
          <w:rFonts w:ascii="Simplified Arabic" w:hAnsi="Simplified Arabic" w:cs="Simplified Arabic"/>
          <w:b/>
          <w:bCs/>
          <w:color w:val="FF0000"/>
          <w:sz w:val="28"/>
          <w:szCs w:val="28"/>
          <w:rtl/>
        </w:rPr>
        <w:t>{وَقَرْنَ فِي بُيُوتِكُنَّ}</w:t>
      </w:r>
      <w:r w:rsidRPr="00700D3D">
        <w:rPr>
          <w:rFonts w:ascii="Simplified Arabic" w:hAnsi="Simplified Arabic" w:cs="Simplified Arabic"/>
          <w:sz w:val="28"/>
          <w:szCs w:val="28"/>
          <w:rtl/>
        </w:rPr>
        <w:t xml:space="preserve"> [(33) سورة الأحزاب] هنا يخرجن في الخفاء، في الظلام لقضاء الحاجة، والبيوت ليس فيها كنوف، هذه ضرورة.</w:t>
      </w:r>
    </w:p>
    <w:p w:rsidR="00F010ED" w:rsidRPr="00700D3D" w:rsidRDefault="00F010ED" w:rsidP="00F010ED">
      <w:pPr>
        <w:jc w:val="both"/>
        <w:rPr>
          <w:rFonts w:ascii="Simplified Arabic" w:hAnsi="Simplified Arabic" w:cs="Simplified Arabic"/>
          <w:sz w:val="28"/>
          <w:szCs w:val="28"/>
          <w:rtl/>
        </w:rPr>
      </w:pPr>
      <w:r w:rsidRPr="00700D3D">
        <w:rPr>
          <w:rFonts w:ascii="Simplified Arabic" w:hAnsi="Simplified Arabic" w:cs="Simplified Arabic"/>
          <w:b/>
          <w:bCs/>
          <w:sz w:val="28"/>
          <w:szCs w:val="28"/>
          <w:rtl/>
        </w:rPr>
        <w:t>"وآية الثلاثة الذين خلفوا في براءة"</w:t>
      </w:r>
      <w:r w:rsidRPr="00700D3D">
        <w:rPr>
          <w:rFonts w:ascii="Simplified Arabic" w:hAnsi="Simplified Arabic" w:cs="Simplified Arabic"/>
          <w:sz w:val="28"/>
          <w:szCs w:val="28"/>
          <w:rtl/>
        </w:rPr>
        <w:t xml:space="preserve">، الثلاثة الذين خلفوا في غزوة تبوك، </w:t>
      </w:r>
      <w:r w:rsidRPr="00700D3D">
        <w:rPr>
          <w:rFonts w:ascii="Simplified Arabic" w:hAnsi="Simplified Arabic" w:cs="Simplified Arabic"/>
          <w:b/>
          <w:bCs/>
          <w:color w:val="FF0000"/>
          <w:sz w:val="28"/>
          <w:szCs w:val="28"/>
          <w:rtl/>
        </w:rPr>
        <w:t>{وَعَلَى الثَّلاَثَةِ الَّذِينَ خُلِّفُواْ حَتَّى إِذَا ضَاقَتْ عَلَيْهِمُ الأَرْضُ بِمَا رَحُبَتْ}</w:t>
      </w:r>
      <w:r w:rsidRPr="00700D3D">
        <w:rPr>
          <w:rFonts w:ascii="Simplified Arabic" w:hAnsi="Simplified Arabic" w:cs="Simplified Arabic"/>
          <w:sz w:val="28"/>
          <w:szCs w:val="28"/>
          <w:rtl/>
        </w:rPr>
        <w:t xml:space="preserve"> [(118) سورة التوبة] إلى آخرها، وقصتهم معروفة في الصحيح، وهم كعب بن مالك، ومرارة بن ربيع، وهلال بن أمية، نزلت توبتهم في الثلث الأخير من الليل، وبشرهم النبي -عليه الصلاة </w:t>
      </w:r>
      <w:proofErr w:type="gramStart"/>
      <w:r w:rsidRPr="00700D3D">
        <w:rPr>
          <w:rFonts w:ascii="Simplified Arabic" w:hAnsi="Simplified Arabic" w:cs="Simplified Arabic"/>
          <w:sz w:val="28"/>
          <w:szCs w:val="28"/>
          <w:rtl/>
        </w:rPr>
        <w:t>والسلام- بذلك</w:t>
      </w:r>
      <w:proofErr w:type="gramEnd"/>
      <w:r w:rsidRPr="00700D3D">
        <w:rPr>
          <w:rFonts w:ascii="Simplified Arabic" w:hAnsi="Simplified Arabic" w:cs="Simplified Arabic"/>
          <w:sz w:val="28"/>
          <w:szCs w:val="28"/>
          <w:rtl/>
        </w:rPr>
        <w:t xml:space="preserve"> في صلاة الصبح، فهذا من الليلي.</w:t>
      </w:r>
    </w:p>
    <w:p w:rsidR="00F010ED" w:rsidRPr="00700D3D" w:rsidRDefault="00F010ED" w:rsidP="00F010ED">
      <w:pPr>
        <w:jc w:val="both"/>
        <w:rPr>
          <w:rFonts w:ascii="Simplified Arabic" w:hAnsi="Simplified Arabic" w:cs="Simplified Arabic"/>
          <w:color w:val="993300"/>
          <w:sz w:val="28"/>
          <w:szCs w:val="28"/>
          <w:rtl/>
        </w:rPr>
      </w:pPr>
      <w:r w:rsidRPr="00700D3D">
        <w:rPr>
          <w:rFonts w:ascii="Simplified Arabic" w:hAnsi="Simplified Arabic" w:cs="Simplified Arabic"/>
          <w:color w:val="993300"/>
          <w:sz w:val="28"/>
          <w:szCs w:val="28"/>
          <w:rtl/>
        </w:rPr>
        <w:t>الصيفي والشتائي:</w:t>
      </w:r>
    </w:p>
    <w:p w:rsidR="00F010ED" w:rsidRPr="00700D3D" w:rsidRDefault="00F010ED" w:rsidP="00F010ED">
      <w:pPr>
        <w:jc w:val="both"/>
        <w:rPr>
          <w:rFonts w:ascii="Simplified Arabic" w:hAnsi="Simplified Arabic" w:cs="Simplified Arabic"/>
          <w:sz w:val="28"/>
          <w:szCs w:val="28"/>
          <w:rtl/>
        </w:rPr>
      </w:pPr>
      <w:r w:rsidRPr="00700D3D">
        <w:rPr>
          <w:rFonts w:ascii="Simplified Arabic" w:hAnsi="Simplified Arabic" w:cs="Simplified Arabic"/>
          <w:b/>
          <w:bCs/>
          <w:sz w:val="28"/>
          <w:szCs w:val="28"/>
          <w:rtl/>
        </w:rPr>
        <w:t>"والنوع السابع والثامن: الصيفي والشتائي: الأول كآية الكلالة"</w:t>
      </w:r>
      <w:r w:rsidRPr="00700D3D">
        <w:rPr>
          <w:rFonts w:ascii="Simplified Arabic" w:hAnsi="Simplified Arabic" w:cs="Simplified Arabic"/>
          <w:sz w:val="28"/>
          <w:szCs w:val="28"/>
          <w:rtl/>
        </w:rPr>
        <w:t xml:space="preserve"> الصيفي، واقتصروا من فصول السنة على هذين مع أن الفصول أربعة، الفصول أربعة: الصيف والخريف والشتاء والربيع، أو العكس الصيف والربيع والشتاء والخريف، هي أربعة على كل حال، فاقتصروا منها على هذين </w:t>
      </w:r>
      <w:r w:rsidRPr="00700D3D">
        <w:rPr>
          <w:rFonts w:ascii="Simplified Arabic" w:hAnsi="Simplified Arabic" w:cs="Simplified Arabic"/>
          <w:sz w:val="28"/>
          <w:szCs w:val="28"/>
          <w:rtl/>
        </w:rPr>
        <w:lastRenderedPageBreak/>
        <w:t xml:space="preserve">إما لأن كل واحد من الاثنين الآخرين لاحق وتابع للذي قبله، أو لأنه لم يرد أن هذه نزلت في الربيع وهذه نزلت في الخريف، بينما في الصيفي آية الكلالة قال النبي -عليه الصلاة </w:t>
      </w:r>
      <w:proofErr w:type="gramStart"/>
      <w:r w:rsidRPr="00700D3D">
        <w:rPr>
          <w:rFonts w:ascii="Simplified Arabic" w:hAnsi="Simplified Arabic" w:cs="Simplified Arabic"/>
          <w:sz w:val="28"/>
          <w:szCs w:val="28"/>
          <w:rtl/>
        </w:rPr>
        <w:t>والسلام- لعمر</w:t>
      </w:r>
      <w:proofErr w:type="gramEnd"/>
      <w:r w:rsidRPr="00700D3D">
        <w:rPr>
          <w:rFonts w:ascii="Simplified Arabic" w:hAnsi="Simplified Arabic" w:cs="Simplified Arabic"/>
          <w:sz w:val="28"/>
          <w:szCs w:val="28"/>
          <w:rtl/>
        </w:rPr>
        <w:t xml:space="preserve"> بن الخطاب: </w:t>
      </w:r>
      <w:r w:rsidRPr="00700D3D">
        <w:rPr>
          <w:rFonts w:ascii="Simplified Arabic" w:hAnsi="Simplified Arabic" w:cs="Simplified Arabic"/>
          <w:color w:val="0000FF"/>
          <w:sz w:val="28"/>
          <w:szCs w:val="28"/>
          <w:rtl/>
        </w:rPr>
        <w:t xml:space="preserve">((ألا تكفيك آية الصيف؟)) </w:t>
      </w:r>
      <w:r w:rsidRPr="00700D3D">
        <w:rPr>
          <w:rFonts w:ascii="Simplified Arabic" w:hAnsi="Simplified Arabic" w:cs="Simplified Arabic"/>
          <w:sz w:val="28"/>
          <w:szCs w:val="28"/>
          <w:rtl/>
        </w:rPr>
        <w:t>وهي التي في آخر سورة النساء،</w:t>
      </w:r>
      <w:r w:rsidRPr="00700D3D">
        <w:rPr>
          <w:rFonts w:ascii="Simplified Arabic" w:hAnsi="Simplified Arabic" w:cs="Simplified Arabic"/>
          <w:b/>
          <w:bCs/>
          <w:color w:val="FF0000"/>
          <w:sz w:val="28"/>
          <w:szCs w:val="28"/>
          <w:rtl/>
        </w:rPr>
        <w:t xml:space="preserve"> {يَسْتَفْتُونَكَ قُلِ اللّهُ يُفْتِيكُمْ فِي الْكَلاَلَةِ}</w:t>
      </w:r>
      <w:r w:rsidRPr="00700D3D">
        <w:rPr>
          <w:rFonts w:ascii="Simplified Arabic" w:hAnsi="Simplified Arabic" w:cs="Simplified Arabic"/>
          <w:sz w:val="28"/>
          <w:szCs w:val="28"/>
          <w:rtl/>
        </w:rPr>
        <w:t xml:space="preserve"> [(176) سورة النساء].</w:t>
      </w:r>
    </w:p>
    <w:p w:rsidR="00F010ED" w:rsidRPr="00700D3D" w:rsidRDefault="00F010ED" w:rsidP="00F010ED">
      <w:pPr>
        <w:jc w:val="both"/>
        <w:rPr>
          <w:rFonts w:ascii="Simplified Arabic" w:hAnsi="Simplified Arabic" w:cs="Simplified Arabic"/>
          <w:sz w:val="28"/>
          <w:szCs w:val="28"/>
          <w:rtl/>
        </w:rPr>
      </w:pPr>
      <w:r w:rsidRPr="00700D3D">
        <w:rPr>
          <w:rFonts w:ascii="Simplified Arabic" w:hAnsi="Simplified Arabic" w:cs="Simplified Arabic"/>
          <w:b/>
          <w:bCs/>
          <w:sz w:val="28"/>
          <w:szCs w:val="28"/>
          <w:rtl/>
        </w:rPr>
        <w:t>"والثاني: الشتائي كالآيات العشر في براءة عائشة"</w:t>
      </w:r>
      <w:r w:rsidRPr="00700D3D">
        <w:rPr>
          <w:rFonts w:ascii="Simplified Arabic" w:hAnsi="Simplified Arabic" w:cs="Simplified Arabic"/>
          <w:sz w:val="28"/>
          <w:szCs w:val="28"/>
          <w:rtl/>
        </w:rPr>
        <w:t xml:space="preserve">، ذكرت عائشة -رضي الله </w:t>
      </w:r>
      <w:proofErr w:type="gramStart"/>
      <w:r w:rsidRPr="00700D3D">
        <w:rPr>
          <w:rFonts w:ascii="Simplified Arabic" w:hAnsi="Simplified Arabic" w:cs="Simplified Arabic"/>
          <w:sz w:val="28"/>
          <w:szCs w:val="28"/>
          <w:rtl/>
        </w:rPr>
        <w:t>عنها- أنها</w:t>
      </w:r>
      <w:proofErr w:type="gramEnd"/>
      <w:r w:rsidRPr="00700D3D">
        <w:rPr>
          <w:rFonts w:ascii="Simplified Arabic" w:hAnsi="Simplified Arabic" w:cs="Simplified Arabic"/>
          <w:sz w:val="28"/>
          <w:szCs w:val="28"/>
          <w:rtl/>
        </w:rPr>
        <w:t xml:space="preserve"> لما نزلت الآيات العشر في براءتها أنه يتحدر منه العرق مثل الجمان، في يوم شاتٍ، وإن نازع بعضهم، نازع بعضهم أن تكون هذه..، هذا الحديث نص في كونها نزلت في الشتاء، وإنما تشرح الواقع أنه إذا نزل عليه الوحي أصابه العرق والرحضاء حتى في اليوم الشاتي، لكن ظاهر النص يدل على أنها نزلت في الشتاء.</w:t>
      </w:r>
    </w:p>
    <w:p w:rsidR="00F010ED" w:rsidRPr="00700D3D" w:rsidRDefault="00F010ED" w:rsidP="00F010ED">
      <w:pPr>
        <w:jc w:val="both"/>
        <w:rPr>
          <w:rFonts w:ascii="Simplified Arabic" w:hAnsi="Simplified Arabic" w:cs="Simplified Arabic"/>
          <w:b/>
          <w:bCs/>
          <w:sz w:val="28"/>
          <w:szCs w:val="28"/>
          <w:rtl/>
        </w:rPr>
      </w:pPr>
      <w:r w:rsidRPr="00700D3D">
        <w:rPr>
          <w:rFonts w:ascii="Simplified Arabic" w:hAnsi="Simplified Arabic" w:cs="Simplified Arabic"/>
          <w:sz w:val="28"/>
          <w:szCs w:val="28"/>
          <w:rtl/>
        </w:rPr>
        <w:t>يمثل بعضهم بالصيفي والشتائي بآيتي الكلالة، فالتي في أوائل سورة النساء شتائية، والتي في آخرها صيفية.</w:t>
      </w:r>
    </w:p>
    <w:p w:rsidR="00F010ED" w:rsidRPr="00700D3D" w:rsidRDefault="00F010ED" w:rsidP="00F010ED">
      <w:pPr>
        <w:jc w:val="both"/>
        <w:rPr>
          <w:rFonts w:ascii="Simplified Arabic" w:hAnsi="Simplified Arabic" w:cs="Simplified Arabic"/>
          <w:color w:val="993300"/>
          <w:sz w:val="28"/>
          <w:szCs w:val="28"/>
          <w:rtl/>
        </w:rPr>
      </w:pPr>
      <w:r w:rsidRPr="00700D3D">
        <w:rPr>
          <w:rFonts w:ascii="Simplified Arabic" w:hAnsi="Simplified Arabic" w:cs="Simplified Arabic"/>
          <w:color w:val="993300"/>
          <w:sz w:val="28"/>
          <w:szCs w:val="28"/>
          <w:rtl/>
        </w:rPr>
        <w:t>الفراشي:</w:t>
      </w:r>
    </w:p>
    <w:p w:rsidR="00F010ED" w:rsidRPr="00700D3D" w:rsidRDefault="00F010ED" w:rsidP="00F010ED">
      <w:pPr>
        <w:jc w:val="both"/>
        <w:rPr>
          <w:rFonts w:ascii="Simplified Arabic" w:hAnsi="Simplified Arabic" w:cs="Simplified Arabic"/>
          <w:sz w:val="28"/>
          <w:szCs w:val="28"/>
          <w:rtl/>
        </w:rPr>
      </w:pPr>
      <w:r w:rsidRPr="00700D3D">
        <w:rPr>
          <w:rFonts w:ascii="Simplified Arabic" w:hAnsi="Simplified Arabic" w:cs="Simplified Arabic"/>
          <w:b/>
          <w:bCs/>
          <w:sz w:val="28"/>
          <w:szCs w:val="28"/>
          <w:rtl/>
        </w:rPr>
        <w:t>"النوع التاسع: الفراشي، كآية الثلاثة الذين خلفوا"</w:t>
      </w:r>
      <w:r w:rsidRPr="00700D3D">
        <w:rPr>
          <w:rFonts w:ascii="Simplified Arabic" w:hAnsi="Simplified Arabic" w:cs="Simplified Arabic"/>
          <w:sz w:val="28"/>
          <w:szCs w:val="28"/>
          <w:rtl/>
        </w:rPr>
        <w:t xml:space="preserve"> تقدم أنها نزلت في الثلث الأخير من الليل، وهو في فراشه -عليه الصلاة والسلام-، ويلحق به ما نزل وهو نائم كسورة الكوثر؛ لأن النبي -عليه الصلاة </w:t>
      </w:r>
      <w:proofErr w:type="gramStart"/>
      <w:r w:rsidRPr="00700D3D">
        <w:rPr>
          <w:rFonts w:ascii="Simplified Arabic" w:hAnsi="Simplified Arabic" w:cs="Simplified Arabic"/>
          <w:sz w:val="28"/>
          <w:szCs w:val="28"/>
          <w:rtl/>
        </w:rPr>
        <w:t>والسلام- كما</w:t>
      </w:r>
      <w:proofErr w:type="gramEnd"/>
      <w:r w:rsidRPr="00700D3D">
        <w:rPr>
          <w:rFonts w:ascii="Simplified Arabic" w:hAnsi="Simplified Arabic" w:cs="Simplified Arabic"/>
          <w:sz w:val="28"/>
          <w:szCs w:val="28"/>
          <w:rtl/>
        </w:rPr>
        <w:t xml:space="preserve"> في صحيح مسلم قرأها لما أغفى إغفاءة وهو في المسجد: </w:t>
      </w:r>
      <w:r w:rsidRPr="00700D3D">
        <w:rPr>
          <w:rFonts w:ascii="Simplified Arabic" w:hAnsi="Simplified Arabic" w:cs="Simplified Arabic"/>
          <w:color w:val="0000FF"/>
          <w:sz w:val="28"/>
          <w:szCs w:val="28"/>
          <w:rtl/>
        </w:rPr>
        <w:t>((لقد أنزلت علي آنفاً سورة))</w:t>
      </w:r>
      <w:r w:rsidRPr="00700D3D">
        <w:rPr>
          <w:rFonts w:ascii="Simplified Arabic" w:hAnsi="Simplified Arabic" w:cs="Simplified Arabic"/>
          <w:sz w:val="28"/>
          <w:szCs w:val="28"/>
          <w:rtl/>
        </w:rPr>
        <w:t xml:space="preserve"> ثم تلاها، بسم الله الرحمن الرحيم: </w:t>
      </w:r>
      <w:r w:rsidRPr="00700D3D">
        <w:rPr>
          <w:rFonts w:ascii="Simplified Arabic" w:hAnsi="Simplified Arabic" w:cs="Simplified Arabic"/>
          <w:b/>
          <w:bCs/>
          <w:color w:val="FF0000"/>
          <w:sz w:val="28"/>
          <w:szCs w:val="28"/>
          <w:rtl/>
        </w:rPr>
        <w:t>{إِنَّا أَعْطَيْنَاكَ الْكَوْثَرَ}</w:t>
      </w:r>
      <w:r w:rsidRPr="00700D3D">
        <w:rPr>
          <w:rFonts w:ascii="Simplified Arabic" w:hAnsi="Simplified Arabic" w:cs="Simplified Arabic"/>
          <w:sz w:val="28"/>
          <w:szCs w:val="28"/>
          <w:rtl/>
        </w:rPr>
        <w:t xml:space="preserve"> [(1) سورة الكوثر] إلى آخره.</w:t>
      </w:r>
    </w:p>
    <w:p w:rsidR="00F010ED" w:rsidRPr="00700D3D" w:rsidRDefault="00F010ED" w:rsidP="00F010ED">
      <w:pPr>
        <w:jc w:val="both"/>
        <w:rPr>
          <w:rFonts w:ascii="Simplified Arabic" w:hAnsi="Simplified Arabic" w:cs="Simplified Arabic"/>
          <w:sz w:val="28"/>
          <w:szCs w:val="28"/>
          <w:rtl/>
        </w:rPr>
      </w:pPr>
      <w:r w:rsidRPr="00700D3D">
        <w:rPr>
          <w:rFonts w:ascii="Simplified Arabic" w:hAnsi="Simplified Arabic" w:cs="Simplified Arabic"/>
          <w:sz w:val="28"/>
          <w:szCs w:val="28"/>
          <w:rtl/>
        </w:rPr>
        <w:t xml:space="preserve">أغفى إغفاءة ثم انتبه استيقظ فقال: </w:t>
      </w:r>
      <w:r w:rsidRPr="00700D3D">
        <w:rPr>
          <w:rFonts w:ascii="Simplified Arabic" w:hAnsi="Simplified Arabic" w:cs="Simplified Arabic"/>
          <w:color w:val="0000FF"/>
          <w:sz w:val="28"/>
          <w:szCs w:val="28"/>
          <w:rtl/>
        </w:rPr>
        <w:t xml:space="preserve">((لقد أنزلت </w:t>
      </w:r>
      <w:proofErr w:type="gramStart"/>
      <w:r w:rsidRPr="00700D3D">
        <w:rPr>
          <w:rFonts w:ascii="Simplified Arabic" w:hAnsi="Simplified Arabic" w:cs="Simplified Arabic"/>
          <w:color w:val="0000FF"/>
          <w:sz w:val="28"/>
          <w:szCs w:val="28"/>
          <w:rtl/>
        </w:rPr>
        <w:t>علي</w:t>
      </w:r>
      <w:proofErr w:type="gramEnd"/>
      <w:r w:rsidRPr="00700D3D">
        <w:rPr>
          <w:rFonts w:ascii="Simplified Arabic" w:hAnsi="Simplified Arabic" w:cs="Simplified Arabic"/>
          <w:color w:val="0000FF"/>
          <w:sz w:val="28"/>
          <w:szCs w:val="28"/>
          <w:rtl/>
        </w:rPr>
        <w:t xml:space="preserve"> آنفاً سورة))،</w:t>
      </w:r>
      <w:r w:rsidRPr="00700D3D">
        <w:rPr>
          <w:rFonts w:ascii="Simplified Arabic" w:hAnsi="Simplified Arabic" w:cs="Simplified Arabic"/>
          <w:sz w:val="28"/>
          <w:szCs w:val="28"/>
          <w:rtl/>
        </w:rPr>
        <w:t xml:space="preserve"> وإن كان الاحتمال قائم أنها أنزلت عليه قبل النوم، ثم بعد ذلكم عرض عليه ما تضمنته من الكوثر في النوم، هذا يخرجه بعض أهل العلم ليخرج من كون بعض الوحي نزل في حال النوم، وإن كانت رؤيا الأنبياء وحي، بل يريد أن يطرد أن كل الوحي في حال اليقظة.</w:t>
      </w:r>
    </w:p>
    <w:p w:rsidR="00F010ED" w:rsidRPr="00700D3D" w:rsidRDefault="00F010ED" w:rsidP="00F010ED">
      <w:pPr>
        <w:jc w:val="both"/>
        <w:rPr>
          <w:rFonts w:ascii="Simplified Arabic" w:hAnsi="Simplified Arabic" w:cs="Simplified Arabic"/>
          <w:sz w:val="28"/>
          <w:szCs w:val="28"/>
          <w:rtl/>
        </w:rPr>
      </w:pPr>
      <w:r w:rsidRPr="00700D3D">
        <w:rPr>
          <w:rFonts w:ascii="Simplified Arabic" w:hAnsi="Simplified Arabic" w:cs="Simplified Arabic"/>
          <w:sz w:val="28"/>
          <w:szCs w:val="28"/>
          <w:rtl/>
        </w:rPr>
        <w:t xml:space="preserve">بعضهم يقول: لا يلزم أن تكون نزلت عليه السورة في حال النوم، إنما نزلت قبل ذلك، ولما أغفى -عليه الصلاة </w:t>
      </w:r>
      <w:proofErr w:type="gramStart"/>
      <w:r w:rsidRPr="00700D3D">
        <w:rPr>
          <w:rFonts w:ascii="Simplified Arabic" w:hAnsi="Simplified Arabic" w:cs="Simplified Arabic"/>
          <w:sz w:val="28"/>
          <w:szCs w:val="28"/>
          <w:rtl/>
        </w:rPr>
        <w:t>والسلام- عرض</w:t>
      </w:r>
      <w:proofErr w:type="gramEnd"/>
      <w:r w:rsidRPr="00700D3D">
        <w:rPr>
          <w:rFonts w:ascii="Simplified Arabic" w:hAnsi="Simplified Arabic" w:cs="Simplified Arabic"/>
          <w:sz w:val="28"/>
          <w:szCs w:val="28"/>
          <w:rtl/>
        </w:rPr>
        <w:t xml:space="preserve"> عليه الكوثر، فانتبه من نومه وهو يقرأ السورة، </w:t>
      </w:r>
      <w:r w:rsidRPr="00700D3D">
        <w:rPr>
          <w:rFonts w:ascii="Simplified Arabic" w:hAnsi="Simplified Arabic" w:cs="Simplified Arabic"/>
          <w:color w:val="0000FF"/>
          <w:sz w:val="28"/>
          <w:szCs w:val="28"/>
          <w:rtl/>
        </w:rPr>
        <w:t>((لقد أنزلت علي آنفاً))</w:t>
      </w:r>
      <w:r w:rsidRPr="00700D3D">
        <w:rPr>
          <w:rFonts w:ascii="Simplified Arabic" w:hAnsi="Simplified Arabic" w:cs="Simplified Arabic"/>
          <w:sz w:val="28"/>
          <w:szCs w:val="28"/>
          <w:rtl/>
        </w:rPr>
        <w:t xml:space="preserve"> فلا يلزم أن تكون في النوم، وعلى كل حال، رؤيا الأنبياء وحي، فلا مانع من أن تكون نزلت عليه وهو في النوم -عليه الصلاة والسلام-.</w:t>
      </w:r>
    </w:p>
    <w:p w:rsidR="00F010ED" w:rsidRPr="00700D3D" w:rsidRDefault="00F010ED" w:rsidP="00F010ED">
      <w:pPr>
        <w:jc w:val="both"/>
        <w:rPr>
          <w:rFonts w:ascii="Simplified Arabic" w:hAnsi="Simplified Arabic" w:cs="Simplified Arabic"/>
          <w:color w:val="993300"/>
          <w:sz w:val="28"/>
          <w:szCs w:val="28"/>
          <w:rtl/>
        </w:rPr>
      </w:pPr>
      <w:r w:rsidRPr="00700D3D">
        <w:rPr>
          <w:rFonts w:ascii="Simplified Arabic" w:hAnsi="Simplified Arabic" w:cs="Simplified Arabic"/>
          <w:color w:val="993300"/>
          <w:sz w:val="28"/>
          <w:szCs w:val="28"/>
          <w:rtl/>
        </w:rPr>
        <w:t>النوع العاشر: أسباب النزول:</w:t>
      </w:r>
    </w:p>
    <w:p w:rsidR="00F010ED" w:rsidRPr="00700D3D" w:rsidRDefault="00F010ED" w:rsidP="00F010ED">
      <w:pPr>
        <w:jc w:val="both"/>
        <w:rPr>
          <w:rFonts w:ascii="Simplified Arabic" w:hAnsi="Simplified Arabic" w:cs="Simplified Arabic"/>
          <w:sz w:val="28"/>
          <w:szCs w:val="28"/>
          <w:rtl/>
        </w:rPr>
      </w:pPr>
      <w:r w:rsidRPr="00700D3D">
        <w:rPr>
          <w:rFonts w:ascii="Simplified Arabic" w:hAnsi="Simplified Arabic" w:cs="Simplified Arabic"/>
          <w:b/>
          <w:bCs/>
          <w:sz w:val="28"/>
          <w:szCs w:val="28"/>
          <w:rtl/>
        </w:rPr>
        <w:t>"النوع العاشر: أسباب النزول"،</w:t>
      </w:r>
      <w:r w:rsidRPr="00700D3D">
        <w:rPr>
          <w:rFonts w:ascii="Simplified Arabic" w:hAnsi="Simplified Arabic" w:cs="Simplified Arabic"/>
          <w:sz w:val="28"/>
          <w:szCs w:val="28"/>
          <w:rtl/>
        </w:rPr>
        <w:t xml:space="preserve"> وبعضهم يقول: إن معرفة أسباب النزول قيمتها لا تعادل التعب من ورائها، هي مجرد سرد تاريخي لما حصل، وهذا الكلام ليس بصحيح وإن قيل؛ لأن معرفة السبب تورث العلم بالمسبب، وكم من كلام يستغلق في كتاب الله -عز وجل-، وفي سنة نبيه -عليه الصلاة والسلام-، وفي كلام الناس العادي يستغلق، كم من بيت شعر لا يفهم إلا بسببه، </w:t>
      </w:r>
      <w:r w:rsidRPr="00700D3D">
        <w:rPr>
          <w:rFonts w:ascii="Simplified Arabic" w:hAnsi="Simplified Arabic" w:cs="Simplified Arabic"/>
          <w:sz w:val="28"/>
          <w:szCs w:val="28"/>
          <w:rtl/>
        </w:rPr>
        <w:lastRenderedPageBreak/>
        <w:t xml:space="preserve">فإذا عرف السبب -كما يقولون- بطل العجب، أيضاً معرفة السبب وذكر السبب يدل على أن الراوي ضبط ما روى، وهذا في غير القرآن، ومن فوائد معرفة الأسباب: قصر عموم اللفظ عليه عند الحاجة، أهل العلم يطبقون والخلاف لا يكاد يذكر أن العبرة بعموم اللفظ لا بخصوص السبب، العبرة بعموم اللفظ لا بخصوص السبب، بعضهم ينقل الإجماع على ذلك، والخلاف معروف في مذهب مالك، وإن لم يكن هو المعتمد، لكنه معروف. </w:t>
      </w:r>
    </w:p>
    <w:p w:rsidR="00F010ED" w:rsidRPr="00700D3D" w:rsidRDefault="00F010ED" w:rsidP="00F010ED">
      <w:pPr>
        <w:jc w:val="both"/>
        <w:rPr>
          <w:rFonts w:ascii="Simplified Arabic" w:hAnsi="Simplified Arabic" w:cs="Simplified Arabic"/>
          <w:sz w:val="28"/>
          <w:szCs w:val="28"/>
          <w:rtl/>
        </w:rPr>
      </w:pPr>
      <w:r w:rsidRPr="00700D3D">
        <w:rPr>
          <w:rFonts w:ascii="Simplified Arabic" w:hAnsi="Simplified Arabic" w:cs="Simplified Arabic"/>
          <w:sz w:val="28"/>
          <w:szCs w:val="28"/>
          <w:rtl/>
        </w:rPr>
        <w:t>من فوائد معرفة السبب: إدخال السبب في النص، فلا يتطرق إليه إخراج بحال من الأحوال؛ لأن دخوله قطعي.</w:t>
      </w:r>
    </w:p>
    <w:p w:rsidR="00F010ED" w:rsidRPr="00700D3D" w:rsidRDefault="00F010ED" w:rsidP="00F010ED">
      <w:pPr>
        <w:jc w:val="both"/>
        <w:rPr>
          <w:rFonts w:ascii="Simplified Arabic" w:hAnsi="Simplified Arabic" w:cs="Simplified Arabic"/>
          <w:sz w:val="28"/>
          <w:szCs w:val="28"/>
          <w:rtl/>
        </w:rPr>
      </w:pPr>
      <w:r w:rsidRPr="00700D3D">
        <w:rPr>
          <w:rFonts w:ascii="Simplified Arabic" w:hAnsi="Simplified Arabic" w:cs="Simplified Arabic"/>
          <w:sz w:val="28"/>
          <w:szCs w:val="28"/>
          <w:rtl/>
        </w:rPr>
        <w:t xml:space="preserve">الفائدة التي أشرنا إليها قبل وهو أنه قد يقصر النص على سببه عند التعارض، فمثلاً في قوله -جل وعلا-: </w:t>
      </w:r>
      <w:r w:rsidRPr="00700D3D">
        <w:rPr>
          <w:rFonts w:ascii="Simplified Arabic" w:hAnsi="Simplified Arabic" w:cs="Simplified Arabic"/>
          <w:b/>
          <w:bCs/>
          <w:color w:val="FF0000"/>
          <w:sz w:val="28"/>
          <w:szCs w:val="28"/>
          <w:rtl/>
        </w:rPr>
        <w:t>{فَأَيْنَمَا تُوَلُّواْ فَثَمَّ وَجْهُ اللّهِ}</w:t>
      </w:r>
      <w:r w:rsidRPr="00700D3D">
        <w:rPr>
          <w:rFonts w:ascii="Simplified Arabic" w:hAnsi="Simplified Arabic" w:cs="Simplified Arabic"/>
          <w:sz w:val="28"/>
          <w:szCs w:val="28"/>
          <w:rtl/>
        </w:rPr>
        <w:t xml:space="preserve"> [(115) سورة البقرة] عمومه يدلك على أي جهة اتجهت صلِ، نعم، عموم، فهل نعمل بهذا العموم؟ نعم لماذا؟ لأن السبب، السبب احتجنا إليه، وهو أنهم اجتهدوا فصلوا فتبين أنهم صلوا إلى غير القبلة، فنزل قوله: </w:t>
      </w:r>
      <w:r w:rsidRPr="00700D3D">
        <w:rPr>
          <w:rFonts w:ascii="Simplified Arabic" w:hAnsi="Simplified Arabic" w:cs="Simplified Arabic"/>
          <w:b/>
          <w:bCs/>
          <w:color w:val="FF0000"/>
          <w:sz w:val="28"/>
          <w:szCs w:val="28"/>
          <w:rtl/>
        </w:rPr>
        <w:t>{فَأَيْنَمَا تُوَلُّواْ فَثَمَّ وَجْهُ اللّهِ}</w:t>
      </w:r>
      <w:r w:rsidRPr="00700D3D">
        <w:rPr>
          <w:rFonts w:ascii="Simplified Arabic" w:hAnsi="Simplified Arabic" w:cs="Simplified Arabic"/>
          <w:sz w:val="28"/>
          <w:szCs w:val="28"/>
          <w:rtl/>
        </w:rPr>
        <w:t xml:space="preserve"> [(115) سورة البقرة] يعني بعد التحري والاجتهاد إذا تبين أنك أخطأت صلاتك صحيحة، </w:t>
      </w:r>
      <w:r w:rsidRPr="00700D3D">
        <w:rPr>
          <w:rFonts w:ascii="Simplified Arabic" w:hAnsi="Simplified Arabic" w:cs="Simplified Arabic"/>
          <w:b/>
          <w:bCs/>
          <w:color w:val="FF0000"/>
          <w:sz w:val="28"/>
          <w:szCs w:val="28"/>
          <w:rtl/>
        </w:rPr>
        <w:t>{فَأَيْنَمَا تُوَلُّواْ فَثَمَّ وَجْهُ اللّهِ}</w:t>
      </w:r>
      <w:r w:rsidRPr="00700D3D">
        <w:rPr>
          <w:rFonts w:ascii="Simplified Arabic" w:hAnsi="Simplified Arabic" w:cs="Simplified Arabic"/>
          <w:sz w:val="28"/>
          <w:szCs w:val="28"/>
          <w:rtl/>
        </w:rPr>
        <w:t xml:space="preserve"> [(115) سورة البقرة] لكن بعد الاجتهاد والتحري، وإلا فالأصل أن استقبال القبلة شرط لصحة الصلاة لا تصح إلا بها، هذا الأصل، فقصرنا الحكم على سببه، قصرنا النص على سببه؛ لأن عموم النص معارض، معارض، عمومه معارض فاحتجنا للتوفيق بين هذه النصوص أن نقصر الحكم على سببه، ومثال من السنة يوضح المراد: في حديث عمران بن حصين: </w:t>
      </w:r>
      <w:r w:rsidRPr="00700D3D">
        <w:rPr>
          <w:rFonts w:ascii="Simplified Arabic" w:hAnsi="Simplified Arabic" w:cs="Simplified Arabic"/>
          <w:color w:val="0000FF"/>
          <w:sz w:val="28"/>
          <w:szCs w:val="28"/>
          <w:rtl/>
        </w:rPr>
        <w:t>((صلِ قائماً، فإن لم تستطع فقاعداً، فإن لم تستطع فعلى جنب))</w:t>
      </w:r>
      <w:r w:rsidRPr="00700D3D">
        <w:rPr>
          <w:rFonts w:ascii="Simplified Arabic" w:hAnsi="Simplified Arabic" w:cs="Simplified Arabic"/>
          <w:sz w:val="28"/>
          <w:szCs w:val="28"/>
          <w:rtl/>
        </w:rPr>
        <w:t xml:space="preserve"> دل هذا الحديث بعمومه على أن </w:t>
      </w:r>
      <w:proofErr w:type="spellStart"/>
      <w:r w:rsidRPr="00700D3D">
        <w:rPr>
          <w:rFonts w:ascii="Simplified Arabic" w:hAnsi="Simplified Arabic" w:cs="Simplified Arabic"/>
          <w:sz w:val="28"/>
          <w:szCs w:val="28"/>
          <w:rtl/>
        </w:rPr>
        <w:t>المتستطيع</w:t>
      </w:r>
      <w:proofErr w:type="spellEnd"/>
      <w:r w:rsidRPr="00700D3D">
        <w:rPr>
          <w:rFonts w:ascii="Simplified Arabic" w:hAnsi="Simplified Arabic" w:cs="Simplified Arabic"/>
          <w:sz w:val="28"/>
          <w:szCs w:val="28"/>
          <w:rtl/>
        </w:rPr>
        <w:t xml:space="preserve"> لا تصح صلاته إلا من قيام، لا تصح صلاته إلا من قيام، ويشمل جميع الصلوات، الفريضة والنافلة، العادية ذات الركوع والسجود، الطارئة صلاة جنازة، صلاة كسوف، أي صلاة لا تصح إلا من قيام، هذا بعمومه يتناول جميع الصلوات، لكن عندنا حديث آخر: </w:t>
      </w:r>
      <w:r w:rsidRPr="00700D3D">
        <w:rPr>
          <w:rFonts w:ascii="Simplified Arabic" w:hAnsi="Simplified Arabic" w:cs="Simplified Arabic"/>
          <w:color w:val="0000FF"/>
          <w:sz w:val="28"/>
          <w:szCs w:val="28"/>
          <w:rtl/>
        </w:rPr>
        <w:t>((صلاة القاعد على النصف من أجر صلاة القائم))</w:t>
      </w:r>
      <w:r w:rsidRPr="00700D3D">
        <w:rPr>
          <w:rFonts w:ascii="Simplified Arabic" w:hAnsi="Simplified Arabic" w:cs="Simplified Arabic"/>
          <w:sz w:val="28"/>
          <w:szCs w:val="28"/>
          <w:rtl/>
        </w:rPr>
        <w:t xml:space="preserve"> لا بد أن نتصرف أمام هذين النصين؛ لأن هذا بعمومه يشمل جميع أنواع الصلاة فلا تصح مع الاستطاعة إلا من قيام، والثاني أيضاً بعمومه؛ لأنه مفرد مضاف </w:t>
      </w:r>
      <w:r w:rsidRPr="00700D3D">
        <w:rPr>
          <w:rFonts w:ascii="Simplified Arabic" w:hAnsi="Simplified Arabic" w:cs="Simplified Arabic"/>
          <w:color w:val="0000FF"/>
          <w:sz w:val="28"/>
          <w:szCs w:val="28"/>
          <w:rtl/>
        </w:rPr>
        <w:t>((صلاة القاعد))</w:t>
      </w:r>
      <w:r w:rsidRPr="00700D3D">
        <w:rPr>
          <w:rFonts w:ascii="Simplified Arabic" w:hAnsi="Simplified Arabic" w:cs="Simplified Arabic"/>
          <w:sz w:val="28"/>
          <w:szCs w:val="28"/>
          <w:rtl/>
        </w:rPr>
        <w:t xml:space="preserve"> فيعم، على النصف من أجر صلاة القائم يدل على صحة الصلاة جميع الصلوات، لكن الأجر نصف أجر، نحتاج إلى سبب لنقصر الحكم على سببه.</w:t>
      </w:r>
    </w:p>
    <w:p w:rsidR="00F010ED" w:rsidRPr="00700D3D" w:rsidRDefault="00F010ED" w:rsidP="00F010ED">
      <w:pPr>
        <w:jc w:val="both"/>
        <w:rPr>
          <w:rFonts w:ascii="Simplified Arabic" w:hAnsi="Simplified Arabic" w:cs="Simplified Arabic"/>
          <w:sz w:val="28"/>
          <w:szCs w:val="28"/>
          <w:rtl/>
        </w:rPr>
      </w:pPr>
      <w:r w:rsidRPr="00700D3D">
        <w:rPr>
          <w:rFonts w:ascii="Simplified Arabic" w:hAnsi="Simplified Arabic" w:cs="Simplified Arabic"/>
          <w:sz w:val="28"/>
          <w:szCs w:val="28"/>
          <w:rtl/>
        </w:rPr>
        <w:t xml:space="preserve">النبي -عليه الصلاة </w:t>
      </w:r>
      <w:proofErr w:type="gramStart"/>
      <w:r w:rsidRPr="00700D3D">
        <w:rPr>
          <w:rFonts w:ascii="Simplified Arabic" w:hAnsi="Simplified Arabic" w:cs="Simplified Arabic"/>
          <w:sz w:val="28"/>
          <w:szCs w:val="28"/>
          <w:rtl/>
        </w:rPr>
        <w:t>والسلام- دخل</w:t>
      </w:r>
      <w:proofErr w:type="gramEnd"/>
      <w:r w:rsidRPr="00700D3D">
        <w:rPr>
          <w:rFonts w:ascii="Simplified Arabic" w:hAnsi="Simplified Arabic" w:cs="Simplified Arabic"/>
          <w:sz w:val="28"/>
          <w:szCs w:val="28"/>
          <w:rtl/>
        </w:rPr>
        <w:t xml:space="preserve"> المسجد والمدينة محمة، فيها حمى، فوجدهم يصلون من قعود، فقال النبي -عليه الصلاة والسلام-: </w:t>
      </w:r>
      <w:r w:rsidRPr="00700D3D">
        <w:rPr>
          <w:rFonts w:ascii="Simplified Arabic" w:hAnsi="Simplified Arabic" w:cs="Simplified Arabic"/>
          <w:color w:val="0000FF"/>
          <w:sz w:val="28"/>
          <w:szCs w:val="28"/>
          <w:rtl/>
        </w:rPr>
        <w:t>((صلاة القاعد على النصف من أجر صلاة القائم))</w:t>
      </w:r>
      <w:r w:rsidRPr="00700D3D">
        <w:rPr>
          <w:rFonts w:ascii="Simplified Arabic" w:hAnsi="Simplified Arabic" w:cs="Simplified Arabic"/>
          <w:sz w:val="28"/>
          <w:szCs w:val="28"/>
          <w:rtl/>
        </w:rPr>
        <w:t xml:space="preserve"> فتجشم الناس الصلاة قياماً، فسبب الورود -وهو نظير سبب النزول بالنسبة لعلوم القرآن- أن الصلاة كانت نافلة بدليل أنهم صلوا قبل حضوره -عليه الصلاة والسلام-، ولا يصلون الفريضة قبل حضوره.</w:t>
      </w:r>
    </w:p>
    <w:p w:rsidR="00F010ED" w:rsidRPr="00700D3D" w:rsidRDefault="00F010ED" w:rsidP="00F010ED">
      <w:pPr>
        <w:jc w:val="both"/>
        <w:rPr>
          <w:rFonts w:ascii="Simplified Arabic" w:hAnsi="Simplified Arabic" w:cs="Simplified Arabic"/>
          <w:sz w:val="28"/>
          <w:szCs w:val="28"/>
          <w:rtl/>
        </w:rPr>
      </w:pPr>
      <w:r w:rsidRPr="00700D3D">
        <w:rPr>
          <w:rFonts w:ascii="Simplified Arabic" w:hAnsi="Simplified Arabic" w:cs="Simplified Arabic"/>
          <w:sz w:val="28"/>
          <w:szCs w:val="28"/>
          <w:rtl/>
        </w:rPr>
        <w:lastRenderedPageBreak/>
        <w:t>الأمر الثاني: أنها بالنسبة للقادر على القيام نافلة للقادر على القيام، فإذا صلى نافلة هو قادر على القيام له من الأجر النصف، لكن إن صلى نافلة وهو عاجز عن القيام أجره كامل، إن صلى فريضة وهو قادر على القيام صلاته غير صحيحه لحديث عمران، فقصرنا الحديث الثاني على سببه؛ لأن عمومه معارض بنص آخر، فنحتاج للتوفيق بين النصوص أن ننظر في سبب الورود أو سبب النزول كما هنا، ونسلك قصر النص على سببه لوجود المعارض.</w:t>
      </w:r>
    </w:p>
    <w:p w:rsidR="00F010ED" w:rsidRPr="00700D3D" w:rsidRDefault="00F010ED" w:rsidP="00F010ED">
      <w:pPr>
        <w:jc w:val="both"/>
        <w:rPr>
          <w:rFonts w:ascii="Simplified Arabic" w:hAnsi="Simplified Arabic" w:cs="Simplified Arabic"/>
          <w:color w:val="993300"/>
          <w:sz w:val="28"/>
          <w:szCs w:val="28"/>
          <w:rtl/>
        </w:rPr>
      </w:pPr>
      <w:r w:rsidRPr="00700D3D">
        <w:rPr>
          <w:rFonts w:ascii="Simplified Arabic" w:hAnsi="Simplified Arabic" w:cs="Simplified Arabic"/>
          <w:color w:val="993300"/>
          <w:sz w:val="28"/>
          <w:szCs w:val="28"/>
          <w:rtl/>
        </w:rPr>
        <w:t>المصنفات في أسباب النزول:</w:t>
      </w:r>
    </w:p>
    <w:p w:rsidR="00F010ED" w:rsidRPr="00700D3D" w:rsidRDefault="00F010ED" w:rsidP="00F010ED">
      <w:pPr>
        <w:jc w:val="both"/>
        <w:rPr>
          <w:rFonts w:ascii="Simplified Arabic" w:hAnsi="Simplified Arabic" w:cs="Simplified Arabic"/>
          <w:sz w:val="28"/>
          <w:szCs w:val="28"/>
          <w:rtl/>
        </w:rPr>
      </w:pPr>
      <w:r w:rsidRPr="00700D3D">
        <w:rPr>
          <w:rFonts w:ascii="Simplified Arabic" w:hAnsi="Simplified Arabic" w:cs="Simplified Arabic"/>
          <w:b/>
          <w:bCs/>
          <w:sz w:val="28"/>
          <w:szCs w:val="28"/>
          <w:rtl/>
        </w:rPr>
        <w:t>"أسباب النزول، وفيه تصانيف"</w:t>
      </w:r>
      <w:r w:rsidRPr="00700D3D">
        <w:rPr>
          <w:rFonts w:ascii="Simplified Arabic" w:hAnsi="Simplified Arabic" w:cs="Simplified Arabic"/>
          <w:sz w:val="28"/>
          <w:szCs w:val="28"/>
          <w:rtl/>
        </w:rPr>
        <w:t xml:space="preserve">، الأسباب: هي البواعث للنزول وللورود بالنسبة للحديث، وفيه تصانيف كثيرة من قبل أهل العلم، </w:t>
      </w:r>
      <w:r w:rsidRPr="00700D3D">
        <w:rPr>
          <w:rFonts w:ascii="Simplified Arabic" w:hAnsi="Simplified Arabic" w:cs="Simplified Arabic"/>
          <w:b/>
          <w:bCs/>
          <w:sz w:val="28"/>
          <w:szCs w:val="28"/>
          <w:rtl/>
        </w:rPr>
        <w:t>"وما روي فيه عن صحابي فمرفوع"</w:t>
      </w:r>
      <w:r w:rsidRPr="00700D3D">
        <w:rPr>
          <w:rFonts w:ascii="Simplified Arabic" w:hAnsi="Simplified Arabic" w:cs="Simplified Arabic"/>
          <w:sz w:val="28"/>
          <w:szCs w:val="28"/>
          <w:rtl/>
        </w:rPr>
        <w:t xml:space="preserve">، ما روي فيه عن صحابي فمرفوع، يعني إذا قال الصحابي: نزلت هذه الآية في كذا، أو سبب نزولها كذا فحكمه حكم الرفع، لماذا؟ لأن النزول النبي -عليه الصلاة </w:t>
      </w:r>
      <w:proofErr w:type="gramStart"/>
      <w:r w:rsidRPr="00700D3D">
        <w:rPr>
          <w:rFonts w:ascii="Simplified Arabic" w:hAnsi="Simplified Arabic" w:cs="Simplified Arabic"/>
          <w:sz w:val="28"/>
          <w:szCs w:val="28"/>
          <w:rtl/>
        </w:rPr>
        <w:t>والسلام- طرف</w:t>
      </w:r>
      <w:proofErr w:type="gramEnd"/>
      <w:r w:rsidRPr="00700D3D">
        <w:rPr>
          <w:rFonts w:ascii="Simplified Arabic" w:hAnsi="Simplified Arabic" w:cs="Simplified Arabic"/>
          <w:sz w:val="28"/>
          <w:szCs w:val="28"/>
          <w:rtl/>
        </w:rPr>
        <w:t xml:space="preserve"> فيه، النزول عليه، فهو ينسب شيئاً إلى النبي -عليه الصلاة والسلام- ولو لم يصرح برفعه، فمادام النبي -عليه الصلاة والسلام- طرف في الموضوع إذاً الصحابي ينسبه إلى النبي -عليه الصلاة والسلام- فهو مرفوع، وقال بهذا جمع من أهل العلم، وإن رأى بعضهم أنه من قبيل الموقوف حتى يصرح بأن هذا هو السبب، وأنه ليس ناتج عن استنباط؛ لأنه أحياناً قد يستروح الصحابي إلى أن هذا هو السبب، وهو في الحقيقة ناتج عن اجتهاد كما يقول بعضهم.</w:t>
      </w:r>
    </w:p>
    <w:p w:rsidR="00F010ED" w:rsidRPr="00700D3D" w:rsidRDefault="00F010ED" w:rsidP="00F010ED">
      <w:pPr>
        <w:jc w:val="both"/>
        <w:rPr>
          <w:rFonts w:ascii="Simplified Arabic" w:hAnsi="Simplified Arabic" w:cs="Simplified Arabic"/>
          <w:sz w:val="28"/>
          <w:szCs w:val="28"/>
          <w:rtl/>
        </w:rPr>
      </w:pPr>
      <w:r w:rsidRPr="00700D3D">
        <w:rPr>
          <w:rFonts w:ascii="Simplified Arabic" w:hAnsi="Simplified Arabic" w:cs="Simplified Arabic"/>
          <w:sz w:val="28"/>
          <w:szCs w:val="28"/>
          <w:rtl/>
        </w:rPr>
        <w:t xml:space="preserve">الحاكم يرى أن تفسير الصحابي، تفسير الصحابي له حكم الرفع، </w:t>
      </w:r>
      <w:proofErr w:type="gramStart"/>
      <w:r w:rsidRPr="00700D3D">
        <w:rPr>
          <w:rFonts w:ascii="Simplified Arabic" w:hAnsi="Simplified Arabic" w:cs="Simplified Arabic"/>
          <w:sz w:val="28"/>
          <w:szCs w:val="28"/>
          <w:rtl/>
        </w:rPr>
        <w:t>وَحَمَلَه..،</w:t>
      </w:r>
      <w:proofErr w:type="gramEnd"/>
      <w:r w:rsidRPr="00700D3D">
        <w:rPr>
          <w:rFonts w:ascii="Simplified Arabic" w:hAnsi="Simplified Arabic" w:cs="Simplified Arabic"/>
          <w:sz w:val="28"/>
          <w:szCs w:val="28"/>
          <w:rtl/>
        </w:rPr>
        <w:t xml:space="preserve"> حمل أهل العلم كلامه على سبب النزول، ولذا يقول الحافظ العراقي -رحمه الله تعالى-: </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401"/>
        <w:gridCol w:w="1133"/>
        <w:gridCol w:w="3401"/>
      </w:tblGrid>
      <w:tr w:rsidR="00F010ED" w:rsidRPr="00700D3D" w:rsidTr="00207B87">
        <w:trPr>
          <w:jc w:val="center"/>
        </w:trPr>
        <w:tc>
          <w:tcPr>
            <w:tcW w:w="3401" w:type="dxa"/>
            <w:shd w:val="clear" w:color="auto" w:fill="auto"/>
          </w:tcPr>
          <w:p w:rsidR="00F010ED" w:rsidRPr="00700D3D" w:rsidRDefault="00F010ED" w:rsidP="00207B87">
            <w:pPr>
              <w:jc w:val="lowKashida"/>
              <w:rPr>
                <w:rFonts w:ascii="Simplified Arabic" w:hAnsi="Simplified Arabic" w:cs="Simplified Arabic"/>
                <w:sz w:val="28"/>
                <w:szCs w:val="28"/>
                <w:rtl/>
              </w:rPr>
            </w:pPr>
            <w:r w:rsidRPr="00700D3D">
              <w:rPr>
                <w:rFonts w:ascii="Simplified Arabic" w:hAnsi="Simplified Arabic" w:cs="Simplified Arabic"/>
                <w:sz w:val="28"/>
                <w:szCs w:val="28"/>
                <w:rtl/>
              </w:rPr>
              <w:t>وعدُّ ما فسره الصحابي</w:t>
            </w:r>
            <w:r w:rsidRPr="00700D3D">
              <w:rPr>
                <w:rFonts w:ascii="Simplified Arabic" w:hAnsi="Simplified Arabic" w:cs="Simplified Arabic"/>
                <w:sz w:val="28"/>
                <w:szCs w:val="28"/>
                <w:rtl/>
              </w:rPr>
              <w:br/>
              <w:t xml:space="preserve"> ج             </w:t>
            </w:r>
          </w:p>
        </w:tc>
        <w:tc>
          <w:tcPr>
            <w:tcW w:w="1133" w:type="dxa"/>
            <w:shd w:val="clear" w:color="auto" w:fill="auto"/>
          </w:tcPr>
          <w:p w:rsidR="00F010ED" w:rsidRPr="00700D3D" w:rsidRDefault="00F010ED" w:rsidP="00207B87">
            <w:pPr>
              <w:jc w:val="both"/>
              <w:rPr>
                <w:rFonts w:ascii="Simplified Arabic" w:hAnsi="Simplified Arabic" w:cs="Simplified Arabic"/>
                <w:sz w:val="28"/>
                <w:szCs w:val="28"/>
                <w:rtl/>
              </w:rPr>
            </w:pPr>
          </w:p>
        </w:tc>
        <w:tc>
          <w:tcPr>
            <w:tcW w:w="3401" w:type="dxa"/>
            <w:shd w:val="clear" w:color="auto" w:fill="auto"/>
          </w:tcPr>
          <w:p w:rsidR="00F010ED" w:rsidRPr="00700D3D" w:rsidRDefault="00F010ED" w:rsidP="00207B87">
            <w:pPr>
              <w:jc w:val="lowKashida"/>
              <w:rPr>
                <w:rFonts w:ascii="Simplified Arabic" w:hAnsi="Simplified Arabic" w:cs="Simplified Arabic"/>
                <w:sz w:val="28"/>
                <w:szCs w:val="28"/>
                <w:rtl/>
              </w:rPr>
            </w:pPr>
            <w:r w:rsidRPr="00700D3D">
              <w:rPr>
                <w:rFonts w:ascii="Simplified Arabic" w:hAnsi="Simplified Arabic" w:cs="Simplified Arabic"/>
                <w:sz w:val="28"/>
                <w:szCs w:val="28"/>
                <w:rtl/>
              </w:rPr>
              <w:t>رفعاً فمحمول على الأسبابِ</w:t>
            </w:r>
            <w:r w:rsidRPr="00700D3D">
              <w:rPr>
                <w:rFonts w:ascii="Simplified Arabic" w:hAnsi="Simplified Arabic" w:cs="Simplified Arabic"/>
                <w:sz w:val="28"/>
                <w:szCs w:val="28"/>
                <w:rtl/>
              </w:rPr>
              <w:br/>
              <w:t xml:space="preserve">ج </w:t>
            </w:r>
          </w:p>
          <w:p w:rsidR="00F010ED" w:rsidRPr="00700D3D" w:rsidRDefault="00F010ED" w:rsidP="00207B87">
            <w:pPr>
              <w:jc w:val="both"/>
              <w:rPr>
                <w:rFonts w:ascii="Simplified Arabic" w:hAnsi="Simplified Arabic" w:cs="Simplified Arabic"/>
                <w:sz w:val="28"/>
                <w:szCs w:val="28"/>
                <w:rtl/>
              </w:rPr>
            </w:pPr>
          </w:p>
        </w:tc>
      </w:tr>
    </w:tbl>
    <w:p w:rsidR="00F010ED" w:rsidRPr="00700D3D" w:rsidRDefault="00F010ED" w:rsidP="00F010ED">
      <w:pPr>
        <w:jc w:val="both"/>
        <w:rPr>
          <w:rFonts w:ascii="Simplified Arabic" w:hAnsi="Simplified Arabic" w:cs="Simplified Arabic"/>
          <w:sz w:val="28"/>
          <w:szCs w:val="28"/>
          <w:rtl/>
        </w:rPr>
      </w:pPr>
      <w:r w:rsidRPr="00700D3D">
        <w:rPr>
          <w:rFonts w:ascii="Simplified Arabic" w:hAnsi="Simplified Arabic" w:cs="Simplified Arabic"/>
          <w:sz w:val="28"/>
          <w:szCs w:val="28"/>
          <w:rtl/>
        </w:rPr>
        <w:t xml:space="preserve">يورد على حمله على الأسباب كونك تجد في الآية الواحدة أكثر من سبب، وقد يقول الصحابي: فنزل قوله تعالى، وإذا بحثت في الطرق الأخرى وجدت أن الآية نزلت قبل القصة، فمثلاً في الصحيح لما استشكل الصحابة الظلم "وأينا لم يظلم نفسه؟" لما نزل قوله -جل وعلا-: </w:t>
      </w:r>
      <w:r w:rsidRPr="00700D3D">
        <w:rPr>
          <w:rFonts w:ascii="Simplified Arabic" w:hAnsi="Simplified Arabic" w:cs="Simplified Arabic"/>
          <w:b/>
          <w:bCs/>
          <w:color w:val="FF0000"/>
          <w:sz w:val="28"/>
          <w:szCs w:val="28"/>
          <w:rtl/>
        </w:rPr>
        <w:t>{الَّذِينَ آمَنُواْ وَلَمْ يَلْبِسُواْ إِيمَانَهُم بِظُلْمٍ}</w:t>
      </w:r>
      <w:r w:rsidRPr="00700D3D">
        <w:rPr>
          <w:rFonts w:ascii="Simplified Arabic" w:hAnsi="Simplified Arabic" w:cs="Simplified Arabic"/>
          <w:sz w:val="28"/>
          <w:szCs w:val="28"/>
          <w:rtl/>
        </w:rPr>
        <w:t xml:space="preserve"> [(82) سورة الأنعام] بظلم: نكرة في سياق النفي فهي تعم جميع أنواع الظلم، استشكلوا، وأينا لم يظلم نفسه؟ فقال: </w:t>
      </w:r>
      <w:r w:rsidRPr="00700D3D">
        <w:rPr>
          <w:rFonts w:ascii="Simplified Arabic" w:hAnsi="Simplified Arabic" w:cs="Simplified Arabic"/>
          <w:color w:val="0000FF"/>
          <w:sz w:val="28"/>
          <w:szCs w:val="28"/>
          <w:rtl/>
        </w:rPr>
        <w:t>((الظلم))</w:t>
      </w:r>
      <w:r w:rsidRPr="00700D3D">
        <w:rPr>
          <w:rFonts w:ascii="Simplified Arabic" w:hAnsi="Simplified Arabic" w:cs="Simplified Arabic"/>
          <w:sz w:val="28"/>
          <w:szCs w:val="28"/>
          <w:rtl/>
        </w:rPr>
        <w:t xml:space="preserve">..، فنزل قوله تعالى -نعم هذا المراد- فنزل قوله تعالى: </w:t>
      </w:r>
      <w:r w:rsidRPr="00700D3D">
        <w:rPr>
          <w:rFonts w:ascii="Simplified Arabic" w:hAnsi="Simplified Arabic" w:cs="Simplified Arabic"/>
          <w:b/>
          <w:bCs/>
          <w:color w:val="FF0000"/>
          <w:sz w:val="28"/>
          <w:szCs w:val="28"/>
          <w:rtl/>
        </w:rPr>
        <w:t>{إِنَّ الشِّرْكَ لَظُلْمٌ عَظِيمٌ}</w:t>
      </w:r>
      <w:r w:rsidRPr="00700D3D">
        <w:rPr>
          <w:rFonts w:ascii="Simplified Arabic" w:hAnsi="Simplified Arabic" w:cs="Simplified Arabic"/>
          <w:sz w:val="28"/>
          <w:szCs w:val="28"/>
          <w:rtl/>
        </w:rPr>
        <w:t xml:space="preserve"> [(13) سورة لقمان] هذه رواية صحيحة، </w:t>
      </w:r>
      <w:r w:rsidRPr="00700D3D">
        <w:rPr>
          <w:rFonts w:ascii="Simplified Arabic" w:hAnsi="Simplified Arabic" w:cs="Simplified Arabic"/>
          <w:b/>
          <w:bCs/>
          <w:color w:val="FF0000"/>
          <w:sz w:val="28"/>
          <w:szCs w:val="28"/>
          <w:rtl/>
        </w:rPr>
        <w:t>{إِنَّ الشِّرْكَ لَظُلْمٌ عَظِيمٌ}</w:t>
      </w:r>
      <w:r w:rsidRPr="00700D3D">
        <w:rPr>
          <w:rFonts w:ascii="Simplified Arabic" w:hAnsi="Simplified Arabic" w:cs="Simplified Arabic"/>
          <w:sz w:val="28"/>
          <w:szCs w:val="28"/>
          <w:rtl/>
        </w:rPr>
        <w:t xml:space="preserve">، وفي رواية أخرى وهي صحيحة أيضاً: </w:t>
      </w:r>
      <w:r w:rsidRPr="00700D3D">
        <w:rPr>
          <w:rFonts w:ascii="Simplified Arabic" w:hAnsi="Simplified Arabic" w:cs="Simplified Arabic"/>
          <w:color w:val="0000FF"/>
          <w:sz w:val="28"/>
          <w:szCs w:val="28"/>
          <w:rtl/>
        </w:rPr>
        <w:t>((ألم تسمعوا إلى قول العبد الصالح</w:t>
      </w:r>
      <w:r w:rsidRPr="00700D3D">
        <w:rPr>
          <w:rFonts w:ascii="Simplified Arabic" w:hAnsi="Simplified Arabic" w:cs="Simplified Arabic"/>
          <w:color w:val="000000"/>
          <w:sz w:val="28"/>
          <w:szCs w:val="28"/>
          <w:rtl/>
        </w:rPr>
        <w:t>:</w:t>
      </w:r>
      <w:r w:rsidRPr="00700D3D">
        <w:rPr>
          <w:rFonts w:ascii="Simplified Arabic" w:hAnsi="Simplified Arabic" w:cs="Simplified Arabic"/>
          <w:color w:val="0000FF"/>
          <w:sz w:val="28"/>
          <w:szCs w:val="28"/>
          <w:rtl/>
        </w:rPr>
        <w:t xml:space="preserve"> </w:t>
      </w:r>
      <w:r w:rsidRPr="00700D3D">
        <w:rPr>
          <w:rFonts w:ascii="Simplified Arabic" w:hAnsi="Simplified Arabic" w:cs="Simplified Arabic"/>
          <w:b/>
          <w:bCs/>
          <w:color w:val="FF0000"/>
          <w:sz w:val="28"/>
          <w:szCs w:val="28"/>
          <w:rtl/>
        </w:rPr>
        <w:t>{إِنَّ الشِّرْكَ لَظُلْمٌ عَظِيمٌ}</w:t>
      </w:r>
      <w:r w:rsidRPr="00700D3D">
        <w:rPr>
          <w:rFonts w:ascii="Simplified Arabic" w:hAnsi="Simplified Arabic" w:cs="Simplified Arabic"/>
          <w:sz w:val="28"/>
          <w:szCs w:val="28"/>
          <w:rtl/>
        </w:rPr>
        <w:t xml:space="preserve">؟، وهنا تفسير منه -عليه الصلاة والسلام- للظلم ببعض أفراده، تفسير للظلم ببعض أفراده، وتفسر العام ببعض أفراده لا يقتضي الحصر ولا القصر، فالآية يدخل فيها الشرك دخولاً أولياً، لتفسير النبي -عليه الصلاة والسلام- الظلم به، ويدخل فيها أنواع الظلم الأخرى، </w:t>
      </w:r>
      <w:r w:rsidRPr="00700D3D">
        <w:rPr>
          <w:rFonts w:ascii="Simplified Arabic" w:hAnsi="Simplified Arabic" w:cs="Simplified Arabic"/>
          <w:sz w:val="28"/>
          <w:szCs w:val="28"/>
          <w:rtl/>
        </w:rPr>
        <w:lastRenderedPageBreak/>
        <w:t xml:space="preserve">النبي -عليه الصلاة والسلام- فسر القوة بالرمي، </w:t>
      </w:r>
      <w:r w:rsidRPr="00700D3D">
        <w:rPr>
          <w:rFonts w:ascii="Simplified Arabic" w:hAnsi="Simplified Arabic" w:cs="Simplified Arabic"/>
          <w:b/>
          <w:bCs/>
          <w:color w:val="FF0000"/>
          <w:sz w:val="28"/>
          <w:szCs w:val="28"/>
          <w:rtl/>
        </w:rPr>
        <w:t>{وَأَعِدُّواْ لَهُم مَّا اسْتَطَعْتُم مِّن قُوَّةٍ}</w:t>
      </w:r>
      <w:r w:rsidRPr="00700D3D">
        <w:rPr>
          <w:rFonts w:ascii="Simplified Arabic" w:hAnsi="Simplified Arabic" w:cs="Simplified Arabic"/>
          <w:sz w:val="28"/>
          <w:szCs w:val="28"/>
          <w:rtl/>
        </w:rPr>
        <w:t xml:space="preserve"> [(60) سورة الأنفال] فقال -عليه الصلاة والسلام-: </w:t>
      </w:r>
      <w:r w:rsidRPr="00700D3D">
        <w:rPr>
          <w:rFonts w:ascii="Simplified Arabic" w:hAnsi="Simplified Arabic" w:cs="Simplified Arabic"/>
          <w:color w:val="0000FF"/>
          <w:sz w:val="28"/>
          <w:szCs w:val="28"/>
          <w:rtl/>
        </w:rPr>
        <w:t>((ألا إن القوة الرمي))</w:t>
      </w:r>
      <w:r w:rsidRPr="00700D3D">
        <w:rPr>
          <w:rFonts w:ascii="Simplified Arabic" w:hAnsi="Simplified Arabic" w:cs="Simplified Arabic"/>
          <w:sz w:val="28"/>
          <w:szCs w:val="28"/>
          <w:rtl/>
        </w:rPr>
        <w:t xml:space="preserve"> هل يعني هذا أننا لا نستعد إلا بالرمي؟ أو نستعد بجميع أنواع ما يعنينا على قتال العدو؟ يعني تفسير العام ببعض أفراده نعم يدل على الاهتمام بهذا الفرد والعناية به، لكن لا يعني قصر الحكم عليه، الأمثلة كثيرة، يعني تفسير المفلس نعم من يأتي بكذا وكذا، نعم المفلس </w:t>
      </w:r>
      <w:proofErr w:type="gramStart"/>
      <w:r w:rsidRPr="00700D3D">
        <w:rPr>
          <w:rFonts w:ascii="Simplified Arabic" w:hAnsi="Simplified Arabic" w:cs="Simplified Arabic"/>
          <w:sz w:val="28"/>
          <w:szCs w:val="28"/>
          <w:rtl/>
        </w:rPr>
        <w:t>له..،</w:t>
      </w:r>
      <w:proofErr w:type="gramEnd"/>
      <w:r w:rsidRPr="00700D3D">
        <w:rPr>
          <w:rFonts w:ascii="Simplified Arabic" w:hAnsi="Simplified Arabic" w:cs="Simplified Arabic"/>
          <w:sz w:val="28"/>
          <w:szCs w:val="28"/>
          <w:rtl/>
        </w:rPr>
        <w:t xml:space="preserve"> الإفلاس له صور، فهذه ننتبه لها، فتفسير العام ببعض أفراده لا يعني قصر الحكم عليه، وهذا استطراد، فالذي يهمنا أن الصحابي قال: فنزلت فنزل قوله تعالى: </w:t>
      </w:r>
      <w:r w:rsidRPr="00700D3D">
        <w:rPr>
          <w:rFonts w:ascii="Simplified Arabic" w:hAnsi="Simplified Arabic" w:cs="Simplified Arabic"/>
          <w:b/>
          <w:bCs/>
          <w:color w:val="FF0000"/>
          <w:sz w:val="28"/>
          <w:szCs w:val="28"/>
          <w:rtl/>
        </w:rPr>
        <w:t>{إِنَّ الشِّرْكَ لَظُلْمٌ عَظِيمٌ}</w:t>
      </w:r>
      <w:r w:rsidRPr="00700D3D">
        <w:rPr>
          <w:rFonts w:ascii="Simplified Arabic" w:hAnsi="Simplified Arabic" w:cs="Simplified Arabic"/>
          <w:sz w:val="28"/>
          <w:szCs w:val="28"/>
          <w:rtl/>
        </w:rPr>
        <w:t xml:space="preserve"> [(13) سورة لقمان]، مع قوله -عليه الصلاة والسلام- في الرواية الأخرى: </w:t>
      </w:r>
      <w:r w:rsidRPr="00700D3D">
        <w:rPr>
          <w:rFonts w:ascii="Simplified Arabic" w:hAnsi="Simplified Arabic" w:cs="Simplified Arabic"/>
          <w:color w:val="0000FF"/>
          <w:sz w:val="28"/>
          <w:szCs w:val="28"/>
          <w:rtl/>
        </w:rPr>
        <w:t>((ألم تسمعوا إلى قول العبد الصالح؟))</w:t>
      </w:r>
      <w:r w:rsidRPr="00700D3D">
        <w:rPr>
          <w:rFonts w:ascii="Simplified Arabic" w:hAnsi="Simplified Arabic" w:cs="Simplified Arabic"/>
          <w:sz w:val="28"/>
          <w:szCs w:val="28"/>
          <w:rtl/>
        </w:rPr>
        <w:t xml:space="preserve"> فدل على أنه قد يدخله الاجتهاد، قد يدخله الاجتهاد، لكن على كل حال اجتهاد الصحابي إذا لم يعارض كما هنا هو الأصل، ويتجه قول من يقول: له حكم الرفع.</w:t>
      </w:r>
    </w:p>
    <w:p w:rsidR="00F010ED" w:rsidRPr="00700D3D" w:rsidRDefault="00F010ED" w:rsidP="00F010ED">
      <w:pPr>
        <w:jc w:val="both"/>
        <w:rPr>
          <w:rFonts w:ascii="Simplified Arabic" w:hAnsi="Simplified Arabic" w:cs="Simplified Arabic"/>
          <w:sz w:val="28"/>
          <w:szCs w:val="28"/>
          <w:rtl/>
        </w:rPr>
      </w:pPr>
      <w:r w:rsidRPr="00700D3D">
        <w:rPr>
          <w:rFonts w:ascii="Simplified Arabic" w:hAnsi="Simplified Arabic" w:cs="Simplified Arabic"/>
          <w:b/>
          <w:bCs/>
          <w:sz w:val="28"/>
          <w:szCs w:val="28"/>
          <w:rtl/>
        </w:rPr>
        <w:t>"فمرفوع، فإن كان بلا سند فمنقطع"</w:t>
      </w:r>
      <w:r w:rsidRPr="00700D3D">
        <w:rPr>
          <w:rFonts w:ascii="Simplified Arabic" w:hAnsi="Simplified Arabic" w:cs="Simplified Arabic"/>
          <w:sz w:val="28"/>
          <w:szCs w:val="28"/>
          <w:rtl/>
        </w:rPr>
        <w:t xml:space="preserve">، إن كان بلا سند يعني ساقه المفسرون أو في كتب أسباب النزول بلا سند إلى الصحابي، قال ابن عباس: نزل قوله تعالى كذا في كذا، أو قال ابن عمر، أو قال أحد الصحابة فمنقطع، </w:t>
      </w:r>
      <w:r w:rsidRPr="00700D3D">
        <w:rPr>
          <w:rFonts w:ascii="Simplified Arabic" w:hAnsi="Simplified Arabic" w:cs="Simplified Arabic"/>
          <w:b/>
          <w:bCs/>
          <w:sz w:val="28"/>
          <w:szCs w:val="28"/>
          <w:rtl/>
        </w:rPr>
        <w:t xml:space="preserve">"أو تابعي فمرسل" </w:t>
      </w:r>
      <w:r w:rsidRPr="00700D3D">
        <w:rPr>
          <w:rFonts w:ascii="Simplified Arabic" w:hAnsi="Simplified Arabic" w:cs="Simplified Arabic"/>
          <w:sz w:val="28"/>
          <w:szCs w:val="28"/>
          <w:rtl/>
        </w:rPr>
        <w:t xml:space="preserve">أو تابعي فمرسل كيف؟ </w:t>
      </w:r>
      <w:r w:rsidRPr="00700D3D">
        <w:rPr>
          <w:rFonts w:ascii="Simplified Arabic" w:hAnsi="Simplified Arabic" w:cs="Simplified Arabic"/>
          <w:b/>
          <w:bCs/>
          <w:sz w:val="28"/>
          <w:szCs w:val="28"/>
          <w:rtl/>
        </w:rPr>
        <w:t>"فإن كان بلا سند"</w:t>
      </w:r>
      <w:r w:rsidRPr="00700D3D">
        <w:rPr>
          <w:rFonts w:ascii="Simplified Arabic" w:hAnsi="Simplified Arabic" w:cs="Simplified Arabic"/>
          <w:sz w:val="28"/>
          <w:szCs w:val="28"/>
          <w:rtl/>
        </w:rPr>
        <w:t xml:space="preserve"> يعني يروى عن الصحابي بلا سند </w:t>
      </w:r>
      <w:r w:rsidRPr="00700D3D">
        <w:rPr>
          <w:rFonts w:ascii="Simplified Arabic" w:hAnsi="Simplified Arabic" w:cs="Simplified Arabic"/>
          <w:b/>
          <w:bCs/>
          <w:sz w:val="28"/>
          <w:szCs w:val="28"/>
          <w:rtl/>
        </w:rPr>
        <w:t>"فمنقطع"</w:t>
      </w:r>
      <w:r w:rsidRPr="00700D3D">
        <w:rPr>
          <w:rFonts w:ascii="Simplified Arabic" w:hAnsi="Simplified Arabic" w:cs="Simplified Arabic"/>
          <w:sz w:val="28"/>
          <w:szCs w:val="28"/>
          <w:rtl/>
        </w:rPr>
        <w:t xml:space="preserve">، وعلى هذا يكون مردوداً </w:t>
      </w:r>
      <w:r w:rsidRPr="00700D3D">
        <w:rPr>
          <w:rFonts w:ascii="Simplified Arabic" w:hAnsi="Simplified Arabic" w:cs="Simplified Arabic"/>
          <w:b/>
          <w:bCs/>
          <w:sz w:val="28"/>
          <w:szCs w:val="28"/>
          <w:rtl/>
        </w:rPr>
        <w:t>"أو تابعي فمرسل"،</w:t>
      </w:r>
      <w:r w:rsidRPr="00700D3D">
        <w:rPr>
          <w:rFonts w:ascii="Simplified Arabic" w:hAnsi="Simplified Arabic" w:cs="Simplified Arabic"/>
          <w:sz w:val="28"/>
          <w:szCs w:val="28"/>
          <w:rtl/>
        </w:rPr>
        <w:t xml:space="preserve"> يعني إذا قال التابعي: نزلت هذه الآية في كذا بسند متصل إلى التابعي فيكون حينئذ مرسل، لماذا؟ لأننا افترضنا المسألة في سبب نزول، وسبب النزول عندهم لا يقال بالرأي، فله حكم الرفع، وما له حكم الرفع إذا روي عن الصحابي بسند متصل مرفوع انتهى الإشكال، حكمه حكم الرفع، إذا روي عنه بسند منقطع فهو أيضاً مرفوع، لكنه يبقى </w:t>
      </w:r>
      <w:proofErr w:type="gramStart"/>
      <w:r w:rsidRPr="00700D3D">
        <w:rPr>
          <w:rFonts w:ascii="Simplified Arabic" w:hAnsi="Simplified Arabic" w:cs="Simplified Arabic"/>
          <w:sz w:val="28"/>
          <w:szCs w:val="28"/>
          <w:rtl/>
        </w:rPr>
        <w:t>أنه..،</w:t>
      </w:r>
      <w:proofErr w:type="gramEnd"/>
      <w:r w:rsidRPr="00700D3D">
        <w:rPr>
          <w:rFonts w:ascii="Simplified Arabic" w:hAnsi="Simplified Arabic" w:cs="Simplified Arabic"/>
          <w:sz w:val="28"/>
          <w:szCs w:val="28"/>
          <w:rtl/>
        </w:rPr>
        <w:t xml:space="preserve"> له حكم الرفع لكن يبقى أنه منقطع، ويرد للانقطاع.</w:t>
      </w:r>
    </w:p>
    <w:p w:rsidR="00F010ED" w:rsidRPr="00700D3D" w:rsidRDefault="00F010ED" w:rsidP="00F010ED">
      <w:pPr>
        <w:jc w:val="both"/>
        <w:rPr>
          <w:rFonts w:ascii="Simplified Arabic" w:hAnsi="Simplified Arabic" w:cs="Simplified Arabic"/>
          <w:sz w:val="28"/>
          <w:szCs w:val="28"/>
          <w:rtl/>
        </w:rPr>
      </w:pPr>
      <w:r w:rsidRPr="00700D3D">
        <w:rPr>
          <w:rFonts w:ascii="Simplified Arabic" w:hAnsi="Simplified Arabic" w:cs="Simplified Arabic"/>
          <w:sz w:val="28"/>
          <w:szCs w:val="28"/>
          <w:rtl/>
        </w:rPr>
        <w:t xml:space="preserve">إذا قاله التابعي بسند متصل عنه وقاله..، وافترضنا أن سبب النزول لا يقال بالرأي، نعم، فله حكم الرفع، لكنه يبقى أنه مرسل لسقوط الواسطة وهو الصحابي، وعلى هذا لا إشكال في العبارة، وإن أشكلت على كثير ممن تكلم على هذا الفن، لكن يبقى أنها لا إشكال، إذا تصورنا أنهم بحثوا أسباب النزول على أساس أنها لا تدرك بالرأي، لا تدرك بالرأي، نعم، فإن ثبتت عن الصحابي بسند متصل صحيح إليه فلها حكم الرفع، وحينئذ تكون مقبولة، لكن إن قاله الصحابي ووري عنه بإسناد فيه انقطاع، أو بلا سند أصلاً فهو مردود للانقطاع، وإن كان له حكم الرفع ما كل مرفوع مقبول، أيضاً إن كان عن التابعي بسند متصل، نعم، له حكم الرفع، لكن يبقى أنه مرسل لعدم ذكر الصحابي، فيكون التابعي كأنه رفعه إلى النبي -عليه الصلاة والسلام-، </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401"/>
        <w:gridCol w:w="1133"/>
        <w:gridCol w:w="3401"/>
      </w:tblGrid>
      <w:tr w:rsidR="00F010ED" w:rsidRPr="00700D3D" w:rsidTr="00207B87">
        <w:trPr>
          <w:jc w:val="center"/>
        </w:trPr>
        <w:tc>
          <w:tcPr>
            <w:tcW w:w="3401" w:type="dxa"/>
            <w:shd w:val="clear" w:color="auto" w:fill="auto"/>
          </w:tcPr>
          <w:p w:rsidR="00F010ED" w:rsidRPr="00700D3D" w:rsidRDefault="00F010ED" w:rsidP="00207B87">
            <w:pPr>
              <w:jc w:val="lowKashida"/>
              <w:rPr>
                <w:rFonts w:ascii="Simplified Arabic" w:hAnsi="Simplified Arabic" w:cs="Simplified Arabic"/>
                <w:sz w:val="28"/>
                <w:szCs w:val="28"/>
                <w:rtl/>
              </w:rPr>
            </w:pPr>
            <w:r w:rsidRPr="00700D3D">
              <w:rPr>
                <w:rFonts w:ascii="Simplified Arabic" w:hAnsi="Simplified Arabic" w:cs="Simplified Arabic"/>
                <w:sz w:val="28"/>
                <w:szCs w:val="28"/>
                <w:rtl/>
              </w:rPr>
              <w:t>مرفوع تابع على المشهورِ</w:t>
            </w:r>
            <w:r w:rsidRPr="00700D3D">
              <w:rPr>
                <w:rFonts w:ascii="Simplified Arabic" w:hAnsi="Simplified Arabic" w:cs="Simplified Arabic"/>
                <w:sz w:val="28"/>
                <w:szCs w:val="28"/>
                <w:rtl/>
              </w:rPr>
              <w:br/>
            </w:r>
            <w:proofErr w:type="spellStart"/>
            <w:r w:rsidRPr="00700D3D">
              <w:rPr>
                <w:rFonts w:ascii="Simplified Arabic" w:hAnsi="Simplified Arabic" w:cs="Simplified Arabic"/>
                <w:sz w:val="28"/>
                <w:szCs w:val="28"/>
                <w:rtl/>
              </w:rPr>
              <w:t>جج</w:t>
            </w:r>
            <w:proofErr w:type="spellEnd"/>
            <w:r w:rsidRPr="00700D3D">
              <w:rPr>
                <w:rFonts w:ascii="Simplified Arabic" w:hAnsi="Simplified Arabic" w:cs="Simplified Arabic"/>
                <w:sz w:val="28"/>
                <w:szCs w:val="28"/>
                <w:rtl/>
              </w:rPr>
              <w:t xml:space="preserve">         </w:t>
            </w:r>
          </w:p>
        </w:tc>
        <w:tc>
          <w:tcPr>
            <w:tcW w:w="1133" w:type="dxa"/>
            <w:shd w:val="clear" w:color="auto" w:fill="auto"/>
          </w:tcPr>
          <w:p w:rsidR="00F010ED" w:rsidRPr="00700D3D" w:rsidRDefault="00F010ED" w:rsidP="00207B87">
            <w:pPr>
              <w:jc w:val="both"/>
              <w:rPr>
                <w:rFonts w:ascii="Simplified Arabic" w:hAnsi="Simplified Arabic" w:cs="Simplified Arabic"/>
                <w:sz w:val="28"/>
                <w:szCs w:val="28"/>
                <w:rtl/>
              </w:rPr>
            </w:pPr>
          </w:p>
        </w:tc>
        <w:tc>
          <w:tcPr>
            <w:tcW w:w="3401" w:type="dxa"/>
            <w:shd w:val="clear" w:color="auto" w:fill="auto"/>
          </w:tcPr>
          <w:p w:rsidR="00F010ED" w:rsidRPr="00700D3D" w:rsidRDefault="00F010ED" w:rsidP="00207B87">
            <w:pPr>
              <w:jc w:val="lowKashida"/>
              <w:rPr>
                <w:rFonts w:ascii="Simplified Arabic" w:hAnsi="Simplified Arabic" w:cs="Simplified Arabic"/>
                <w:sz w:val="28"/>
                <w:szCs w:val="28"/>
                <w:rtl/>
              </w:rPr>
            </w:pPr>
            <w:r w:rsidRPr="00700D3D">
              <w:rPr>
                <w:rFonts w:ascii="Simplified Arabic" w:hAnsi="Simplified Arabic" w:cs="Simplified Arabic"/>
                <w:sz w:val="28"/>
                <w:szCs w:val="28"/>
                <w:rtl/>
              </w:rPr>
              <w:t>فمرسل أو قيده بالكبيرِ</w:t>
            </w:r>
            <w:r w:rsidRPr="00700D3D">
              <w:rPr>
                <w:rFonts w:ascii="Simplified Arabic" w:hAnsi="Simplified Arabic" w:cs="Simplified Arabic"/>
                <w:sz w:val="28"/>
                <w:szCs w:val="28"/>
                <w:rtl/>
              </w:rPr>
              <w:br/>
            </w:r>
          </w:p>
          <w:p w:rsidR="00F010ED" w:rsidRPr="00700D3D" w:rsidRDefault="00F010ED" w:rsidP="00207B87">
            <w:pPr>
              <w:jc w:val="both"/>
              <w:rPr>
                <w:rFonts w:ascii="Simplified Arabic" w:hAnsi="Simplified Arabic" w:cs="Simplified Arabic"/>
                <w:sz w:val="28"/>
                <w:szCs w:val="28"/>
                <w:rtl/>
              </w:rPr>
            </w:pPr>
            <w:r w:rsidRPr="00700D3D">
              <w:rPr>
                <w:rFonts w:ascii="Simplified Arabic" w:hAnsi="Simplified Arabic" w:cs="Simplified Arabic"/>
                <w:sz w:val="28"/>
                <w:szCs w:val="28"/>
                <w:rtl/>
              </w:rPr>
              <w:t>ج</w:t>
            </w:r>
          </w:p>
        </w:tc>
      </w:tr>
    </w:tbl>
    <w:p w:rsidR="00F010ED" w:rsidRPr="00700D3D" w:rsidRDefault="00F010ED" w:rsidP="00F010ED">
      <w:pPr>
        <w:jc w:val="both"/>
        <w:rPr>
          <w:rFonts w:ascii="Simplified Arabic" w:hAnsi="Simplified Arabic" w:cs="Simplified Arabic"/>
          <w:sz w:val="28"/>
          <w:szCs w:val="28"/>
          <w:rtl/>
        </w:rPr>
      </w:pPr>
      <w:r w:rsidRPr="00700D3D">
        <w:rPr>
          <w:rFonts w:ascii="Simplified Arabic" w:hAnsi="Simplified Arabic" w:cs="Simplified Arabic"/>
          <w:sz w:val="28"/>
          <w:szCs w:val="28"/>
          <w:rtl/>
        </w:rPr>
        <w:lastRenderedPageBreak/>
        <w:t xml:space="preserve">وإن ثبت عن </w:t>
      </w:r>
      <w:proofErr w:type="gramStart"/>
      <w:r w:rsidRPr="00700D3D">
        <w:rPr>
          <w:rFonts w:ascii="Simplified Arabic" w:hAnsi="Simplified Arabic" w:cs="Simplified Arabic"/>
          <w:sz w:val="28"/>
          <w:szCs w:val="28"/>
          <w:rtl/>
        </w:rPr>
        <w:t>تابعي..،</w:t>
      </w:r>
      <w:proofErr w:type="gramEnd"/>
      <w:r w:rsidRPr="00700D3D">
        <w:rPr>
          <w:rFonts w:ascii="Simplified Arabic" w:hAnsi="Simplified Arabic" w:cs="Simplified Arabic"/>
          <w:sz w:val="28"/>
          <w:szCs w:val="28"/>
          <w:rtl/>
        </w:rPr>
        <w:t xml:space="preserve"> وإن نقل عن تابعي بلا سند يجتمع فيه الإرسال والانقطاع فهو أسوأ من الذي قبله. </w:t>
      </w:r>
      <w:r w:rsidRPr="00700D3D">
        <w:rPr>
          <w:rFonts w:ascii="Simplified Arabic" w:hAnsi="Simplified Arabic" w:cs="Simplified Arabic"/>
          <w:b/>
          <w:bCs/>
          <w:sz w:val="28"/>
          <w:szCs w:val="28"/>
          <w:rtl/>
        </w:rPr>
        <w:t>"وصح فيه أشياء"</w:t>
      </w:r>
      <w:r w:rsidRPr="00700D3D">
        <w:rPr>
          <w:rFonts w:ascii="Simplified Arabic" w:hAnsi="Simplified Arabic" w:cs="Simplified Arabic"/>
          <w:sz w:val="28"/>
          <w:szCs w:val="28"/>
          <w:rtl/>
        </w:rPr>
        <w:t>، وصح فيه أشياء في أسباب النزول صح كثير، وكتب التفسير لا سيما التي تعنى بالآثار مملوءة من أسباب النزول ومنها الصحيح ومنها الحسن والضعيف، فيها المقبول والمردود، فيها ما يتعدد فيه السبب لنازل واحد، وأهل العلم يختلفون في هذا إذا تعدد السبب، وألفت فيه المصنفات المستقلة.</w:t>
      </w:r>
    </w:p>
    <w:p w:rsidR="00F010ED" w:rsidRPr="00700D3D" w:rsidRDefault="00F010ED" w:rsidP="00F010ED">
      <w:pPr>
        <w:jc w:val="both"/>
        <w:rPr>
          <w:rFonts w:ascii="Simplified Arabic" w:hAnsi="Simplified Arabic" w:cs="Simplified Arabic"/>
          <w:sz w:val="28"/>
          <w:szCs w:val="28"/>
          <w:rtl/>
        </w:rPr>
      </w:pPr>
      <w:r w:rsidRPr="00700D3D">
        <w:rPr>
          <w:rFonts w:ascii="Simplified Arabic" w:hAnsi="Simplified Arabic" w:cs="Simplified Arabic"/>
          <w:sz w:val="28"/>
          <w:szCs w:val="28"/>
          <w:rtl/>
        </w:rPr>
        <w:t xml:space="preserve">يقول: </w:t>
      </w:r>
      <w:r w:rsidRPr="00700D3D">
        <w:rPr>
          <w:rFonts w:ascii="Simplified Arabic" w:hAnsi="Simplified Arabic" w:cs="Simplified Arabic"/>
          <w:b/>
          <w:bCs/>
          <w:sz w:val="28"/>
          <w:szCs w:val="28"/>
          <w:rtl/>
        </w:rPr>
        <w:t>"صح فيه أشياء"</w:t>
      </w:r>
      <w:r w:rsidRPr="00700D3D">
        <w:rPr>
          <w:rFonts w:ascii="Simplified Arabic" w:hAnsi="Simplified Arabic" w:cs="Simplified Arabic"/>
          <w:sz w:val="28"/>
          <w:szCs w:val="28"/>
          <w:rtl/>
        </w:rPr>
        <w:t xml:space="preserve">، يعني كثيرة، </w:t>
      </w:r>
      <w:r w:rsidRPr="00700D3D">
        <w:rPr>
          <w:rFonts w:ascii="Simplified Arabic" w:hAnsi="Simplified Arabic" w:cs="Simplified Arabic"/>
          <w:b/>
          <w:bCs/>
          <w:sz w:val="28"/>
          <w:szCs w:val="28"/>
          <w:rtl/>
        </w:rPr>
        <w:t>"كقصة الإفك"</w:t>
      </w:r>
      <w:r w:rsidRPr="00700D3D">
        <w:rPr>
          <w:rFonts w:ascii="Simplified Arabic" w:hAnsi="Simplified Arabic" w:cs="Simplified Arabic"/>
          <w:sz w:val="28"/>
          <w:szCs w:val="28"/>
          <w:rtl/>
        </w:rPr>
        <w:t xml:space="preserve">، قصة الإفك، يعني قصة الإفك التي حصلت لما فقدت عائشة العقد ونامت وذهبوا وتركوها نعم، فرآها مسطح، نعم. </w:t>
      </w:r>
    </w:p>
    <w:p w:rsidR="00F010ED" w:rsidRPr="00700D3D" w:rsidRDefault="00F010ED" w:rsidP="00F010ED">
      <w:pPr>
        <w:jc w:val="both"/>
        <w:rPr>
          <w:rFonts w:ascii="Simplified Arabic" w:hAnsi="Simplified Arabic" w:cs="Simplified Arabic"/>
          <w:b/>
          <w:bCs/>
          <w:sz w:val="28"/>
          <w:szCs w:val="28"/>
          <w:rtl/>
        </w:rPr>
      </w:pPr>
      <w:proofErr w:type="gramStart"/>
      <w:r w:rsidRPr="00700D3D">
        <w:rPr>
          <w:rFonts w:ascii="Simplified Arabic" w:hAnsi="Simplified Arabic" w:cs="Simplified Arabic"/>
          <w:b/>
          <w:bCs/>
          <w:sz w:val="28"/>
          <w:szCs w:val="28"/>
          <w:rtl/>
        </w:rPr>
        <w:t>طالب:........</w:t>
      </w:r>
      <w:proofErr w:type="gramEnd"/>
    </w:p>
    <w:p w:rsidR="00F010ED" w:rsidRPr="00700D3D" w:rsidRDefault="00F010ED" w:rsidP="00F010ED">
      <w:pPr>
        <w:jc w:val="both"/>
        <w:rPr>
          <w:rFonts w:ascii="Simplified Arabic" w:hAnsi="Simplified Arabic" w:cs="Simplified Arabic"/>
          <w:sz w:val="28"/>
          <w:szCs w:val="28"/>
          <w:rtl/>
        </w:rPr>
      </w:pPr>
      <w:r w:rsidRPr="00700D3D">
        <w:rPr>
          <w:rFonts w:ascii="Simplified Arabic" w:hAnsi="Simplified Arabic" w:cs="Simplified Arabic"/>
          <w:sz w:val="28"/>
          <w:szCs w:val="28"/>
          <w:rtl/>
        </w:rPr>
        <w:t>كيف؟</w:t>
      </w:r>
    </w:p>
    <w:p w:rsidR="00F010ED" w:rsidRPr="00700D3D" w:rsidRDefault="00F010ED" w:rsidP="00F010ED">
      <w:pPr>
        <w:jc w:val="both"/>
        <w:rPr>
          <w:rFonts w:ascii="Simplified Arabic" w:hAnsi="Simplified Arabic" w:cs="Simplified Arabic"/>
          <w:b/>
          <w:bCs/>
          <w:sz w:val="28"/>
          <w:szCs w:val="28"/>
          <w:rtl/>
        </w:rPr>
      </w:pPr>
      <w:proofErr w:type="gramStart"/>
      <w:r w:rsidRPr="00700D3D">
        <w:rPr>
          <w:rFonts w:ascii="Simplified Arabic" w:hAnsi="Simplified Arabic" w:cs="Simplified Arabic"/>
          <w:b/>
          <w:bCs/>
          <w:sz w:val="28"/>
          <w:szCs w:val="28"/>
          <w:rtl/>
        </w:rPr>
        <w:t>طالب:........</w:t>
      </w:r>
      <w:proofErr w:type="gramEnd"/>
    </w:p>
    <w:p w:rsidR="00F010ED" w:rsidRPr="00700D3D" w:rsidRDefault="00F010ED" w:rsidP="00F010ED">
      <w:pPr>
        <w:jc w:val="both"/>
        <w:rPr>
          <w:rFonts w:ascii="Simplified Arabic" w:hAnsi="Simplified Arabic" w:cs="Simplified Arabic"/>
          <w:sz w:val="28"/>
          <w:szCs w:val="28"/>
          <w:rtl/>
        </w:rPr>
      </w:pPr>
      <w:r w:rsidRPr="00700D3D">
        <w:rPr>
          <w:rFonts w:ascii="Simplified Arabic" w:hAnsi="Simplified Arabic" w:cs="Simplified Arabic"/>
          <w:sz w:val="28"/>
          <w:szCs w:val="28"/>
          <w:rtl/>
        </w:rPr>
        <w:t>نعم، اجهر، اجهر.</w:t>
      </w:r>
    </w:p>
    <w:p w:rsidR="00F010ED" w:rsidRPr="00700D3D" w:rsidRDefault="00F010ED" w:rsidP="00F010ED">
      <w:pPr>
        <w:jc w:val="both"/>
        <w:rPr>
          <w:rFonts w:ascii="Simplified Arabic" w:hAnsi="Simplified Arabic" w:cs="Simplified Arabic"/>
          <w:b/>
          <w:bCs/>
          <w:sz w:val="28"/>
          <w:szCs w:val="28"/>
          <w:rtl/>
        </w:rPr>
      </w:pPr>
      <w:r w:rsidRPr="00700D3D">
        <w:rPr>
          <w:rFonts w:ascii="Simplified Arabic" w:hAnsi="Simplified Arabic" w:cs="Simplified Arabic"/>
          <w:b/>
          <w:bCs/>
          <w:sz w:val="28"/>
          <w:szCs w:val="28"/>
          <w:rtl/>
        </w:rPr>
        <w:t>طالب: صفوان.</w:t>
      </w:r>
    </w:p>
    <w:p w:rsidR="00F010ED" w:rsidRPr="00700D3D" w:rsidRDefault="00F010ED" w:rsidP="00F010ED">
      <w:pPr>
        <w:jc w:val="both"/>
        <w:rPr>
          <w:rFonts w:ascii="Simplified Arabic" w:hAnsi="Simplified Arabic" w:cs="Simplified Arabic"/>
          <w:sz w:val="28"/>
          <w:szCs w:val="28"/>
          <w:rtl/>
        </w:rPr>
      </w:pPr>
      <w:r w:rsidRPr="00700D3D">
        <w:rPr>
          <w:rFonts w:ascii="Simplified Arabic" w:hAnsi="Simplified Arabic" w:cs="Simplified Arabic"/>
          <w:sz w:val="28"/>
          <w:szCs w:val="28"/>
          <w:rtl/>
        </w:rPr>
        <w:t xml:space="preserve">صفوان نعم، صفوان ابن أمية؛ لأن مسطح وقع في الإفك، نعم، رآها صفوان، ولا هو ابن أمية، صفوان بان المعطل نعم، رآها فحملها على جمله، فوقع المنافقون فيما وقعوا فيه من الإفك، وولغوا فيه، وغُمت عائشة لذلك، واهتمت وتأثرت، وتأخر نزول الوحي لشدة البلوى، ليعظم الأجر، ويعظم الوزر، ثم نزلت براءتها في عشر آيات تتلى إلى يوم القيامة من سورة النور، والصبر والاعتماد والتوكل على الله -جل </w:t>
      </w:r>
      <w:proofErr w:type="gramStart"/>
      <w:r w:rsidRPr="00700D3D">
        <w:rPr>
          <w:rFonts w:ascii="Simplified Arabic" w:hAnsi="Simplified Arabic" w:cs="Simplified Arabic"/>
          <w:sz w:val="28"/>
          <w:szCs w:val="28"/>
          <w:rtl/>
        </w:rPr>
        <w:t>وعلا- يفرج</w:t>
      </w:r>
      <w:proofErr w:type="gramEnd"/>
      <w:r w:rsidRPr="00700D3D">
        <w:rPr>
          <w:rFonts w:ascii="Simplified Arabic" w:hAnsi="Simplified Arabic" w:cs="Simplified Arabic"/>
          <w:sz w:val="28"/>
          <w:szCs w:val="28"/>
          <w:rtl/>
        </w:rPr>
        <w:t xml:space="preserve"> </w:t>
      </w:r>
      <w:proofErr w:type="spellStart"/>
      <w:r w:rsidRPr="00700D3D">
        <w:rPr>
          <w:rFonts w:ascii="Simplified Arabic" w:hAnsi="Simplified Arabic" w:cs="Simplified Arabic"/>
          <w:sz w:val="28"/>
          <w:szCs w:val="28"/>
          <w:rtl/>
        </w:rPr>
        <w:t>الكربات</w:t>
      </w:r>
      <w:proofErr w:type="spellEnd"/>
      <w:r w:rsidRPr="00700D3D">
        <w:rPr>
          <w:rFonts w:ascii="Simplified Arabic" w:hAnsi="Simplified Arabic" w:cs="Simplified Arabic"/>
          <w:sz w:val="28"/>
          <w:szCs w:val="28"/>
          <w:rtl/>
        </w:rPr>
        <w:t>.</w:t>
      </w:r>
    </w:p>
    <w:p w:rsidR="00F010ED" w:rsidRPr="00700D3D" w:rsidRDefault="00F010ED" w:rsidP="00F010ED">
      <w:pPr>
        <w:jc w:val="both"/>
        <w:rPr>
          <w:rFonts w:ascii="Simplified Arabic" w:hAnsi="Simplified Arabic" w:cs="Simplified Arabic"/>
          <w:sz w:val="28"/>
          <w:szCs w:val="28"/>
          <w:rtl/>
        </w:rPr>
      </w:pPr>
      <w:r w:rsidRPr="00700D3D">
        <w:rPr>
          <w:rFonts w:ascii="Simplified Arabic" w:hAnsi="Simplified Arabic" w:cs="Simplified Arabic"/>
          <w:sz w:val="28"/>
          <w:szCs w:val="28"/>
          <w:rtl/>
        </w:rPr>
        <w:t>قلنا في مناسبات كثيرة: إنه قد تتعرض العفيفة لمثل هذا، لا سيما في مثل الظروف التي نعيشها، يمكن أن تحضر مناسبة فتصور، والآلات الآن تخدم الفساد وأهل الفساد، يُدبلج على صورتها صورة عارية، ثم بعد ذلك يدبلج معها من يزاول الفاحشة معها، وهي بريئة، ثم بعد ذلكم من الأساليب الإبليسية الضغط عليها بهذه الصورة، فنقول لمن يحصل لها مثل ذلك: أن تعتصم بالله وتتوكل عليه، ولا تستجيب بحال من الأحوال، وسوف يبرأها الله -جل وعلا- مما نسب إليها، هذه عائشة رغم ما قيل وما استفاض وما لاكته الألسنة والرسول -عليه الصلاة والسلام- لا ينتصر لنفسه، فبعد مدة نزلت براءتها من السماء، وطول المدة ليعظم الأجر لمن ابتلي، ويعظم الوزر على من ولغ، والمسألة ابتلاء، والقصة معروفة في الصحيح.</w:t>
      </w:r>
    </w:p>
    <w:p w:rsidR="00F010ED" w:rsidRPr="00700D3D" w:rsidRDefault="00F010ED" w:rsidP="00F010ED">
      <w:pPr>
        <w:jc w:val="both"/>
        <w:rPr>
          <w:rFonts w:ascii="Simplified Arabic" w:hAnsi="Simplified Arabic" w:cs="Simplified Arabic"/>
          <w:sz w:val="28"/>
          <w:szCs w:val="28"/>
          <w:rtl/>
        </w:rPr>
      </w:pPr>
      <w:r w:rsidRPr="00700D3D">
        <w:rPr>
          <w:rFonts w:ascii="Simplified Arabic" w:hAnsi="Simplified Arabic" w:cs="Simplified Arabic"/>
          <w:b/>
          <w:bCs/>
          <w:sz w:val="28"/>
          <w:szCs w:val="28"/>
          <w:rtl/>
        </w:rPr>
        <w:t>"والسعي"</w:t>
      </w:r>
      <w:r w:rsidRPr="00700D3D">
        <w:rPr>
          <w:rFonts w:ascii="Simplified Arabic" w:hAnsi="Simplified Arabic" w:cs="Simplified Arabic"/>
          <w:sz w:val="28"/>
          <w:szCs w:val="28"/>
          <w:rtl/>
        </w:rPr>
        <w:t xml:space="preserve"> السعي </w:t>
      </w:r>
      <w:r w:rsidRPr="00700D3D">
        <w:rPr>
          <w:rFonts w:ascii="Simplified Arabic" w:hAnsi="Simplified Arabic" w:cs="Simplified Arabic"/>
          <w:b/>
          <w:bCs/>
          <w:color w:val="FF0000"/>
          <w:sz w:val="28"/>
          <w:szCs w:val="28"/>
          <w:rtl/>
        </w:rPr>
        <w:t>{فَلاَ جُنَاحَ عَلَيْهِ أَن يَطَّوَّفَ بِهِمَا}</w:t>
      </w:r>
      <w:r w:rsidRPr="00700D3D">
        <w:rPr>
          <w:rFonts w:ascii="Simplified Arabic" w:hAnsi="Simplified Arabic" w:cs="Simplified Arabic"/>
          <w:sz w:val="28"/>
          <w:szCs w:val="28"/>
          <w:rtl/>
        </w:rPr>
        <w:t xml:space="preserve"> [(158) سورة البقرة] والآية قد يستدل بها من لا يرى وجوب السعي، لكن إذا عرفنا سبب النزول زال الإشكال، سبب النزول: أن عرف في جاهليتهم يهلون للأصنام، وقد وضعوا على الصفاء واحد وعلى المروة ثاني، وكانوا يسعون بين الصفاء والمروة لهذين الصنمين، فتأثم الصحابة، تحرجوا أن يسعوا، وقد أمرهم النبي -عليه الصلاة والسلام- بالسعي فنزل قوله -جل وعلا-: </w:t>
      </w:r>
      <w:r w:rsidRPr="00700D3D">
        <w:rPr>
          <w:rFonts w:ascii="Simplified Arabic" w:hAnsi="Simplified Arabic" w:cs="Simplified Arabic"/>
          <w:b/>
          <w:bCs/>
          <w:color w:val="FF0000"/>
          <w:sz w:val="28"/>
          <w:szCs w:val="28"/>
          <w:rtl/>
        </w:rPr>
        <w:t>{فَلاَ جُنَاحَ عَلَيْهِ}</w:t>
      </w:r>
      <w:r w:rsidRPr="00700D3D">
        <w:rPr>
          <w:rFonts w:ascii="Simplified Arabic" w:hAnsi="Simplified Arabic" w:cs="Simplified Arabic"/>
          <w:sz w:val="28"/>
          <w:szCs w:val="28"/>
          <w:rtl/>
        </w:rPr>
        <w:t xml:space="preserve"> [(158) سورة البقرة] ، </w:t>
      </w:r>
      <w:r w:rsidRPr="00700D3D">
        <w:rPr>
          <w:rFonts w:ascii="Simplified Arabic" w:hAnsi="Simplified Arabic" w:cs="Simplified Arabic"/>
          <w:sz w:val="28"/>
          <w:szCs w:val="28"/>
          <w:rtl/>
        </w:rPr>
        <w:lastRenderedPageBreak/>
        <w:t>يعني لا إثم، ولا..، التحرج هذا لا قيمة له؛ لأنكم مأمورون بهذا، نعم نحن مأمورون بمخالفة المشركين، لكن فيما لم يرد فيه نص، ما لم يرد فيه أمر توجيه شرعي، إذا جاءنا أمر..، نحن مأمورون بمخالفة المشركين، لكن قد يقول قائل: كثير من اليهود يعفون لحاهم لماذا لا نخالفهم لأننا مأمورون بمخالفتهم؟ نقول: يا أخي جاءك النص بالأمر بإعفاء اللحية، فلو أطبق اليهود كلهم والنصارى على إعفاء لحاهم ما خالفناهم؛ لأننا مأمورون بإعفاء هذه الشعيرة.</w:t>
      </w:r>
    </w:p>
    <w:p w:rsidR="00F010ED" w:rsidRPr="00700D3D" w:rsidRDefault="00F010ED" w:rsidP="00F010ED">
      <w:pPr>
        <w:jc w:val="both"/>
        <w:rPr>
          <w:rFonts w:ascii="Simplified Arabic" w:hAnsi="Simplified Arabic" w:cs="Simplified Arabic"/>
          <w:sz w:val="28"/>
          <w:szCs w:val="28"/>
          <w:rtl/>
        </w:rPr>
      </w:pPr>
      <w:r w:rsidRPr="00700D3D">
        <w:rPr>
          <w:rFonts w:ascii="Simplified Arabic" w:hAnsi="Simplified Arabic" w:cs="Simplified Arabic"/>
          <w:b/>
          <w:bCs/>
          <w:sz w:val="28"/>
          <w:szCs w:val="28"/>
          <w:rtl/>
        </w:rPr>
        <w:t xml:space="preserve">"والسعي وآية الحجاب </w:t>
      </w:r>
      <w:r w:rsidRPr="00700D3D">
        <w:rPr>
          <w:rFonts w:ascii="Simplified Arabic" w:hAnsi="Simplified Arabic" w:cs="Simplified Arabic"/>
          <w:sz w:val="28"/>
          <w:szCs w:val="28"/>
          <w:rtl/>
        </w:rPr>
        <w:t>-وآية الحجاب-</w:t>
      </w:r>
      <w:r w:rsidRPr="00700D3D">
        <w:rPr>
          <w:rFonts w:ascii="Simplified Arabic" w:hAnsi="Simplified Arabic" w:cs="Simplified Arabic"/>
          <w:b/>
          <w:bCs/>
          <w:sz w:val="28"/>
          <w:szCs w:val="28"/>
          <w:rtl/>
        </w:rPr>
        <w:t xml:space="preserve"> والصلاة خلف المقام، و</w:t>
      </w:r>
      <w:r w:rsidRPr="00700D3D">
        <w:rPr>
          <w:rFonts w:ascii="Simplified Arabic" w:hAnsi="Simplified Arabic" w:cs="Simplified Arabic"/>
          <w:b/>
          <w:bCs/>
          <w:color w:val="FF0000"/>
          <w:sz w:val="28"/>
          <w:szCs w:val="28"/>
          <w:rtl/>
        </w:rPr>
        <w:t>{عَسَى رَبُّهُ إِن طَلَّقَكُنَّ}</w:t>
      </w:r>
      <w:r w:rsidRPr="00700D3D">
        <w:rPr>
          <w:rFonts w:ascii="Simplified Arabic" w:hAnsi="Simplified Arabic" w:cs="Simplified Arabic"/>
          <w:b/>
          <w:bCs/>
          <w:sz w:val="28"/>
          <w:szCs w:val="28"/>
          <w:rtl/>
        </w:rPr>
        <w:t xml:space="preserve"> </w:t>
      </w:r>
      <w:r w:rsidRPr="00700D3D">
        <w:rPr>
          <w:rFonts w:ascii="Simplified Arabic" w:hAnsi="Simplified Arabic" w:cs="Simplified Arabic"/>
          <w:sz w:val="28"/>
          <w:szCs w:val="28"/>
          <w:rtl/>
        </w:rPr>
        <w:t>[(5) سورة التحريم]</w:t>
      </w:r>
      <w:r w:rsidRPr="00700D3D">
        <w:rPr>
          <w:rFonts w:ascii="Simplified Arabic" w:hAnsi="Simplified Arabic" w:cs="Simplified Arabic"/>
          <w:b/>
          <w:bCs/>
          <w:sz w:val="28"/>
          <w:szCs w:val="28"/>
          <w:rtl/>
        </w:rPr>
        <w:t xml:space="preserve"> الآية"،</w:t>
      </w:r>
      <w:r w:rsidRPr="00700D3D">
        <w:rPr>
          <w:rFonts w:ascii="Simplified Arabic" w:hAnsi="Simplified Arabic" w:cs="Simplified Arabic"/>
          <w:sz w:val="28"/>
          <w:szCs w:val="28"/>
          <w:rtl/>
        </w:rPr>
        <w:t xml:space="preserve"> الثلاث الآيات من موافقات عمر، فجاء في الصحيح أن عمر -رضي الله عنه- قال: "وافقت ربي في ثلاث: في الحجاب، والصلاة خلف المقام، وقال: إن نساءك يراهن البر والفاجر فلو حجبتهن، وقال: لو اتخذت من مقام إبراهيم مصلى، وقال لنسائه لما رفعن أصواتهن عليه -عليه الصلاة والسلام-: "عسى ربه إن طلقكن" ونزلت الآيات الثلاث موافقة لعمر، وموافقات عمر أكثر من الثلاث، تبلغ نحو الشعرين، جمعت في مصنف للسيوطي وغيره.</w:t>
      </w:r>
    </w:p>
    <w:p w:rsidR="00F010ED" w:rsidRPr="00700D3D" w:rsidRDefault="00F010ED" w:rsidP="00F010ED">
      <w:pPr>
        <w:jc w:val="both"/>
        <w:rPr>
          <w:rFonts w:ascii="Simplified Arabic" w:hAnsi="Simplified Arabic" w:cs="Simplified Arabic"/>
          <w:sz w:val="28"/>
          <w:szCs w:val="28"/>
          <w:rtl/>
        </w:rPr>
      </w:pPr>
      <w:r w:rsidRPr="00700D3D">
        <w:rPr>
          <w:rFonts w:ascii="Simplified Arabic" w:hAnsi="Simplified Arabic" w:cs="Simplified Arabic"/>
          <w:b/>
          <w:bCs/>
          <w:sz w:val="28"/>
          <w:szCs w:val="28"/>
          <w:rtl/>
        </w:rPr>
        <w:t>"النوع الحادي عشر: أول ما نزل"</w:t>
      </w:r>
      <w:r w:rsidRPr="00700D3D">
        <w:rPr>
          <w:rFonts w:ascii="Simplified Arabic" w:hAnsi="Simplified Arabic" w:cs="Simplified Arabic"/>
          <w:sz w:val="28"/>
          <w:szCs w:val="28"/>
          <w:rtl/>
        </w:rPr>
        <w:t xml:space="preserve"> الأصح وعليه الأكثر أن أول ما نزل: </w:t>
      </w:r>
      <w:r w:rsidRPr="00700D3D">
        <w:rPr>
          <w:rFonts w:ascii="Simplified Arabic" w:hAnsi="Simplified Arabic" w:cs="Simplified Arabic"/>
          <w:b/>
          <w:bCs/>
          <w:color w:val="FF0000"/>
          <w:sz w:val="28"/>
          <w:szCs w:val="28"/>
          <w:rtl/>
        </w:rPr>
        <w:t>{اقْرَأْ بِاسْمِ رَبِّكَ الَّذِي خَلَقَ}</w:t>
      </w:r>
      <w:r w:rsidRPr="00700D3D">
        <w:rPr>
          <w:rFonts w:ascii="Simplified Arabic" w:hAnsi="Simplified Arabic" w:cs="Simplified Arabic"/>
          <w:sz w:val="28"/>
          <w:szCs w:val="28"/>
          <w:rtl/>
        </w:rPr>
        <w:t xml:space="preserve"> [(1) سورة العلق] أولاً: بداية التنزيل في رمضان، بداية التنزيل في رمضان، والنبي -عليه الصلاة والسلام- بُعث على رأس الأربعين، ومقتضى ذلك أن تكون بعثته في ربيع، هذه الستة الأشهر التي من ربيع إلى رمضان، من ربيع إلى رمضان هذه الستة الأشهر كان النبي -عليه الصلاة والسلام- يرى فيها الرؤيا الصالحة، كان الوحي إليه من طريق الرؤيا، ورؤيا الأنبياء وحي، فكان لا يرى رؤيا إلا جاءت مثل فلق الصبح؛ لأنه قد يقول قائل: شهر رمضان الذي أنزل فيه القرآن، فماذا عن الستة الأشهر الأولى؟ نقول: إنها هي وقت الرؤيا الصادقة، الصالحة، وجاءت بها النصوص، وبهذا يتجه قول من يوجه حديث: </w:t>
      </w:r>
      <w:r w:rsidRPr="00700D3D">
        <w:rPr>
          <w:rFonts w:ascii="Simplified Arabic" w:hAnsi="Simplified Arabic" w:cs="Simplified Arabic"/>
          <w:color w:val="0000FF"/>
          <w:sz w:val="28"/>
          <w:szCs w:val="28"/>
          <w:rtl/>
        </w:rPr>
        <w:t>((الرؤيا الصالحة جزء من ستة وأربعين جزاءً من النبوة))</w:t>
      </w:r>
      <w:r w:rsidRPr="00700D3D">
        <w:rPr>
          <w:rFonts w:ascii="Simplified Arabic" w:hAnsi="Simplified Arabic" w:cs="Simplified Arabic"/>
          <w:sz w:val="28"/>
          <w:szCs w:val="28"/>
          <w:rtl/>
        </w:rPr>
        <w:t xml:space="preserve"> لأن النبي -عليه الصلاة </w:t>
      </w:r>
      <w:proofErr w:type="gramStart"/>
      <w:r w:rsidRPr="00700D3D">
        <w:rPr>
          <w:rFonts w:ascii="Simplified Arabic" w:hAnsi="Simplified Arabic" w:cs="Simplified Arabic"/>
          <w:sz w:val="28"/>
          <w:szCs w:val="28"/>
          <w:rtl/>
        </w:rPr>
        <w:t>والسلام- عاش</w:t>
      </w:r>
      <w:proofErr w:type="gramEnd"/>
      <w:r w:rsidRPr="00700D3D">
        <w:rPr>
          <w:rFonts w:ascii="Simplified Arabic" w:hAnsi="Simplified Arabic" w:cs="Simplified Arabic"/>
          <w:sz w:val="28"/>
          <w:szCs w:val="28"/>
          <w:rtl/>
        </w:rPr>
        <w:t xml:space="preserve"> ثلاثاً وعشرين سنة بعد النبوة إلى وفاته -عليه الصلاة والسلام-، والرؤيا ستة أشهر يعني نصف سنة، فإذا نسبنا الستة الأشهر إلى الثلاث والعشرين، تطلع نسبتها واحد على ستة وأربعين، فهي جزء من ستة وأربعين جزاءً.</w:t>
      </w:r>
    </w:p>
    <w:p w:rsidR="00F010ED" w:rsidRPr="00700D3D" w:rsidRDefault="00F010ED" w:rsidP="00F010ED">
      <w:pPr>
        <w:jc w:val="both"/>
        <w:rPr>
          <w:rFonts w:ascii="Simplified Arabic" w:hAnsi="Simplified Arabic" w:cs="Simplified Arabic"/>
          <w:sz w:val="28"/>
          <w:szCs w:val="28"/>
          <w:rtl/>
        </w:rPr>
      </w:pPr>
      <w:r w:rsidRPr="00700D3D">
        <w:rPr>
          <w:rFonts w:ascii="Simplified Arabic" w:hAnsi="Simplified Arabic" w:cs="Simplified Arabic"/>
          <w:sz w:val="28"/>
          <w:szCs w:val="28"/>
          <w:rtl/>
        </w:rPr>
        <w:t xml:space="preserve">الأصح أنه </w:t>
      </w:r>
      <w:r w:rsidRPr="00700D3D">
        <w:rPr>
          <w:rFonts w:ascii="Simplified Arabic" w:hAnsi="Simplified Arabic" w:cs="Simplified Arabic"/>
          <w:b/>
          <w:bCs/>
          <w:color w:val="FF0000"/>
          <w:sz w:val="28"/>
          <w:szCs w:val="28"/>
          <w:rtl/>
        </w:rPr>
        <w:t xml:space="preserve">{اقْرَأْ بِاسْمِ </w:t>
      </w:r>
      <w:proofErr w:type="gramStart"/>
      <w:r w:rsidRPr="00700D3D">
        <w:rPr>
          <w:rFonts w:ascii="Simplified Arabic" w:hAnsi="Simplified Arabic" w:cs="Simplified Arabic"/>
          <w:b/>
          <w:bCs/>
          <w:color w:val="FF0000"/>
          <w:sz w:val="28"/>
          <w:szCs w:val="28"/>
          <w:rtl/>
        </w:rPr>
        <w:t>رَبِّكَ}</w:t>
      </w:r>
      <w:r w:rsidRPr="00700D3D">
        <w:rPr>
          <w:rFonts w:ascii="Simplified Arabic" w:hAnsi="Simplified Arabic" w:cs="Simplified Arabic"/>
          <w:sz w:val="28"/>
          <w:szCs w:val="28"/>
          <w:rtl/>
        </w:rPr>
        <w:t>[</w:t>
      </w:r>
      <w:proofErr w:type="gramEnd"/>
      <w:r w:rsidRPr="00700D3D">
        <w:rPr>
          <w:rFonts w:ascii="Simplified Arabic" w:hAnsi="Simplified Arabic" w:cs="Simplified Arabic"/>
          <w:sz w:val="28"/>
          <w:szCs w:val="28"/>
          <w:rtl/>
        </w:rPr>
        <w:t xml:space="preserve">(1) سورة العلق]، وهذا قول الأكثر، ثم المدثر، وجاء في الصحيح عن جابر: "أن أول ما نزل المدثر"، أول ما نزل المدثر، لكن في الحديث ما يدل على أن أول ما نزل </w:t>
      </w:r>
      <w:r w:rsidRPr="00700D3D">
        <w:rPr>
          <w:rFonts w:ascii="Simplified Arabic" w:hAnsi="Simplified Arabic" w:cs="Simplified Arabic"/>
          <w:b/>
          <w:bCs/>
          <w:color w:val="FF0000"/>
          <w:sz w:val="28"/>
          <w:szCs w:val="28"/>
          <w:rtl/>
        </w:rPr>
        <w:t xml:space="preserve">{اقْرَأْ بِاسْمِ رَبِّكَ} </w:t>
      </w:r>
      <w:r w:rsidRPr="00700D3D">
        <w:rPr>
          <w:rFonts w:ascii="Simplified Arabic" w:hAnsi="Simplified Arabic" w:cs="Simplified Arabic"/>
          <w:sz w:val="28"/>
          <w:szCs w:val="28"/>
          <w:rtl/>
        </w:rPr>
        <w:t xml:space="preserve">[(1) سورة العلق] سئل جابر: ما أول ما نزل على رسول الله -صلى الله عليه وسلم-؟ فقال: </w:t>
      </w:r>
      <w:r w:rsidRPr="00700D3D">
        <w:rPr>
          <w:rFonts w:ascii="Simplified Arabic" w:hAnsi="Simplified Arabic" w:cs="Simplified Arabic"/>
          <w:b/>
          <w:bCs/>
          <w:color w:val="FF0000"/>
          <w:sz w:val="28"/>
          <w:szCs w:val="28"/>
          <w:rtl/>
        </w:rPr>
        <w:t>{يَا أَيُّهَا الْمُدَّثِّرُ}</w:t>
      </w:r>
      <w:r w:rsidRPr="00700D3D">
        <w:rPr>
          <w:rFonts w:ascii="Simplified Arabic" w:hAnsi="Simplified Arabic" w:cs="Simplified Arabic"/>
          <w:sz w:val="28"/>
          <w:szCs w:val="28"/>
          <w:rtl/>
        </w:rPr>
        <w:t xml:space="preserve"> [(1) سورة المدثر] ثم ساق القصة، وفيها: </w:t>
      </w:r>
      <w:r w:rsidRPr="00700D3D">
        <w:rPr>
          <w:rFonts w:ascii="Simplified Arabic" w:hAnsi="Simplified Arabic" w:cs="Simplified Arabic"/>
          <w:color w:val="0000FF"/>
          <w:sz w:val="28"/>
          <w:szCs w:val="28"/>
          <w:rtl/>
        </w:rPr>
        <w:t>((فإذا الملك الذي جاءني بحراء))</w:t>
      </w:r>
      <w:r w:rsidRPr="00700D3D">
        <w:rPr>
          <w:rFonts w:ascii="Simplified Arabic" w:hAnsi="Simplified Arabic" w:cs="Simplified Arabic"/>
          <w:sz w:val="28"/>
          <w:szCs w:val="28"/>
          <w:rtl/>
        </w:rPr>
        <w:t xml:space="preserve"> ومعروف أذاً أن حراء قبل نزول المدثر، وحراء القصة التي نزلت فيها سورة اقرأ، من لازم ذلك أن تكون سورة اقرأ قبل المدثر، ويكون قول جابر: "أن أول ما نزل على النبي -عليه الصلاة والسلام- المدثر" يعني بعد فترة الوحي، بعد فترة الوحي، ولذلك في قصة البعثة: </w:t>
      </w:r>
      <w:r w:rsidRPr="00700D3D">
        <w:rPr>
          <w:rFonts w:ascii="Simplified Arabic" w:hAnsi="Simplified Arabic" w:cs="Simplified Arabic"/>
          <w:sz w:val="28"/>
          <w:szCs w:val="28"/>
          <w:rtl/>
        </w:rPr>
        <w:lastRenderedPageBreak/>
        <w:t>"ثم فتر الوحي" فتكون الأولية أولية نسبية، يعني بالنسبة لما بعد فترة الوحي، وأولية اقرأ باسم ربك أولية مطلقة، وبهذا تتفق النصوص وإلا فحديث جابر في الصحيح، هذا على الإطلاق، أول ما نزل مطلقاً اقرأ.</w:t>
      </w:r>
    </w:p>
    <w:p w:rsidR="00F010ED" w:rsidRPr="00700D3D" w:rsidRDefault="00F010ED" w:rsidP="00F010ED">
      <w:pPr>
        <w:jc w:val="both"/>
        <w:rPr>
          <w:rFonts w:ascii="Simplified Arabic" w:hAnsi="Simplified Arabic" w:cs="Simplified Arabic"/>
          <w:sz w:val="28"/>
          <w:szCs w:val="28"/>
          <w:rtl/>
        </w:rPr>
      </w:pPr>
      <w:r w:rsidRPr="00700D3D">
        <w:rPr>
          <w:rFonts w:ascii="Simplified Arabic" w:hAnsi="Simplified Arabic" w:cs="Simplified Arabic"/>
          <w:sz w:val="28"/>
          <w:szCs w:val="28"/>
          <w:rtl/>
        </w:rPr>
        <w:t xml:space="preserve">المدثر أول ما نزل بالنسبة لما بعد </w:t>
      </w:r>
      <w:proofErr w:type="gramStart"/>
      <w:r w:rsidRPr="00700D3D">
        <w:rPr>
          <w:rFonts w:ascii="Simplified Arabic" w:hAnsi="Simplified Arabic" w:cs="Simplified Arabic"/>
          <w:sz w:val="28"/>
          <w:szCs w:val="28"/>
          <w:rtl/>
        </w:rPr>
        <w:t>انقطاع..،</w:t>
      </w:r>
      <w:proofErr w:type="gramEnd"/>
      <w:r w:rsidRPr="00700D3D">
        <w:rPr>
          <w:rFonts w:ascii="Simplified Arabic" w:hAnsi="Simplified Arabic" w:cs="Simplified Arabic"/>
          <w:sz w:val="28"/>
          <w:szCs w:val="28"/>
          <w:rtl/>
        </w:rPr>
        <w:t xml:space="preserve"> أو من فترة الوحي، وأول ما نزل بالمدينة </w:t>
      </w:r>
      <w:r w:rsidRPr="00700D3D">
        <w:rPr>
          <w:rFonts w:ascii="Simplified Arabic" w:hAnsi="Simplified Arabic" w:cs="Simplified Arabic"/>
          <w:b/>
          <w:bCs/>
          <w:color w:val="FF0000"/>
          <w:sz w:val="28"/>
          <w:szCs w:val="28"/>
          <w:rtl/>
        </w:rPr>
        <w:t>{وَيْلٌ لِّلْمُطَفِّفِينَ}</w:t>
      </w:r>
      <w:r w:rsidRPr="00700D3D">
        <w:rPr>
          <w:rFonts w:ascii="Simplified Arabic" w:hAnsi="Simplified Arabic" w:cs="Simplified Arabic"/>
          <w:sz w:val="28"/>
          <w:szCs w:val="28"/>
          <w:rtl/>
        </w:rPr>
        <w:t xml:space="preserve"> [(1) سورة المطففين] وقيل: البقرة أول ما نزل بالمدينة، يقابل أول ما نزل آخر ما نزل، وهو النوع الثاني عشر، وهو النوع الثاني عشر.</w:t>
      </w:r>
    </w:p>
    <w:p w:rsidR="00F010ED" w:rsidRPr="00700D3D" w:rsidRDefault="00F010ED" w:rsidP="00F010ED">
      <w:pPr>
        <w:jc w:val="both"/>
        <w:rPr>
          <w:rFonts w:ascii="Simplified Arabic" w:hAnsi="Simplified Arabic" w:cs="Simplified Arabic"/>
          <w:sz w:val="28"/>
          <w:szCs w:val="28"/>
          <w:rtl/>
        </w:rPr>
      </w:pPr>
      <w:r w:rsidRPr="00700D3D">
        <w:rPr>
          <w:rFonts w:ascii="Simplified Arabic" w:hAnsi="Simplified Arabic" w:cs="Simplified Arabic"/>
          <w:sz w:val="28"/>
          <w:szCs w:val="28"/>
          <w:rtl/>
        </w:rPr>
        <w:t xml:space="preserve">قيل آخر ما نزل، يقول المؤلف: </w:t>
      </w:r>
      <w:r w:rsidRPr="00700D3D">
        <w:rPr>
          <w:rFonts w:ascii="Simplified Arabic" w:hAnsi="Simplified Arabic" w:cs="Simplified Arabic"/>
          <w:b/>
          <w:bCs/>
          <w:sz w:val="28"/>
          <w:szCs w:val="28"/>
          <w:rtl/>
        </w:rPr>
        <w:t>"آية الكلالة"</w:t>
      </w:r>
      <w:r w:rsidRPr="00700D3D">
        <w:rPr>
          <w:rFonts w:ascii="Simplified Arabic" w:hAnsi="Simplified Arabic" w:cs="Simplified Arabic"/>
          <w:sz w:val="28"/>
          <w:szCs w:val="28"/>
          <w:rtl/>
        </w:rPr>
        <w:t xml:space="preserve"> آخر سورة النساء، </w:t>
      </w:r>
      <w:r w:rsidRPr="00700D3D">
        <w:rPr>
          <w:rFonts w:ascii="Simplified Arabic" w:hAnsi="Simplified Arabic" w:cs="Simplified Arabic"/>
          <w:b/>
          <w:bCs/>
          <w:sz w:val="28"/>
          <w:szCs w:val="28"/>
          <w:rtl/>
        </w:rPr>
        <w:t xml:space="preserve">"وقيل: آية الربا، وقيل: </w:t>
      </w:r>
      <w:r w:rsidRPr="00700D3D">
        <w:rPr>
          <w:rFonts w:ascii="Simplified Arabic" w:hAnsi="Simplified Arabic" w:cs="Simplified Arabic"/>
          <w:b/>
          <w:bCs/>
          <w:color w:val="FF0000"/>
          <w:sz w:val="28"/>
          <w:szCs w:val="28"/>
          <w:rtl/>
        </w:rPr>
        <w:t>{وَاتَّقُواْ يَوْمًا تُرْجَعُونَ فِيهِ إِلَى اللّهِ}</w:t>
      </w:r>
      <w:r w:rsidRPr="00700D3D">
        <w:rPr>
          <w:rFonts w:ascii="Simplified Arabic" w:hAnsi="Simplified Arabic" w:cs="Simplified Arabic"/>
          <w:b/>
          <w:bCs/>
          <w:sz w:val="28"/>
          <w:szCs w:val="28"/>
          <w:rtl/>
        </w:rPr>
        <w:t xml:space="preserve"> [(281) سورة البقرة] وقيل آخر: براءة، </w:t>
      </w:r>
      <w:proofErr w:type="gramStart"/>
      <w:r w:rsidRPr="00700D3D">
        <w:rPr>
          <w:rFonts w:ascii="Simplified Arabic" w:hAnsi="Simplified Arabic" w:cs="Simplified Arabic"/>
          <w:b/>
          <w:bCs/>
          <w:sz w:val="28"/>
          <w:szCs w:val="28"/>
          <w:rtl/>
        </w:rPr>
        <w:t>وقيل..</w:t>
      </w:r>
      <w:r w:rsidRPr="00700D3D">
        <w:rPr>
          <w:rFonts w:ascii="Simplified Arabic" w:hAnsi="Simplified Arabic" w:cs="Simplified Arabic"/>
          <w:sz w:val="28"/>
          <w:szCs w:val="28"/>
          <w:rtl/>
        </w:rPr>
        <w:t>،</w:t>
      </w:r>
      <w:proofErr w:type="gramEnd"/>
      <w:r w:rsidRPr="00700D3D">
        <w:rPr>
          <w:rFonts w:ascii="Simplified Arabic" w:hAnsi="Simplified Arabic" w:cs="Simplified Arabic"/>
          <w:sz w:val="28"/>
          <w:szCs w:val="28"/>
          <w:rtl/>
        </w:rPr>
        <w:t xml:space="preserve"> يقول عندكم </w:t>
      </w:r>
      <w:proofErr w:type="spellStart"/>
      <w:r w:rsidRPr="00700D3D">
        <w:rPr>
          <w:rFonts w:ascii="Simplified Arabic" w:hAnsi="Simplified Arabic" w:cs="Simplified Arabic"/>
          <w:sz w:val="28"/>
          <w:szCs w:val="28"/>
          <w:rtl/>
        </w:rPr>
        <w:t>إيش</w:t>
      </w:r>
      <w:proofErr w:type="spellEnd"/>
      <w:r w:rsidRPr="00700D3D">
        <w:rPr>
          <w:rFonts w:ascii="Simplified Arabic" w:hAnsi="Simplified Arabic" w:cs="Simplified Arabic"/>
          <w:sz w:val="28"/>
          <w:szCs w:val="28"/>
          <w:rtl/>
        </w:rPr>
        <w:t>؟</w:t>
      </w:r>
    </w:p>
    <w:p w:rsidR="00F010ED" w:rsidRPr="00700D3D" w:rsidRDefault="00F010ED" w:rsidP="00F010ED">
      <w:pPr>
        <w:jc w:val="both"/>
        <w:rPr>
          <w:rFonts w:ascii="Simplified Arabic" w:hAnsi="Simplified Arabic" w:cs="Simplified Arabic"/>
          <w:b/>
          <w:bCs/>
          <w:sz w:val="28"/>
          <w:szCs w:val="28"/>
          <w:rtl/>
        </w:rPr>
      </w:pPr>
      <w:proofErr w:type="gramStart"/>
      <w:r w:rsidRPr="00700D3D">
        <w:rPr>
          <w:rFonts w:ascii="Simplified Arabic" w:hAnsi="Simplified Arabic" w:cs="Simplified Arabic"/>
          <w:b/>
          <w:bCs/>
          <w:sz w:val="28"/>
          <w:szCs w:val="28"/>
          <w:rtl/>
        </w:rPr>
        <w:t>طالب:.......</w:t>
      </w:r>
      <w:proofErr w:type="gramEnd"/>
    </w:p>
    <w:p w:rsidR="00F010ED" w:rsidRPr="00700D3D" w:rsidRDefault="00F010ED" w:rsidP="00F010ED">
      <w:pPr>
        <w:jc w:val="both"/>
        <w:rPr>
          <w:rFonts w:ascii="Simplified Arabic" w:hAnsi="Simplified Arabic" w:cs="Simplified Arabic"/>
          <w:sz w:val="28"/>
          <w:szCs w:val="28"/>
          <w:rtl/>
        </w:rPr>
      </w:pPr>
      <w:r w:rsidRPr="00700D3D">
        <w:rPr>
          <w:rFonts w:ascii="Simplified Arabic" w:hAnsi="Simplified Arabic" w:cs="Simplified Arabic"/>
          <w:sz w:val="28"/>
          <w:szCs w:val="28"/>
          <w:rtl/>
        </w:rPr>
        <w:t xml:space="preserve">سورة النصر في آخر؟ ما نحتاجها سورة النصر حتى </w:t>
      </w:r>
      <w:proofErr w:type="spellStart"/>
      <w:r w:rsidRPr="00700D3D">
        <w:rPr>
          <w:rFonts w:ascii="Simplified Arabic" w:hAnsi="Simplified Arabic" w:cs="Simplified Arabic"/>
          <w:sz w:val="28"/>
          <w:szCs w:val="28"/>
          <w:rtl/>
        </w:rPr>
        <w:t>إيش</w:t>
      </w:r>
      <w:proofErr w:type="spellEnd"/>
      <w:r w:rsidRPr="00700D3D">
        <w:rPr>
          <w:rFonts w:ascii="Simplified Arabic" w:hAnsi="Simplified Arabic" w:cs="Simplified Arabic"/>
          <w:sz w:val="28"/>
          <w:szCs w:val="28"/>
          <w:rtl/>
        </w:rPr>
        <w:t xml:space="preserve"> آخر براءة؟ وقيل: براءة، قيل: آية الكلالة، وهي آخر سورة النساء، وهي آية الصيف، التي تقدم ذكرها، وقيل: آية الربا، والمقصود بها ما جاء في أواخر سورة البقرة، وقيل: </w:t>
      </w:r>
      <w:r w:rsidRPr="00700D3D">
        <w:rPr>
          <w:rFonts w:ascii="Simplified Arabic" w:hAnsi="Simplified Arabic" w:cs="Simplified Arabic"/>
          <w:b/>
          <w:bCs/>
          <w:color w:val="FF0000"/>
          <w:sz w:val="28"/>
          <w:szCs w:val="28"/>
          <w:rtl/>
        </w:rPr>
        <w:t>{وَاتَّقُواْ يَوْمًا تُرْجَعُونَ فِيهِ إِلَى اللّهِ}</w:t>
      </w:r>
      <w:r w:rsidRPr="00700D3D">
        <w:rPr>
          <w:rFonts w:ascii="Simplified Arabic" w:hAnsi="Simplified Arabic" w:cs="Simplified Arabic"/>
          <w:sz w:val="28"/>
          <w:szCs w:val="28"/>
          <w:rtl/>
        </w:rPr>
        <w:t xml:space="preserve"> [(281) سورة البقرة] ولا معارضة بين هذا القول والذي قبله؛ لأن هذه الآية هي التي تلي آيات الربا فعلها نزلت معها، وقيل: آخر براءة، </w:t>
      </w:r>
      <w:r w:rsidRPr="00700D3D">
        <w:rPr>
          <w:rFonts w:ascii="Simplified Arabic" w:hAnsi="Simplified Arabic" w:cs="Simplified Arabic"/>
          <w:b/>
          <w:bCs/>
          <w:color w:val="FF0000"/>
          <w:sz w:val="28"/>
          <w:szCs w:val="28"/>
          <w:rtl/>
        </w:rPr>
        <w:t>{لَقَدْ جَاءكُمْ رَسُولٌ}</w:t>
      </w:r>
      <w:r w:rsidRPr="00700D3D">
        <w:rPr>
          <w:rFonts w:ascii="Simplified Arabic" w:hAnsi="Simplified Arabic" w:cs="Simplified Arabic"/>
          <w:sz w:val="28"/>
          <w:szCs w:val="28"/>
          <w:rtl/>
        </w:rPr>
        <w:t xml:space="preserve"> [(128) سورة التوبة] نعم، كمل؟ </w:t>
      </w:r>
      <w:r w:rsidRPr="00700D3D">
        <w:rPr>
          <w:rFonts w:ascii="Simplified Arabic" w:hAnsi="Simplified Arabic" w:cs="Simplified Arabic"/>
          <w:b/>
          <w:bCs/>
          <w:color w:val="FF0000"/>
          <w:sz w:val="28"/>
          <w:szCs w:val="28"/>
          <w:rtl/>
        </w:rPr>
        <w:t>{عَزِيزٌ عَلَيْهِ مَا عَنِتُّمْ حَرِيصٌ عَلَيْكُم}</w:t>
      </w:r>
      <w:r w:rsidRPr="00700D3D">
        <w:rPr>
          <w:rFonts w:ascii="Simplified Arabic" w:hAnsi="Simplified Arabic" w:cs="Simplified Arabic"/>
          <w:sz w:val="28"/>
          <w:szCs w:val="28"/>
          <w:rtl/>
        </w:rPr>
        <w:t xml:space="preserve"> [(128) سورة التوبة] نعم </w:t>
      </w:r>
      <w:r w:rsidRPr="00700D3D">
        <w:rPr>
          <w:rFonts w:ascii="Simplified Arabic" w:hAnsi="Simplified Arabic" w:cs="Simplified Arabic"/>
          <w:b/>
          <w:bCs/>
          <w:color w:val="FF0000"/>
          <w:sz w:val="28"/>
          <w:szCs w:val="28"/>
          <w:rtl/>
        </w:rPr>
        <w:t>{فَإِن تَوَلَّوْاْ}</w:t>
      </w:r>
      <w:r w:rsidRPr="00700D3D">
        <w:rPr>
          <w:rFonts w:ascii="Simplified Arabic" w:hAnsi="Simplified Arabic" w:cs="Simplified Arabic"/>
          <w:sz w:val="28"/>
          <w:szCs w:val="28"/>
          <w:rtl/>
        </w:rPr>
        <w:t xml:space="preserve"> [(129) سورة التوبة] نعم، </w:t>
      </w:r>
      <w:r w:rsidRPr="00700D3D">
        <w:rPr>
          <w:rFonts w:ascii="Simplified Arabic" w:hAnsi="Simplified Arabic" w:cs="Simplified Arabic"/>
          <w:b/>
          <w:bCs/>
          <w:sz w:val="28"/>
          <w:szCs w:val="28"/>
          <w:rtl/>
        </w:rPr>
        <w:t>"وقيل: سورة النصر"</w:t>
      </w:r>
      <w:r w:rsidRPr="00700D3D">
        <w:rPr>
          <w:rFonts w:ascii="Simplified Arabic" w:hAnsi="Simplified Arabic" w:cs="Simplified Arabic"/>
          <w:sz w:val="28"/>
          <w:szCs w:val="28"/>
          <w:rtl/>
        </w:rPr>
        <w:t xml:space="preserve"> وهي التي نعت النبي -عليه الصلاة والسلام-، وأخبرت بدنو أجله، كما في حديث ابن عباس، </w:t>
      </w:r>
      <w:r w:rsidRPr="00700D3D">
        <w:rPr>
          <w:rFonts w:ascii="Simplified Arabic" w:hAnsi="Simplified Arabic" w:cs="Simplified Arabic"/>
          <w:b/>
          <w:bCs/>
          <w:sz w:val="28"/>
          <w:szCs w:val="28"/>
          <w:rtl/>
        </w:rPr>
        <w:t>"وقيل: براءة آخر ما نزل"</w:t>
      </w:r>
      <w:r w:rsidRPr="00700D3D">
        <w:rPr>
          <w:rFonts w:ascii="Simplified Arabic" w:hAnsi="Simplified Arabic" w:cs="Simplified Arabic"/>
          <w:sz w:val="28"/>
          <w:szCs w:val="28"/>
          <w:rtl/>
        </w:rPr>
        <w:t xml:space="preserve"> وقيل: براءة آخر ما نزل، النبي -عليه الصلاة </w:t>
      </w:r>
      <w:proofErr w:type="gramStart"/>
      <w:r w:rsidRPr="00700D3D">
        <w:rPr>
          <w:rFonts w:ascii="Simplified Arabic" w:hAnsi="Simplified Arabic" w:cs="Simplified Arabic"/>
          <w:sz w:val="28"/>
          <w:szCs w:val="28"/>
          <w:rtl/>
        </w:rPr>
        <w:t>والسلام- أرسل</w:t>
      </w:r>
      <w:proofErr w:type="gramEnd"/>
      <w:r w:rsidRPr="00700D3D">
        <w:rPr>
          <w:rFonts w:ascii="Simplified Arabic" w:hAnsi="Simplified Arabic" w:cs="Simplified Arabic"/>
          <w:sz w:val="28"/>
          <w:szCs w:val="28"/>
          <w:rtl/>
        </w:rPr>
        <w:t xml:space="preserve"> أبا بكر أن ينذر الكفار في..، قبل حجة الوداع سنة كم؟ سنة تسع من الهجرة، سنة تسع من الهجرة، بعثه ببراءة للتبري من المشركين، ثم أردفه بعلي -رضي الله عن الجميع-، فكونه بعث بها أبا بكر سنة تسع، ونزل بعدها قرآ</w:t>
      </w:r>
      <w:bookmarkStart w:id="0" w:name="_GoBack"/>
      <w:bookmarkEnd w:id="0"/>
      <w:r w:rsidRPr="00700D3D">
        <w:rPr>
          <w:rFonts w:ascii="Simplified Arabic" w:hAnsi="Simplified Arabic" w:cs="Simplified Arabic"/>
          <w:sz w:val="28"/>
          <w:szCs w:val="28"/>
          <w:rtl/>
        </w:rPr>
        <w:t>ن كثير آيات وسور، سورة النصر قطعاً بعدها؛ لأنها أبانت عن دنو أجله -عليه الصلاة والسلام-، ولذا القول بأن براءة آخر ما نزل فيه ما فيه.</w:t>
      </w:r>
    </w:p>
    <w:p w:rsidR="00F010ED" w:rsidRPr="00700D3D" w:rsidRDefault="00F010ED" w:rsidP="00F010ED">
      <w:pPr>
        <w:jc w:val="both"/>
        <w:rPr>
          <w:rFonts w:ascii="Simplified Arabic" w:hAnsi="Simplified Arabic" w:cs="Simplified Arabic"/>
          <w:sz w:val="28"/>
          <w:szCs w:val="28"/>
          <w:rtl/>
        </w:rPr>
      </w:pPr>
      <w:r w:rsidRPr="00700D3D">
        <w:rPr>
          <w:rFonts w:ascii="Simplified Arabic" w:hAnsi="Simplified Arabic" w:cs="Simplified Arabic"/>
          <w:sz w:val="28"/>
          <w:szCs w:val="28"/>
          <w:rtl/>
        </w:rPr>
        <w:t>انتهينا مما يتعلق بالنزول على هذا الوجه المجمل الذي سمعتموه ويقتضيه الحال وهو طلب إكمال الكتاب.</w:t>
      </w:r>
    </w:p>
    <w:p w:rsidR="00F010ED" w:rsidRPr="00700D3D" w:rsidRDefault="00F010ED" w:rsidP="00F010ED">
      <w:pPr>
        <w:jc w:val="both"/>
        <w:rPr>
          <w:rFonts w:ascii="Simplified Arabic" w:hAnsi="Simplified Arabic" w:cs="Simplified Arabic"/>
          <w:sz w:val="28"/>
          <w:szCs w:val="28"/>
          <w:rtl/>
        </w:rPr>
      </w:pPr>
      <w:r w:rsidRPr="00700D3D">
        <w:rPr>
          <w:rFonts w:ascii="Simplified Arabic" w:hAnsi="Simplified Arabic" w:cs="Simplified Arabic"/>
          <w:sz w:val="28"/>
          <w:szCs w:val="28"/>
          <w:rtl/>
        </w:rPr>
        <w:t>منها ما يرجع إلى السند، وهذا بحث مستقل لا علاقة له بما قبله، إن رأيتم أن نشرع فيه لا بأس، الرأي نشوف الشيخ؟</w:t>
      </w:r>
    </w:p>
    <w:p w:rsidR="006B0096" w:rsidRPr="000A0833" w:rsidRDefault="00F010ED" w:rsidP="000A0833">
      <w:pPr>
        <w:jc w:val="both"/>
        <w:rPr>
          <w:rFonts w:ascii="Simplified Arabic" w:hAnsi="Simplified Arabic" w:cs="Simplified Arabic"/>
          <w:b/>
          <w:bCs/>
          <w:sz w:val="28"/>
          <w:szCs w:val="28"/>
          <w:rtl/>
        </w:rPr>
      </w:pPr>
      <w:r w:rsidRPr="00700D3D">
        <w:rPr>
          <w:rFonts w:ascii="Simplified Arabic" w:hAnsi="Simplified Arabic" w:cs="Simplified Arabic"/>
          <w:b/>
          <w:bCs/>
          <w:sz w:val="28"/>
          <w:szCs w:val="28"/>
          <w:rtl/>
        </w:rPr>
        <w:t>أحسن الله إليكم وأثابكم على هذا الشرح الموجز الوافي.</w:t>
      </w:r>
    </w:p>
    <w:p w:rsidR="00F010ED" w:rsidRPr="00700D3D" w:rsidRDefault="00F010ED" w:rsidP="00F010ED">
      <w:pPr>
        <w:jc w:val="both"/>
        <w:rPr>
          <w:rFonts w:ascii="Simplified Arabic" w:hAnsi="Simplified Arabic" w:cs="Simplified Arabic"/>
          <w:sz w:val="28"/>
          <w:szCs w:val="28"/>
          <w:rtl/>
        </w:rPr>
      </w:pPr>
      <w:r w:rsidRPr="00700D3D">
        <w:rPr>
          <w:rFonts w:ascii="Simplified Arabic" w:hAnsi="Simplified Arabic" w:cs="Simplified Arabic"/>
          <w:sz w:val="28"/>
          <w:szCs w:val="28"/>
          <w:rtl/>
        </w:rPr>
        <w:t>اللهم صلِ على عبدك ورسولك، خلاص.</w:t>
      </w:r>
    </w:p>
    <w:p w:rsidR="00F010ED" w:rsidRPr="00700D3D" w:rsidRDefault="00F010ED" w:rsidP="00F010ED">
      <w:pPr>
        <w:jc w:val="both"/>
        <w:rPr>
          <w:rFonts w:ascii="Simplified Arabic" w:hAnsi="Simplified Arabic" w:cs="Simplified Arabic"/>
          <w:b/>
          <w:bCs/>
          <w:sz w:val="28"/>
          <w:szCs w:val="28"/>
          <w:rtl/>
        </w:rPr>
      </w:pPr>
      <w:r w:rsidRPr="00700D3D">
        <w:rPr>
          <w:rFonts w:ascii="Simplified Arabic" w:hAnsi="Simplified Arabic" w:cs="Simplified Arabic"/>
          <w:b/>
          <w:bCs/>
          <w:sz w:val="28"/>
          <w:szCs w:val="28"/>
          <w:rtl/>
        </w:rPr>
        <w:t xml:space="preserve">أحسن الله إليكم، وأثابكم على هذا الشرح، وهذه الفتاوى الموفقة المسددة، ولنا -إن شاء </w:t>
      </w:r>
      <w:proofErr w:type="gramStart"/>
      <w:r w:rsidRPr="00700D3D">
        <w:rPr>
          <w:rFonts w:ascii="Simplified Arabic" w:hAnsi="Simplified Arabic" w:cs="Simplified Arabic"/>
          <w:b/>
          <w:bCs/>
          <w:sz w:val="28"/>
          <w:szCs w:val="28"/>
          <w:rtl/>
        </w:rPr>
        <w:t>الله- موعد</w:t>
      </w:r>
      <w:proofErr w:type="gramEnd"/>
      <w:r w:rsidRPr="00700D3D">
        <w:rPr>
          <w:rFonts w:ascii="Simplified Arabic" w:hAnsi="Simplified Arabic" w:cs="Simplified Arabic"/>
          <w:b/>
          <w:bCs/>
          <w:sz w:val="28"/>
          <w:szCs w:val="28"/>
          <w:rtl/>
        </w:rPr>
        <w:t xml:space="preserve"> مع فضيلة شيخنا في الغد، نسأل الله -جل وعلا- أن يحفظه بحفظه، </w:t>
      </w:r>
      <w:proofErr w:type="spellStart"/>
      <w:r w:rsidRPr="00700D3D">
        <w:rPr>
          <w:rFonts w:ascii="Simplified Arabic" w:hAnsi="Simplified Arabic" w:cs="Simplified Arabic"/>
          <w:b/>
          <w:bCs/>
          <w:sz w:val="28"/>
          <w:szCs w:val="28"/>
          <w:rtl/>
        </w:rPr>
        <w:t>ويكلأه</w:t>
      </w:r>
      <w:proofErr w:type="spellEnd"/>
      <w:r w:rsidRPr="00700D3D">
        <w:rPr>
          <w:rFonts w:ascii="Simplified Arabic" w:hAnsi="Simplified Arabic" w:cs="Simplified Arabic"/>
          <w:b/>
          <w:bCs/>
          <w:sz w:val="28"/>
          <w:szCs w:val="28"/>
          <w:rtl/>
        </w:rPr>
        <w:t xml:space="preserve"> برعايته، ويثيبه ويجزيه أحسن الجزاء.</w:t>
      </w:r>
    </w:p>
    <w:p w:rsidR="00F010ED" w:rsidRPr="00700D3D" w:rsidRDefault="00F010ED" w:rsidP="00F010ED">
      <w:pPr>
        <w:jc w:val="both"/>
        <w:rPr>
          <w:rFonts w:ascii="Simplified Arabic" w:hAnsi="Simplified Arabic" w:cs="Simplified Arabic"/>
          <w:b/>
          <w:bCs/>
          <w:sz w:val="28"/>
          <w:szCs w:val="28"/>
          <w:rtl/>
        </w:rPr>
      </w:pPr>
      <w:r w:rsidRPr="00700D3D">
        <w:rPr>
          <w:rFonts w:ascii="Simplified Arabic" w:hAnsi="Simplified Arabic" w:cs="Simplified Arabic"/>
          <w:b/>
          <w:bCs/>
          <w:sz w:val="28"/>
          <w:szCs w:val="28"/>
          <w:rtl/>
        </w:rPr>
        <w:lastRenderedPageBreak/>
        <w:t xml:space="preserve">وأطلب من الإخوة الذين هم قريبون من جامعة الإمام أن يحملوا معهم إخوانهم من الجامعة، فمن أراد أن يفضل على إخوانه فقد قال -صلى الله عليه وسلم-: </w:t>
      </w:r>
      <w:r w:rsidRPr="00700D3D">
        <w:rPr>
          <w:rFonts w:ascii="Simplified Arabic" w:hAnsi="Simplified Arabic" w:cs="Simplified Arabic"/>
          <w:b/>
          <w:bCs/>
          <w:color w:val="0000FF"/>
          <w:sz w:val="28"/>
          <w:szCs w:val="28"/>
          <w:rtl/>
        </w:rPr>
        <w:t>((من كان عنده فضل ظهر فليعد به على من لا ظهر له))</w:t>
      </w:r>
      <w:r w:rsidRPr="00700D3D">
        <w:rPr>
          <w:rFonts w:ascii="Simplified Arabic" w:hAnsi="Simplified Arabic" w:cs="Simplified Arabic"/>
          <w:b/>
          <w:bCs/>
          <w:sz w:val="28"/>
          <w:szCs w:val="28"/>
          <w:rtl/>
        </w:rPr>
        <w:t xml:space="preserve"> لأن حافلة الجامعة اليوم لن تأتي، فأثابكم الله.</w:t>
      </w:r>
    </w:p>
    <w:p w:rsidR="00F010ED" w:rsidRDefault="00F010ED" w:rsidP="00F010ED">
      <w:pPr>
        <w:jc w:val="both"/>
        <w:rPr>
          <w:rFonts w:cs="Arabic Transparent"/>
          <w:b/>
          <w:bCs/>
          <w:sz w:val="28"/>
          <w:szCs w:val="28"/>
          <w:rtl/>
        </w:rPr>
      </w:pPr>
    </w:p>
    <w:p w:rsidR="00E67D5A" w:rsidRDefault="00E67D5A"/>
    <w:sectPr w:rsidR="00E67D5A" w:rsidSect="00AE77ED">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embedRegular r:id="rId1" w:fontKey="{C9C66A21-E60C-4568-AA75-B3211DFEF84B}"/>
    <w:embedBold r:id="rId2" w:fontKey="{5ECA0F7D-E8B2-4FD1-99AB-BA3F3D836725}"/>
  </w:font>
  <w:font w:name="Calibri">
    <w:panose1 w:val="020F0502020204030204"/>
    <w:charset w:val="00"/>
    <w:family w:val="swiss"/>
    <w:pitch w:val="variable"/>
    <w:sig w:usb0="E00002FF" w:usb1="4000ACFF" w:usb2="00000001" w:usb3="00000000" w:csb0="0000019F" w:csb1="00000000"/>
    <w:embedRegular r:id="rId3" w:fontKey="{DF905120-0C23-4383-B1CF-C577689493D7}"/>
  </w:font>
  <w:font w:name="Traditional Arabic">
    <w:panose1 w:val="02020603050405020304"/>
    <w:charset w:val="00"/>
    <w:family w:val="roman"/>
    <w:pitch w:val="variable"/>
    <w:sig w:usb0="00002003" w:usb1="80000000" w:usb2="00000008" w:usb3="00000000" w:csb0="00000041" w:csb1="00000000"/>
    <w:embedRegular r:id="rId4" w:fontKey="{97E3CB49-3544-44C8-9101-9F17D41BBE32}"/>
  </w:font>
  <w:font w:name="Simplified Arabic">
    <w:panose1 w:val="02020603050405020304"/>
    <w:charset w:val="00"/>
    <w:family w:val="roman"/>
    <w:pitch w:val="variable"/>
    <w:sig w:usb0="00002003" w:usb1="00000000" w:usb2="00000000" w:usb3="00000000" w:csb0="00000041" w:csb1="00000000"/>
    <w:embedRegular r:id="rId5" w:fontKey="{90029C59-413B-4A73-83D0-79BBC69B6EC3}"/>
    <w:embedBold r:id="rId6" w:fontKey="{438E2666-8A9C-4B62-8CCB-1B9286B1D47D}"/>
  </w:font>
  <w:font w:name="Arabic Transparent">
    <w:panose1 w:val="020B0604020202020204"/>
    <w:charset w:val="00"/>
    <w:family w:val="swiss"/>
    <w:pitch w:val="variable"/>
    <w:sig w:usb0="E0002AFF" w:usb1="C0007843" w:usb2="00000009" w:usb3="00000000" w:csb0="000001FF" w:csb1="00000000"/>
    <w:embedBold r:id="rId7" w:fontKey="{17EA1737-3007-4CF9-A1E4-7AEFF2AA3DB1}"/>
  </w:font>
  <w:font w:name="Cambria">
    <w:panose1 w:val="02040503050406030204"/>
    <w:charset w:val="00"/>
    <w:family w:val="roman"/>
    <w:pitch w:val="variable"/>
    <w:sig w:usb0="E00002FF" w:usb1="400004FF" w:usb2="00000000" w:usb3="00000000" w:csb0="0000019F" w:csb1="00000000"/>
    <w:embedRegular r:id="rId8" w:fontKey="{682B079B-ECB5-477F-8235-27066DA6C62D}"/>
  </w:font>
  <w:font w:name="Arial">
    <w:panose1 w:val="020B0604020202020204"/>
    <w:charset w:val="00"/>
    <w:family w:val="swiss"/>
    <w:pitch w:val="variable"/>
    <w:sig w:usb0="E0002AFF" w:usb1="C0007843" w:usb2="00000009" w:usb3="00000000" w:csb0="000001FF" w:csb1="00000000"/>
    <w:embedRegular r:id="rId9" w:fontKey="{423F2DF5-0077-4CD1-8490-42A565659E5A}"/>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proofState w:spelling="clean" w:grammar="clean"/>
  <w:defaultTabStop w:val="720"/>
  <w:characterSpacingControl w:val="doNotCompress"/>
  <w:compat>
    <w:compatSetting w:name="compatibilityMode" w:uri="http://schemas.microsoft.com/office/word" w:val="12"/>
  </w:compat>
  <w:rsids>
    <w:rsidRoot w:val="00F010ED"/>
    <w:rsid w:val="0000040A"/>
    <w:rsid w:val="00000820"/>
    <w:rsid w:val="0000125F"/>
    <w:rsid w:val="00001744"/>
    <w:rsid w:val="00001D88"/>
    <w:rsid w:val="0000237F"/>
    <w:rsid w:val="000024F5"/>
    <w:rsid w:val="00002A0A"/>
    <w:rsid w:val="00002DCC"/>
    <w:rsid w:val="0000328C"/>
    <w:rsid w:val="0000360F"/>
    <w:rsid w:val="0000408A"/>
    <w:rsid w:val="00004177"/>
    <w:rsid w:val="000045C2"/>
    <w:rsid w:val="0000481C"/>
    <w:rsid w:val="0000487C"/>
    <w:rsid w:val="00005057"/>
    <w:rsid w:val="0000535B"/>
    <w:rsid w:val="00005AFD"/>
    <w:rsid w:val="00006020"/>
    <w:rsid w:val="0000641D"/>
    <w:rsid w:val="00006A12"/>
    <w:rsid w:val="00006E3E"/>
    <w:rsid w:val="000071EC"/>
    <w:rsid w:val="0000737B"/>
    <w:rsid w:val="0000779A"/>
    <w:rsid w:val="00007875"/>
    <w:rsid w:val="000079DA"/>
    <w:rsid w:val="00007E09"/>
    <w:rsid w:val="00010296"/>
    <w:rsid w:val="00010903"/>
    <w:rsid w:val="000109A2"/>
    <w:rsid w:val="000109D6"/>
    <w:rsid w:val="00010C10"/>
    <w:rsid w:val="00010D0F"/>
    <w:rsid w:val="000115A2"/>
    <w:rsid w:val="000116EB"/>
    <w:rsid w:val="0001234C"/>
    <w:rsid w:val="00012778"/>
    <w:rsid w:val="000129E4"/>
    <w:rsid w:val="00013694"/>
    <w:rsid w:val="00014820"/>
    <w:rsid w:val="00014843"/>
    <w:rsid w:val="00014D60"/>
    <w:rsid w:val="0001546E"/>
    <w:rsid w:val="00015559"/>
    <w:rsid w:val="00015BA6"/>
    <w:rsid w:val="0001613B"/>
    <w:rsid w:val="0001617D"/>
    <w:rsid w:val="000162B9"/>
    <w:rsid w:val="0001694E"/>
    <w:rsid w:val="00016BB9"/>
    <w:rsid w:val="00016C92"/>
    <w:rsid w:val="00016ECB"/>
    <w:rsid w:val="0001755A"/>
    <w:rsid w:val="00017681"/>
    <w:rsid w:val="00017BAB"/>
    <w:rsid w:val="00017C64"/>
    <w:rsid w:val="000209AD"/>
    <w:rsid w:val="000209DD"/>
    <w:rsid w:val="00020E5C"/>
    <w:rsid w:val="000215AB"/>
    <w:rsid w:val="00021818"/>
    <w:rsid w:val="00021993"/>
    <w:rsid w:val="00021AAF"/>
    <w:rsid w:val="00021DE6"/>
    <w:rsid w:val="00021DF5"/>
    <w:rsid w:val="00021FA7"/>
    <w:rsid w:val="000227A8"/>
    <w:rsid w:val="00022FEC"/>
    <w:rsid w:val="000230A1"/>
    <w:rsid w:val="000239CD"/>
    <w:rsid w:val="00024592"/>
    <w:rsid w:val="0002523A"/>
    <w:rsid w:val="00025586"/>
    <w:rsid w:val="0002562D"/>
    <w:rsid w:val="00025A90"/>
    <w:rsid w:val="00025F6E"/>
    <w:rsid w:val="000262B2"/>
    <w:rsid w:val="0002648E"/>
    <w:rsid w:val="0002679D"/>
    <w:rsid w:val="00026BCA"/>
    <w:rsid w:val="00026CAD"/>
    <w:rsid w:val="0002704B"/>
    <w:rsid w:val="00027062"/>
    <w:rsid w:val="000270B7"/>
    <w:rsid w:val="0002736A"/>
    <w:rsid w:val="00027745"/>
    <w:rsid w:val="000279D8"/>
    <w:rsid w:val="00027A99"/>
    <w:rsid w:val="0003095C"/>
    <w:rsid w:val="0003097B"/>
    <w:rsid w:val="00030CDE"/>
    <w:rsid w:val="00030DAA"/>
    <w:rsid w:val="00030F8E"/>
    <w:rsid w:val="00031025"/>
    <w:rsid w:val="000311C2"/>
    <w:rsid w:val="00031299"/>
    <w:rsid w:val="00031304"/>
    <w:rsid w:val="0003142C"/>
    <w:rsid w:val="000315B5"/>
    <w:rsid w:val="00031A0C"/>
    <w:rsid w:val="00031B5B"/>
    <w:rsid w:val="00031DAC"/>
    <w:rsid w:val="00032090"/>
    <w:rsid w:val="00032185"/>
    <w:rsid w:val="000321C0"/>
    <w:rsid w:val="000324CB"/>
    <w:rsid w:val="000329F5"/>
    <w:rsid w:val="000333B0"/>
    <w:rsid w:val="000334DA"/>
    <w:rsid w:val="00033603"/>
    <w:rsid w:val="000339FE"/>
    <w:rsid w:val="00033E31"/>
    <w:rsid w:val="00033FA5"/>
    <w:rsid w:val="00035257"/>
    <w:rsid w:val="00035ACF"/>
    <w:rsid w:val="00036121"/>
    <w:rsid w:val="00036137"/>
    <w:rsid w:val="00036904"/>
    <w:rsid w:val="00036B51"/>
    <w:rsid w:val="00037101"/>
    <w:rsid w:val="00037178"/>
    <w:rsid w:val="000372BD"/>
    <w:rsid w:val="00037605"/>
    <w:rsid w:val="00037ABF"/>
    <w:rsid w:val="00037ACE"/>
    <w:rsid w:val="00037CA4"/>
    <w:rsid w:val="00040AF6"/>
    <w:rsid w:val="00040D4A"/>
    <w:rsid w:val="00040FE2"/>
    <w:rsid w:val="00041156"/>
    <w:rsid w:val="00041301"/>
    <w:rsid w:val="0004141D"/>
    <w:rsid w:val="00041491"/>
    <w:rsid w:val="00041D15"/>
    <w:rsid w:val="00042358"/>
    <w:rsid w:val="00042361"/>
    <w:rsid w:val="000427CD"/>
    <w:rsid w:val="00042D87"/>
    <w:rsid w:val="00042E0A"/>
    <w:rsid w:val="000432CA"/>
    <w:rsid w:val="000432F9"/>
    <w:rsid w:val="00043317"/>
    <w:rsid w:val="00043C25"/>
    <w:rsid w:val="00044A53"/>
    <w:rsid w:val="0004508A"/>
    <w:rsid w:val="0004511A"/>
    <w:rsid w:val="0004534C"/>
    <w:rsid w:val="000453AE"/>
    <w:rsid w:val="000457CD"/>
    <w:rsid w:val="00045A5B"/>
    <w:rsid w:val="00045C52"/>
    <w:rsid w:val="00046002"/>
    <w:rsid w:val="00046274"/>
    <w:rsid w:val="00046806"/>
    <w:rsid w:val="000469AB"/>
    <w:rsid w:val="00046A3D"/>
    <w:rsid w:val="00046EC2"/>
    <w:rsid w:val="00047EC1"/>
    <w:rsid w:val="00047F42"/>
    <w:rsid w:val="00047FB4"/>
    <w:rsid w:val="0005085D"/>
    <w:rsid w:val="0005097D"/>
    <w:rsid w:val="00050E42"/>
    <w:rsid w:val="000515F2"/>
    <w:rsid w:val="00051A77"/>
    <w:rsid w:val="00051C73"/>
    <w:rsid w:val="00052027"/>
    <w:rsid w:val="000520CB"/>
    <w:rsid w:val="00052277"/>
    <w:rsid w:val="0005238E"/>
    <w:rsid w:val="000524BB"/>
    <w:rsid w:val="00053502"/>
    <w:rsid w:val="000537BE"/>
    <w:rsid w:val="00054189"/>
    <w:rsid w:val="0005441F"/>
    <w:rsid w:val="00054B2B"/>
    <w:rsid w:val="00054BF9"/>
    <w:rsid w:val="00055413"/>
    <w:rsid w:val="00055B54"/>
    <w:rsid w:val="00055B89"/>
    <w:rsid w:val="0005600E"/>
    <w:rsid w:val="000563EC"/>
    <w:rsid w:val="000565CF"/>
    <w:rsid w:val="00056B37"/>
    <w:rsid w:val="00056B78"/>
    <w:rsid w:val="00056C5C"/>
    <w:rsid w:val="00057AD1"/>
    <w:rsid w:val="00057AE0"/>
    <w:rsid w:val="00060675"/>
    <w:rsid w:val="00060A16"/>
    <w:rsid w:val="000616CE"/>
    <w:rsid w:val="00062079"/>
    <w:rsid w:val="000620EA"/>
    <w:rsid w:val="0006225F"/>
    <w:rsid w:val="00062C23"/>
    <w:rsid w:val="00062CED"/>
    <w:rsid w:val="00062D76"/>
    <w:rsid w:val="0006309B"/>
    <w:rsid w:val="0006367E"/>
    <w:rsid w:val="00063C99"/>
    <w:rsid w:val="00064528"/>
    <w:rsid w:val="00064543"/>
    <w:rsid w:val="000645F9"/>
    <w:rsid w:val="0006492C"/>
    <w:rsid w:val="00064A63"/>
    <w:rsid w:val="00064B8A"/>
    <w:rsid w:val="00065698"/>
    <w:rsid w:val="00065D31"/>
    <w:rsid w:val="00066379"/>
    <w:rsid w:val="00066B12"/>
    <w:rsid w:val="00066C4A"/>
    <w:rsid w:val="000670D4"/>
    <w:rsid w:val="00067236"/>
    <w:rsid w:val="00067754"/>
    <w:rsid w:val="00067DC3"/>
    <w:rsid w:val="00070123"/>
    <w:rsid w:val="00070132"/>
    <w:rsid w:val="0007059A"/>
    <w:rsid w:val="000705C5"/>
    <w:rsid w:val="00070A78"/>
    <w:rsid w:val="00070AFF"/>
    <w:rsid w:val="00070FB3"/>
    <w:rsid w:val="00071061"/>
    <w:rsid w:val="000711DC"/>
    <w:rsid w:val="0007161C"/>
    <w:rsid w:val="00071EF9"/>
    <w:rsid w:val="000729A2"/>
    <w:rsid w:val="00072E1F"/>
    <w:rsid w:val="00072ED3"/>
    <w:rsid w:val="000730C0"/>
    <w:rsid w:val="000730D1"/>
    <w:rsid w:val="0007322B"/>
    <w:rsid w:val="00073256"/>
    <w:rsid w:val="00073C65"/>
    <w:rsid w:val="00073F9A"/>
    <w:rsid w:val="000744E6"/>
    <w:rsid w:val="00075723"/>
    <w:rsid w:val="000760E5"/>
    <w:rsid w:val="00076316"/>
    <w:rsid w:val="00076543"/>
    <w:rsid w:val="00076F66"/>
    <w:rsid w:val="00077185"/>
    <w:rsid w:val="000777A9"/>
    <w:rsid w:val="00077A0C"/>
    <w:rsid w:val="0008097D"/>
    <w:rsid w:val="00080AAD"/>
    <w:rsid w:val="00081968"/>
    <w:rsid w:val="00081AD3"/>
    <w:rsid w:val="00081ECD"/>
    <w:rsid w:val="00081F1D"/>
    <w:rsid w:val="0008269E"/>
    <w:rsid w:val="000827AE"/>
    <w:rsid w:val="00082BDB"/>
    <w:rsid w:val="00082CB6"/>
    <w:rsid w:val="000837BE"/>
    <w:rsid w:val="00083A63"/>
    <w:rsid w:val="00083B8F"/>
    <w:rsid w:val="00084085"/>
    <w:rsid w:val="000842E5"/>
    <w:rsid w:val="00084C15"/>
    <w:rsid w:val="0008539F"/>
    <w:rsid w:val="00085983"/>
    <w:rsid w:val="000860BD"/>
    <w:rsid w:val="0008639F"/>
    <w:rsid w:val="00086626"/>
    <w:rsid w:val="00086790"/>
    <w:rsid w:val="00086CC2"/>
    <w:rsid w:val="000875D8"/>
    <w:rsid w:val="000877B1"/>
    <w:rsid w:val="00087F41"/>
    <w:rsid w:val="00090384"/>
    <w:rsid w:val="00090692"/>
    <w:rsid w:val="0009085A"/>
    <w:rsid w:val="000909AA"/>
    <w:rsid w:val="00090DA3"/>
    <w:rsid w:val="000910A9"/>
    <w:rsid w:val="00091369"/>
    <w:rsid w:val="000916EF"/>
    <w:rsid w:val="00091777"/>
    <w:rsid w:val="00091E3D"/>
    <w:rsid w:val="00091F2E"/>
    <w:rsid w:val="00092042"/>
    <w:rsid w:val="000938A1"/>
    <w:rsid w:val="0009390E"/>
    <w:rsid w:val="00093E10"/>
    <w:rsid w:val="000947D7"/>
    <w:rsid w:val="00094C71"/>
    <w:rsid w:val="000950D1"/>
    <w:rsid w:val="0009510A"/>
    <w:rsid w:val="00095155"/>
    <w:rsid w:val="000954B1"/>
    <w:rsid w:val="0009573E"/>
    <w:rsid w:val="00095E52"/>
    <w:rsid w:val="0009614A"/>
    <w:rsid w:val="000974CB"/>
    <w:rsid w:val="000976A2"/>
    <w:rsid w:val="0009786C"/>
    <w:rsid w:val="000978A0"/>
    <w:rsid w:val="00097BA7"/>
    <w:rsid w:val="000A0474"/>
    <w:rsid w:val="000A056C"/>
    <w:rsid w:val="000A076D"/>
    <w:rsid w:val="000A0833"/>
    <w:rsid w:val="000A0B9D"/>
    <w:rsid w:val="000A0D2B"/>
    <w:rsid w:val="000A1037"/>
    <w:rsid w:val="000A193E"/>
    <w:rsid w:val="000A1D35"/>
    <w:rsid w:val="000A1E1B"/>
    <w:rsid w:val="000A287B"/>
    <w:rsid w:val="000A298B"/>
    <w:rsid w:val="000A2C2D"/>
    <w:rsid w:val="000A3157"/>
    <w:rsid w:val="000A33B3"/>
    <w:rsid w:val="000A3819"/>
    <w:rsid w:val="000A39FE"/>
    <w:rsid w:val="000A3BA8"/>
    <w:rsid w:val="000A436B"/>
    <w:rsid w:val="000A5633"/>
    <w:rsid w:val="000A5946"/>
    <w:rsid w:val="000A617C"/>
    <w:rsid w:val="000A6A51"/>
    <w:rsid w:val="000A7197"/>
    <w:rsid w:val="000A731D"/>
    <w:rsid w:val="000A792B"/>
    <w:rsid w:val="000A7B25"/>
    <w:rsid w:val="000A7B55"/>
    <w:rsid w:val="000A7C4F"/>
    <w:rsid w:val="000A7C83"/>
    <w:rsid w:val="000A7D83"/>
    <w:rsid w:val="000B1B33"/>
    <w:rsid w:val="000B20FD"/>
    <w:rsid w:val="000B23A2"/>
    <w:rsid w:val="000B3021"/>
    <w:rsid w:val="000B38F8"/>
    <w:rsid w:val="000B3B61"/>
    <w:rsid w:val="000B3EA7"/>
    <w:rsid w:val="000B4095"/>
    <w:rsid w:val="000B4B04"/>
    <w:rsid w:val="000B51B0"/>
    <w:rsid w:val="000B571E"/>
    <w:rsid w:val="000B582D"/>
    <w:rsid w:val="000B628C"/>
    <w:rsid w:val="000B69DB"/>
    <w:rsid w:val="000B6C4A"/>
    <w:rsid w:val="000B6E47"/>
    <w:rsid w:val="000B6F1B"/>
    <w:rsid w:val="000B715F"/>
    <w:rsid w:val="000B77D8"/>
    <w:rsid w:val="000B7C9B"/>
    <w:rsid w:val="000B7D9B"/>
    <w:rsid w:val="000C00D7"/>
    <w:rsid w:val="000C016A"/>
    <w:rsid w:val="000C099B"/>
    <w:rsid w:val="000C0A0B"/>
    <w:rsid w:val="000C0CD8"/>
    <w:rsid w:val="000C149F"/>
    <w:rsid w:val="000C1B96"/>
    <w:rsid w:val="000C20D2"/>
    <w:rsid w:val="000C255F"/>
    <w:rsid w:val="000C289D"/>
    <w:rsid w:val="000C2ACC"/>
    <w:rsid w:val="000C2C94"/>
    <w:rsid w:val="000C2F11"/>
    <w:rsid w:val="000C343E"/>
    <w:rsid w:val="000C349C"/>
    <w:rsid w:val="000C3CD8"/>
    <w:rsid w:val="000C3F24"/>
    <w:rsid w:val="000C4328"/>
    <w:rsid w:val="000C471B"/>
    <w:rsid w:val="000C4F0F"/>
    <w:rsid w:val="000C5031"/>
    <w:rsid w:val="000C52D0"/>
    <w:rsid w:val="000C56EE"/>
    <w:rsid w:val="000C5BEA"/>
    <w:rsid w:val="000C6909"/>
    <w:rsid w:val="000C6BF1"/>
    <w:rsid w:val="000C6F8F"/>
    <w:rsid w:val="000C789B"/>
    <w:rsid w:val="000C79A9"/>
    <w:rsid w:val="000C7EDB"/>
    <w:rsid w:val="000C7F0D"/>
    <w:rsid w:val="000D0084"/>
    <w:rsid w:val="000D0360"/>
    <w:rsid w:val="000D05F3"/>
    <w:rsid w:val="000D0611"/>
    <w:rsid w:val="000D08D1"/>
    <w:rsid w:val="000D0D11"/>
    <w:rsid w:val="000D1840"/>
    <w:rsid w:val="000D1AC0"/>
    <w:rsid w:val="000D29C8"/>
    <w:rsid w:val="000D31C3"/>
    <w:rsid w:val="000D3389"/>
    <w:rsid w:val="000D33FE"/>
    <w:rsid w:val="000D36D4"/>
    <w:rsid w:val="000D4087"/>
    <w:rsid w:val="000D4211"/>
    <w:rsid w:val="000D4541"/>
    <w:rsid w:val="000D47A4"/>
    <w:rsid w:val="000D48F6"/>
    <w:rsid w:val="000D49AC"/>
    <w:rsid w:val="000D4A7E"/>
    <w:rsid w:val="000D4CAB"/>
    <w:rsid w:val="000D5C7F"/>
    <w:rsid w:val="000D625A"/>
    <w:rsid w:val="000D6689"/>
    <w:rsid w:val="000D6753"/>
    <w:rsid w:val="000D6D43"/>
    <w:rsid w:val="000D733C"/>
    <w:rsid w:val="000D748F"/>
    <w:rsid w:val="000D789A"/>
    <w:rsid w:val="000D7F56"/>
    <w:rsid w:val="000E0346"/>
    <w:rsid w:val="000E1158"/>
    <w:rsid w:val="000E1878"/>
    <w:rsid w:val="000E2115"/>
    <w:rsid w:val="000E27C8"/>
    <w:rsid w:val="000E32EB"/>
    <w:rsid w:val="000E38C4"/>
    <w:rsid w:val="000E3B92"/>
    <w:rsid w:val="000E3D9B"/>
    <w:rsid w:val="000E3EBC"/>
    <w:rsid w:val="000E4B45"/>
    <w:rsid w:val="000E5B49"/>
    <w:rsid w:val="000E5D0A"/>
    <w:rsid w:val="000E5D14"/>
    <w:rsid w:val="000E6421"/>
    <w:rsid w:val="000E6E71"/>
    <w:rsid w:val="000E79F4"/>
    <w:rsid w:val="000E7E4B"/>
    <w:rsid w:val="000E7FBD"/>
    <w:rsid w:val="000F0008"/>
    <w:rsid w:val="000F00FC"/>
    <w:rsid w:val="000F06B1"/>
    <w:rsid w:val="000F0A34"/>
    <w:rsid w:val="000F0B76"/>
    <w:rsid w:val="000F0EDC"/>
    <w:rsid w:val="000F1885"/>
    <w:rsid w:val="000F1AC5"/>
    <w:rsid w:val="000F2779"/>
    <w:rsid w:val="000F36BE"/>
    <w:rsid w:val="000F3A26"/>
    <w:rsid w:val="000F3A3A"/>
    <w:rsid w:val="000F3A88"/>
    <w:rsid w:val="000F3BCD"/>
    <w:rsid w:val="000F3D95"/>
    <w:rsid w:val="000F46A3"/>
    <w:rsid w:val="000F4857"/>
    <w:rsid w:val="000F4954"/>
    <w:rsid w:val="000F5008"/>
    <w:rsid w:val="000F5153"/>
    <w:rsid w:val="000F5195"/>
    <w:rsid w:val="000F52A0"/>
    <w:rsid w:val="000F54A6"/>
    <w:rsid w:val="000F5799"/>
    <w:rsid w:val="000F581A"/>
    <w:rsid w:val="000F5EB8"/>
    <w:rsid w:val="000F60CB"/>
    <w:rsid w:val="000F617C"/>
    <w:rsid w:val="000F61DD"/>
    <w:rsid w:val="000F6415"/>
    <w:rsid w:val="000F658C"/>
    <w:rsid w:val="000F67FF"/>
    <w:rsid w:val="000F6865"/>
    <w:rsid w:val="000F69F6"/>
    <w:rsid w:val="000F6FDE"/>
    <w:rsid w:val="000F7B4F"/>
    <w:rsid w:val="000F7CDE"/>
    <w:rsid w:val="0010020A"/>
    <w:rsid w:val="0010086C"/>
    <w:rsid w:val="00101320"/>
    <w:rsid w:val="001017E6"/>
    <w:rsid w:val="00101AF1"/>
    <w:rsid w:val="00101D99"/>
    <w:rsid w:val="00101F26"/>
    <w:rsid w:val="00101F72"/>
    <w:rsid w:val="00101FDC"/>
    <w:rsid w:val="00102AE1"/>
    <w:rsid w:val="00102BE0"/>
    <w:rsid w:val="00102D11"/>
    <w:rsid w:val="0010329B"/>
    <w:rsid w:val="00103383"/>
    <w:rsid w:val="00104564"/>
    <w:rsid w:val="00105657"/>
    <w:rsid w:val="00105A53"/>
    <w:rsid w:val="00105E9F"/>
    <w:rsid w:val="00106241"/>
    <w:rsid w:val="001066F2"/>
    <w:rsid w:val="001067CC"/>
    <w:rsid w:val="00106A7A"/>
    <w:rsid w:val="00106DC3"/>
    <w:rsid w:val="001074B8"/>
    <w:rsid w:val="001074FA"/>
    <w:rsid w:val="0010799B"/>
    <w:rsid w:val="00107B93"/>
    <w:rsid w:val="00107C09"/>
    <w:rsid w:val="00107C49"/>
    <w:rsid w:val="00107CC1"/>
    <w:rsid w:val="00110059"/>
    <w:rsid w:val="00110205"/>
    <w:rsid w:val="00110ADD"/>
    <w:rsid w:val="00111A64"/>
    <w:rsid w:val="001120D8"/>
    <w:rsid w:val="0011228F"/>
    <w:rsid w:val="00112EEE"/>
    <w:rsid w:val="0011303A"/>
    <w:rsid w:val="00113301"/>
    <w:rsid w:val="0011346C"/>
    <w:rsid w:val="00113492"/>
    <w:rsid w:val="00113F60"/>
    <w:rsid w:val="00114220"/>
    <w:rsid w:val="001143DA"/>
    <w:rsid w:val="00114DBA"/>
    <w:rsid w:val="00115129"/>
    <w:rsid w:val="00115202"/>
    <w:rsid w:val="0011545D"/>
    <w:rsid w:val="001155C1"/>
    <w:rsid w:val="00116291"/>
    <w:rsid w:val="00116A68"/>
    <w:rsid w:val="00116C38"/>
    <w:rsid w:val="001177E0"/>
    <w:rsid w:val="00117C04"/>
    <w:rsid w:val="00120807"/>
    <w:rsid w:val="00120FAA"/>
    <w:rsid w:val="0012162A"/>
    <w:rsid w:val="00121ABC"/>
    <w:rsid w:val="00122670"/>
    <w:rsid w:val="0012286C"/>
    <w:rsid w:val="00122ADA"/>
    <w:rsid w:val="00122C7B"/>
    <w:rsid w:val="00122E96"/>
    <w:rsid w:val="00122EE8"/>
    <w:rsid w:val="00123562"/>
    <w:rsid w:val="00123746"/>
    <w:rsid w:val="00123D22"/>
    <w:rsid w:val="001241AB"/>
    <w:rsid w:val="001243B5"/>
    <w:rsid w:val="00124C5A"/>
    <w:rsid w:val="00124E27"/>
    <w:rsid w:val="00124F98"/>
    <w:rsid w:val="00125222"/>
    <w:rsid w:val="00125632"/>
    <w:rsid w:val="00125813"/>
    <w:rsid w:val="00125CEB"/>
    <w:rsid w:val="00126622"/>
    <w:rsid w:val="00126821"/>
    <w:rsid w:val="00126BFD"/>
    <w:rsid w:val="00126DD5"/>
    <w:rsid w:val="001277D8"/>
    <w:rsid w:val="001278A9"/>
    <w:rsid w:val="00127980"/>
    <w:rsid w:val="00127B2C"/>
    <w:rsid w:val="00127C5B"/>
    <w:rsid w:val="001306B2"/>
    <w:rsid w:val="00130869"/>
    <w:rsid w:val="00130D97"/>
    <w:rsid w:val="00130EA5"/>
    <w:rsid w:val="00131345"/>
    <w:rsid w:val="001317BD"/>
    <w:rsid w:val="00131B0D"/>
    <w:rsid w:val="00131D42"/>
    <w:rsid w:val="001320F9"/>
    <w:rsid w:val="001321AF"/>
    <w:rsid w:val="00132951"/>
    <w:rsid w:val="00132A26"/>
    <w:rsid w:val="00132E19"/>
    <w:rsid w:val="00132E50"/>
    <w:rsid w:val="00133A1E"/>
    <w:rsid w:val="00133C63"/>
    <w:rsid w:val="00133F42"/>
    <w:rsid w:val="00133FAE"/>
    <w:rsid w:val="001342D8"/>
    <w:rsid w:val="00134980"/>
    <w:rsid w:val="00134D1D"/>
    <w:rsid w:val="0013539A"/>
    <w:rsid w:val="00136111"/>
    <w:rsid w:val="00136DDE"/>
    <w:rsid w:val="00136F3F"/>
    <w:rsid w:val="00136F9C"/>
    <w:rsid w:val="00137138"/>
    <w:rsid w:val="00137CEE"/>
    <w:rsid w:val="001403A5"/>
    <w:rsid w:val="00140551"/>
    <w:rsid w:val="001405FD"/>
    <w:rsid w:val="0014066C"/>
    <w:rsid w:val="00140786"/>
    <w:rsid w:val="00140969"/>
    <w:rsid w:val="001412D8"/>
    <w:rsid w:val="00141538"/>
    <w:rsid w:val="00141C83"/>
    <w:rsid w:val="00141CFD"/>
    <w:rsid w:val="00142108"/>
    <w:rsid w:val="00142B59"/>
    <w:rsid w:val="001435B1"/>
    <w:rsid w:val="00143826"/>
    <w:rsid w:val="00143BF6"/>
    <w:rsid w:val="00143F82"/>
    <w:rsid w:val="001440A2"/>
    <w:rsid w:val="001441AE"/>
    <w:rsid w:val="0014439A"/>
    <w:rsid w:val="00144787"/>
    <w:rsid w:val="0014496D"/>
    <w:rsid w:val="00144E04"/>
    <w:rsid w:val="00144F75"/>
    <w:rsid w:val="00145552"/>
    <w:rsid w:val="0014579F"/>
    <w:rsid w:val="00145B2F"/>
    <w:rsid w:val="001463D3"/>
    <w:rsid w:val="00146502"/>
    <w:rsid w:val="00146D65"/>
    <w:rsid w:val="00147A5D"/>
    <w:rsid w:val="00147B24"/>
    <w:rsid w:val="00147C15"/>
    <w:rsid w:val="0015068C"/>
    <w:rsid w:val="001506F8"/>
    <w:rsid w:val="00150BFC"/>
    <w:rsid w:val="00150C07"/>
    <w:rsid w:val="00150C3F"/>
    <w:rsid w:val="00150E8C"/>
    <w:rsid w:val="00150F9C"/>
    <w:rsid w:val="00152430"/>
    <w:rsid w:val="001528EA"/>
    <w:rsid w:val="00152E5A"/>
    <w:rsid w:val="00152F56"/>
    <w:rsid w:val="001531C7"/>
    <w:rsid w:val="00153259"/>
    <w:rsid w:val="00153288"/>
    <w:rsid w:val="001536AC"/>
    <w:rsid w:val="001536D6"/>
    <w:rsid w:val="001536E7"/>
    <w:rsid w:val="001539C8"/>
    <w:rsid w:val="00153A94"/>
    <w:rsid w:val="00153B1F"/>
    <w:rsid w:val="00153EC7"/>
    <w:rsid w:val="001543A9"/>
    <w:rsid w:val="00154CD9"/>
    <w:rsid w:val="001554B4"/>
    <w:rsid w:val="00155B75"/>
    <w:rsid w:val="00155E3B"/>
    <w:rsid w:val="001563B3"/>
    <w:rsid w:val="001563B8"/>
    <w:rsid w:val="001571AD"/>
    <w:rsid w:val="001574D4"/>
    <w:rsid w:val="001577C6"/>
    <w:rsid w:val="001578D7"/>
    <w:rsid w:val="00157A60"/>
    <w:rsid w:val="00157C08"/>
    <w:rsid w:val="00157EA3"/>
    <w:rsid w:val="0016018B"/>
    <w:rsid w:val="00160614"/>
    <w:rsid w:val="001606E6"/>
    <w:rsid w:val="00160778"/>
    <w:rsid w:val="0016089B"/>
    <w:rsid w:val="00160923"/>
    <w:rsid w:val="00160BD7"/>
    <w:rsid w:val="00160D1F"/>
    <w:rsid w:val="00161139"/>
    <w:rsid w:val="00161213"/>
    <w:rsid w:val="0016171E"/>
    <w:rsid w:val="0016174D"/>
    <w:rsid w:val="00161837"/>
    <w:rsid w:val="00161B94"/>
    <w:rsid w:val="00161D98"/>
    <w:rsid w:val="00161F08"/>
    <w:rsid w:val="001629DB"/>
    <w:rsid w:val="00162DB9"/>
    <w:rsid w:val="0016322D"/>
    <w:rsid w:val="001636DF"/>
    <w:rsid w:val="00163787"/>
    <w:rsid w:val="001640CA"/>
    <w:rsid w:val="001642E7"/>
    <w:rsid w:val="001643BA"/>
    <w:rsid w:val="001646AC"/>
    <w:rsid w:val="00164B1D"/>
    <w:rsid w:val="00164C3C"/>
    <w:rsid w:val="001651FC"/>
    <w:rsid w:val="001655BB"/>
    <w:rsid w:val="00165C38"/>
    <w:rsid w:val="00165D97"/>
    <w:rsid w:val="00166334"/>
    <w:rsid w:val="0016635B"/>
    <w:rsid w:val="00166AA7"/>
    <w:rsid w:val="00166BD9"/>
    <w:rsid w:val="00166BE9"/>
    <w:rsid w:val="001674A0"/>
    <w:rsid w:val="001675F0"/>
    <w:rsid w:val="00167703"/>
    <w:rsid w:val="00167811"/>
    <w:rsid w:val="00167838"/>
    <w:rsid w:val="0016798E"/>
    <w:rsid w:val="00167DA3"/>
    <w:rsid w:val="00167E8D"/>
    <w:rsid w:val="00167EFF"/>
    <w:rsid w:val="001705FD"/>
    <w:rsid w:val="0017063C"/>
    <w:rsid w:val="00170AD8"/>
    <w:rsid w:val="00171073"/>
    <w:rsid w:val="00171218"/>
    <w:rsid w:val="001715B9"/>
    <w:rsid w:val="00171F41"/>
    <w:rsid w:val="00172115"/>
    <w:rsid w:val="001726AC"/>
    <w:rsid w:val="00173167"/>
    <w:rsid w:val="00173187"/>
    <w:rsid w:val="00173351"/>
    <w:rsid w:val="001736C6"/>
    <w:rsid w:val="001737E8"/>
    <w:rsid w:val="00173A9D"/>
    <w:rsid w:val="00173AB8"/>
    <w:rsid w:val="00173AC3"/>
    <w:rsid w:val="00173EA6"/>
    <w:rsid w:val="00173F17"/>
    <w:rsid w:val="001744B7"/>
    <w:rsid w:val="0017454C"/>
    <w:rsid w:val="00174E55"/>
    <w:rsid w:val="001751DC"/>
    <w:rsid w:val="0017532D"/>
    <w:rsid w:val="001753C0"/>
    <w:rsid w:val="00175EC1"/>
    <w:rsid w:val="00176442"/>
    <w:rsid w:val="00176608"/>
    <w:rsid w:val="00176866"/>
    <w:rsid w:val="0017688B"/>
    <w:rsid w:val="00176EFC"/>
    <w:rsid w:val="00176F07"/>
    <w:rsid w:val="001770C3"/>
    <w:rsid w:val="00177B57"/>
    <w:rsid w:val="00177F93"/>
    <w:rsid w:val="00177F9F"/>
    <w:rsid w:val="00180593"/>
    <w:rsid w:val="00180634"/>
    <w:rsid w:val="00180735"/>
    <w:rsid w:val="00180BED"/>
    <w:rsid w:val="001816A1"/>
    <w:rsid w:val="001817AE"/>
    <w:rsid w:val="00181D9A"/>
    <w:rsid w:val="00182C28"/>
    <w:rsid w:val="0018320D"/>
    <w:rsid w:val="00183430"/>
    <w:rsid w:val="00183CFD"/>
    <w:rsid w:val="00183D45"/>
    <w:rsid w:val="00183E76"/>
    <w:rsid w:val="0018421A"/>
    <w:rsid w:val="00184340"/>
    <w:rsid w:val="0018435A"/>
    <w:rsid w:val="00185645"/>
    <w:rsid w:val="001864B9"/>
    <w:rsid w:val="001868B9"/>
    <w:rsid w:val="0018712C"/>
    <w:rsid w:val="00187891"/>
    <w:rsid w:val="00187D76"/>
    <w:rsid w:val="00187F0A"/>
    <w:rsid w:val="001901DE"/>
    <w:rsid w:val="00190A14"/>
    <w:rsid w:val="00190AD2"/>
    <w:rsid w:val="00190B1B"/>
    <w:rsid w:val="00190D99"/>
    <w:rsid w:val="001919E4"/>
    <w:rsid w:val="00191BC8"/>
    <w:rsid w:val="00191D44"/>
    <w:rsid w:val="00191E32"/>
    <w:rsid w:val="001920FE"/>
    <w:rsid w:val="0019228B"/>
    <w:rsid w:val="00192FBA"/>
    <w:rsid w:val="00193549"/>
    <w:rsid w:val="001935EF"/>
    <w:rsid w:val="001938EB"/>
    <w:rsid w:val="001942EC"/>
    <w:rsid w:val="001950F2"/>
    <w:rsid w:val="00195565"/>
    <w:rsid w:val="00195B8C"/>
    <w:rsid w:val="00195D15"/>
    <w:rsid w:val="001960C1"/>
    <w:rsid w:val="00196285"/>
    <w:rsid w:val="00196697"/>
    <w:rsid w:val="0019669D"/>
    <w:rsid w:val="001973F8"/>
    <w:rsid w:val="001979B3"/>
    <w:rsid w:val="00197F45"/>
    <w:rsid w:val="001A002B"/>
    <w:rsid w:val="001A049C"/>
    <w:rsid w:val="001A13FB"/>
    <w:rsid w:val="001A1984"/>
    <w:rsid w:val="001A1AED"/>
    <w:rsid w:val="001A2465"/>
    <w:rsid w:val="001A25DD"/>
    <w:rsid w:val="001A2739"/>
    <w:rsid w:val="001A2F0A"/>
    <w:rsid w:val="001A31E7"/>
    <w:rsid w:val="001A3243"/>
    <w:rsid w:val="001A33A7"/>
    <w:rsid w:val="001A373B"/>
    <w:rsid w:val="001A3905"/>
    <w:rsid w:val="001A3AC8"/>
    <w:rsid w:val="001A3B0A"/>
    <w:rsid w:val="001A4083"/>
    <w:rsid w:val="001A4518"/>
    <w:rsid w:val="001A4AB0"/>
    <w:rsid w:val="001A4CC0"/>
    <w:rsid w:val="001A51C2"/>
    <w:rsid w:val="001A5477"/>
    <w:rsid w:val="001A55EC"/>
    <w:rsid w:val="001A568F"/>
    <w:rsid w:val="001A5902"/>
    <w:rsid w:val="001A5CF7"/>
    <w:rsid w:val="001A5EED"/>
    <w:rsid w:val="001A5F10"/>
    <w:rsid w:val="001A611A"/>
    <w:rsid w:val="001A6966"/>
    <w:rsid w:val="001A6C0E"/>
    <w:rsid w:val="001A6D79"/>
    <w:rsid w:val="001A6DF9"/>
    <w:rsid w:val="001A75CC"/>
    <w:rsid w:val="001B02F2"/>
    <w:rsid w:val="001B07BA"/>
    <w:rsid w:val="001B09BD"/>
    <w:rsid w:val="001B09DF"/>
    <w:rsid w:val="001B0A13"/>
    <w:rsid w:val="001B13E4"/>
    <w:rsid w:val="001B1493"/>
    <w:rsid w:val="001B1CBE"/>
    <w:rsid w:val="001B2196"/>
    <w:rsid w:val="001B283A"/>
    <w:rsid w:val="001B28C6"/>
    <w:rsid w:val="001B298C"/>
    <w:rsid w:val="001B2B0C"/>
    <w:rsid w:val="001B2F03"/>
    <w:rsid w:val="001B3156"/>
    <w:rsid w:val="001B31BC"/>
    <w:rsid w:val="001B352C"/>
    <w:rsid w:val="001B36B7"/>
    <w:rsid w:val="001B3FFD"/>
    <w:rsid w:val="001B4097"/>
    <w:rsid w:val="001B4207"/>
    <w:rsid w:val="001B4619"/>
    <w:rsid w:val="001B4864"/>
    <w:rsid w:val="001B4B9E"/>
    <w:rsid w:val="001B5278"/>
    <w:rsid w:val="001B55AB"/>
    <w:rsid w:val="001B5CA4"/>
    <w:rsid w:val="001B5CFC"/>
    <w:rsid w:val="001B606A"/>
    <w:rsid w:val="001B61AA"/>
    <w:rsid w:val="001B61D6"/>
    <w:rsid w:val="001B63FD"/>
    <w:rsid w:val="001B682E"/>
    <w:rsid w:val="001B685D"/>
    <w:rsid w:val="001B6F04"/>
    <w:rsid w:val="001B7470"/>
    <w:rsid w:val="001B77AF"/>
    <w:rsid w:val="001B77BC"/>
    <w:rsid w:val="001B7BEE"/>
    <w:rsid w:val="001B7E39"/>
    <w:rsid w:val="001C0722"/>
    <w:rsid w:val="001C0E38"/>
    <w:rsid w:val="001C12D4"/>
    <w:rsid w:val="001C1725"/>
    <w:rsid w:val="001C1737"/>
    <w:rsid w:val="001C1A26"/>
    <w:rsid w:val="001C1B37"/>
    <w:rsid w:val="001C1E7A"/>
    <w:rsid w:val="001C2A24"/>
    <w:rsid w:val="001C2ABD"/>
    <w:rsid w:val="001C2B41"/>
    <w:rsid w:val="001C2C6B"/>
    <w:rsid w:val="001C3212"/>
    <w:rsid w:val="001C38D1"/>
    <w:rsid w:val="001C3B28"/>
    <w:rsid w:val="001C3CEE"/>
    <w:rsid w:val="001C3FDD"/>
    <w:rsid w:val="001C45FF"/>
    <w:rsid w:val="001C48DA"/>
    <w:rsid w:val="001C4AF6"/>
    <w:rsid w:val="001C53EB"/>
    <w:rsid w:val="001C5457"/>
    <w:rsid w:val="001C58D9"/>
    <w:rsid w:val="001C6032"/>
    <w:rsid w:val="001C658B"/>
    <w:rsid w:val="001C69F2"/>
    <w:rsid w:val="001C79D2"/>
    <w:rsid w:val="001C7CBF"/>
    <w:rsid w:val="001C7CC3"/>
    <w:rsid w:val="001C7CD6"/>
    <w:rsid w:val="001C7E64"/>
    <w:rsid w:val="001D00BB"/>
    <w:rsid w:val="001D0E56"/>
    <w:rsid w:val="001D1778"/>
    <w:rsid w:val="001D17CC"/>
    <w:rsid w:val="001D1B6D"/>
    <w:rsid w:val="001D23B0"/>
    <w:rsid w:val="001D28DD"/>
    <w:rsid w:val="001D2A83"/>
    <w:rsid w:val="001D2F4F"/>
    <w:rsid w:val="001D2FA3"/>
    <w:rsid w:val="001D2FD5"/>
    <w:rsid w:val="001D32E7"/>
    <w:rsid w:val="001D38BD"/>
    <w:rsid w:val="001D39B3"/>
    <w:rsid w:val="001D3CA0"/>
    <w:rsid w:val="001D3D79"/>
    <w:rsid w:val="001D3F37"/>
    <w:rsid w:val="001D408E"/>
    <w:rsid w:val="001D45B7"/>
    <w:rsid w:val="001D47CC"/>
    <w:rsid w:val="001D4F08"/>
    <w:rsid w:val="001D5102"/>
    <w:rsid w:val="001D54D8"/>
    <w:rsid w:val="001D594A"/>
    <w:rsid w:val="001D598F"/>
    <w:rsid w:val="001D5E66"/>
    <w:rsid w:val="001D6316"/>
    <w:rsid w:val="001D6B62"/>
    <w:rsid w:val="001D7064"/>
    <w:rsid w:val="001D73A3"/>
    <w:rsid w:val="001D7738"/>
    <w:rsid w:val="001D7A72"/>
    <w:rsid w:val="001D7CF6"/>
    <w:rsid w:val="001D7DC0"/>
    <w:rsid w:val="001E0A30"/>
    <w:rsid w:val="001E0A68"/>
    <w:rsid w:val="001E0C7E"/>
    <w:rsid w:val="001E1007"/>
    <w:rsid w:val="001E14E6"/>
    <w:rsid w:val="001E18BA"/>
    <w:rsid w:val="001E1AAE"/>
    <w:rsid w:val="001E1BC7"/>
    <w:rsid w:val="001E22DF"/>
    <w:rsid w:val="001E2EBC"/>
    <w:rsid w:val="001E36DD"/>
    <w:rsid w:val="001E37BE"/>
    <w:rsid w:val="001E3CD6"/>
    <w:rsid w:val="001E3F95"/>
    <w:rsid w:val="001E404D"/>
    <w:rsid w:val="001E4238"/>
    <w:rsid w:val="001E42C7"/>
    <w:rsid w:val="001E477F"/>
    <w:rsid w:val="001E495B"/>
    <w:rsid w:val="001E4F3C"/>
    <w:rsid w:val="001E5099"/>
    <w:rsid w:val="001E5580"/>
    <w:rsid w:val="001E5AEC"/>
    <w:rsid w:val="001E5D4B"/>
    <w:rsid w:val="001E67E4"/>
    <w:rsid w:val="001E6E18"/>
    <w:rsid w:val="001E7034"/>
    <w:rsid w:val="001E7201"/>
    <w:rsid w:val="001E795D"/>
    <w:rsid w:val="001E7A40"/>
    <w:rsid w:val="001E7F39"/>
    <w:rsid w:val="001F03F4"/>
    <w:rsid w:val="001F0593"/>
    <w:rsid w:val="001F0645"/>
    <w:rsid w:val="001F0876"/>
    <w:rsid w:val="001F10B7"/>
    <w:rsid w:val="001F11E1"/>
    <w:rsid w:val="001F1446"/>
    <w:rsid w:val="001F1AFD"/>
    <w:rsid w:val="001F1B55"/>
    <w:rsid w:val="001F1DE6"/>
    <w:rsid w:val="001F1E68"/>
    <w:rsid w:val="001F1FF3"/>
    <w:rsid w:val="001F21CC"/>
    <w:rsid w:val="001F2E53"/>
    <w:rsid w:val="001F30F0"/>
    <w:rsid w:val="001F394B"/>
    <w:rsid w:val="001F40AF"/>
    <w:rsid w:val="001F40DE"/>
    <w:rsid w:val="001F4160"/>
    <w:rsid w:val="001F4164"/>
    <w:rsid w:val="001F5146"/>
    <w:rsid w:val="001F52CE"/>
    <w:rsid w:val="001F5326"/>
    <w:rsid w:val="001F574C"/>
    <w:rsid w:val="001F58CA"/>
    <w:rsid w:val="001F5AD1"/>
    <w:rsid w:val="001F5B87"/>
    <w:rsid w:val="001F5D53"/>
    <w:rsid w:val="001F5D61"/>
    <w:rsid w:val="001F5E36"/>
    <w:rsid w:val="001F61B4"/>
    <w:rsid w:val="001F6735"/>
    <w:rsid w:val="001F6766"/>
    <w:rsid w:val="001F7394"/>
    <w:rsid w:val="001F73D8"/>
    <w:rsid w:val="001F771C"/>
    <w:rsid w:val="001F7C70"/>
    <w:rsid w:val="001F7CA1"/>
    <w:rsid w:val="001F7F83"/>
    <w:rsid w:val="002000E1"/>
    <w:rsid w:val="0020014A"/>
    <w:rsid w:val="00200517"/>
    <w:rsid w:val="00201061"/>
    <w:rsid w:val="00201184"/>
    <w:rsid w:val="002015A5"/>
    <w:rsid w:val="002015B9"/>
    <w:rsid w:val="002020E1"/>
    <w:rsid w:val="002022B2"/>
    <w:rsid w:val="002023D9"/>
    <w:rsid w:val="00202580"/>
    <w:rsid w:val="002026C9"/>
    <w:rsid w:val="00202987"/>
    <w:rsid w:val="00202A2C"/>
    <w:rsid w:val="00202DD7"/>
    <w:rsid w:val="0020341C"/>
    <w:rsid w:val="002038BD"/>
    <w:rsid w:val="0020395D"/>
    <w:rsid w:val="00203DF7"/>
    <w:rsid w:val="002041B0"/>
    <w:rsid w:val="00204216"/>
    <w:rsid w:val="00204414"/>
    <w:rsid w:val="00204426"/>
    <w:rsid w:val="00204507"/>
    <w:rsid w:val="00204D39"/>
    <w:rsid w:val="00204E32"/>
    <w:rsid w:val="00205CA7"/>
    <w:rsid w:val="002065A1"/>
    <w:rsid w:val="00206AB9"/>
    <w:rsid w:val="00206C4D"/>
    <w:rsid w:val="00206CF8"/>
    <w:rsid w:val="0020708B"/>
    <w:rsid w:val="00207933"/>
    <w:rsid w:val="00207C78"/>
    <w:rsid w:val="00207DEA"/>
    <w:rsid w:val="00210098"/>
    <w:rsid w:val="00210959"/>
    <w:rsid w:val="0021095D"/>
    <w:rsid w:val="00210D2D"/>
    <w:rsid w:val="00210EE7"/>
    <w:rsid w:val="00210FD7"/>
    <w:rsid w:val="00211061"/>
    <w:rsid w:val="002110E4"/>
    <w:rsid w:val="002115A5"/>
    <w:rsid w:val="0021181E"/>
    <w:rsid w:val="00211D41"/>
    <w:rsid w:val="00212655"/>
    <w:rsid w:val="00212908"/>
    <w:rsid w:val="00212D7F"/>
    <w:rsid w:val="00213097"/>
    <w:rsid w:val="00213240"/>
    <w:rsid w:val="00213291"/>
    <w:rsid w:val="00213681"/>
    <w:rsid w:val="002139D9"/>
    <w:rsid w:val="00213CF4"/>
    <w:rsid w:val="00214227"/>
    <w:rsid w:val="00215498"/>
    <w:rsid w:val="002157AD"/>
    <w:rsid w:val="00215B1C"/>
    <w:rsid w:val="002169B9"/>
    <w:rsid w:val="0021715B"/>
    <w:rsid w:val="0022024E"/>
    <w:rsid w:val="00220689"/>
    <w:rsid w:val="00220C2D"/>
    <w:rsid w:val="00220C70"/>
    <w:rsid w:val="00220FE0"/>
    <w:rsid w:val="00221BA6"/>
    <w:rsid w:val="00221BFA"/>
    <w:rsid w:val="00221C8C"/>
    <w:rsid w:val="002227B8"/>
    <w:rsid w:val="00222DA8"/>
    <w:rsid w:val="0022312F"/>
    <w:rsid w:val="002232A9"/>
    <w:rsid w:val="0022331B"/>
    <w:rsid w:val="0022371C"/>
    <w:rsid w:val="00223F61"/>
    <w:rsid w:val="002240F3"/>
    <w:rsid w:val="002246BD"/>
    <w:rsid w:val="00224B3F"/>
    <w:rsid w:val="00224DC8"/>
    <w:rsid w:val="00224FE5"/>
    <w:rsid w:val="0022521A"/>
    <w:rsid w:val="002258B7"/>
    <w:rsid w:val="00225A03"/>
    <w:rsid w:val="002260F6"/>
    <w:rsid w:val="00226598"/>
    <w:rsid w:val="002265AB"/>
    <w:rsid w:val="0022671F"/>
    <w:rsid w:val="00227092"/>
    <w:rsid w:val="00227C8A"/>
    <w:rsid w:val="00230174"/>
    <w:rsid w:val="0023018B"/>
    <w:rsid w:val="002302B2"/>
    <w:rsid w:val="002302D1"/>
    <w:rsid w:val="00230403"/>
    <w:rsid w:val="0023054B"/>
    <w:rsid w:val="0023093C"/>
    <w:rsid w:val="00230A67"/>
    <w:rsid w:val="00230B38"/>
    <w:rsid w:val="00230E9A"/>
    <w:rsid w:val="002312BF"/>
    <w:rsid w:val="0023146A"/>
    <w:rsid w:val="00231931"/>
    <w:rsid w:val="00231DA9"/>
    <w:rsid w:val="00232332"/>
    <w:rsid w:val="002323C8"/>
    <w:rsid w:val="00232478"/>
    <w:rsid w:val="0023266F"/>
    <w:rsid w:val="002329AF"/>
    <w:rsid w:val="0023306E"/>
    <w:rsid w:val="00233238"/>
    <w:rsid w:val="00233B50"/>
    <w:rsid w:val="00233D5E"/>
    <w:rsid w:val="00233F6F"/>
    <w:rsid w:val="0023470D"/>
    <w:rsid w:val="002350EC"/>
    <w:rsid w:val="0023536F"/>
    <w:rsid w:val="0023596A"/>
    <w:rsid w:val="00235A5F"/>
    <w:rsid w:val="00235F69"/>
    <w:rsid w:val="002361DC"/>
    <w:rsid w:val="00237213"/>
    <w:rsid w:val="00237362"/>
    <w:rsid w:val="002373D4"/>
    <w:rsid w:val="002375E2"/>
    <w:rsid w:val="00237A58"/>
    <w:rsid w:val="00237AFB"/>
    <w:rsid w:val="00237CF7"/>
    <w:rsid w:val="002400E4"/>
    <w:rsid w:val="002414C1"/>
    <w:rsid w:val="00241CD6"/>
    <w:rsid w:val="0024236B"/>
    <w:rsid w:val="0024315B"/>
    <w:rsid w:val="002431E1"/>
    <w:rsid w:val="002439F6"/>
    <w:rsid w:val="00243C37"/>
    <w:rsid w:val="00243E53"/>
    <w:rsid w:val="00243EA5"/>
    <w:rsid w:val="00244090"/>
    <w:rsid w:val="002446BE"/>
    <w:rsid w:val="002446C1"/>
    <w:rsid w:val="0024499D"/>
    <w:rsid w:val="00245116"/>
    <w:rsid w:val="002453C8"/>
    <w:rsid w:val="0024584B"/>
    <w:rsid w:val="00245E4A"/>
    <w:rsid w:val="00246268"/>
    <w:rsid w:val="002465ED"/>
    <w:rsid w:val="00246800"/>
    <w:rsid w:val="00246D73"/>
    <w:rsid w:val="00246F25"/>
    <w:rsid w:val="00247475"/>
    <w:rsid w:val="002474CA"/>
    <w:rsid w:val="002474D4"/>
    <w:rsid w:val="002475D4"/>
    <w:rsid w:val="002479AF"/>
    <w:rsid w:val="00247A3F"/>
    <w:rsid w:val="00247ACC"/>
    <w:rsid w:val="0025034E"/>
    <w:rsid w:val="002503DF"/>
    <w:rsid w:val="002506A2"/>
    <w:rsid w:val="0025073F"/>
    <w:rsid w:val="00250BA1"/>
    <w:rsid w:val="00251A6C"/>
    <w:rsid w:val="00251F26"/>
    <w:rsid w:val="00252078"/>
    <w:rsid w:val="00252170"/>
    <w:rsid w:val="00252249"/>
    <w:rsid w:val="00252DC7"/>
    <w:rsid w:val="00252E57"/>
    <w:rsid w:val="002533EE"/>
    <w:rsid w:val="002536C1"/>
    <w:rsid w:val="002536E9"/>
    <w:rsid w:val="002537CE"/>
    <w:rsid w:val="00253928"/>
    <w:rsid w:val="00253A61"/>
    <w:rsid w:val="00253EAE"/>
    <w:rsid w:val="00253F6C"/>
    <w:rsid w:val="002540EA"/>
    <w:rsid w:val="002544B9"/>
    <w:rsid w:val="00254605"/>
    <w:rsid w:val="0025523F"/>
    <w:rsid w:val="00255475"/>
    <w:rsid w:val="002559AD"/>
    <w:rsid w:val="00255A8B"/>
    <w:rsid w:val="00255E15"/>
    <w:rsid w:val="00255F29"/>
    <w:rsid w:val="00256E97"/>
    <w:rsid w:val="0025752E"/>
    <w:rsid w:val="00257703"/>
    <w:rsid w:val="00257932"/>
    <w:rsid w:val="00257F9B"/>
    <w:rsid w:val="002600EC"/>
    <w:rsid w:val="002605A3"/>
    <w:rsid w:val="002605EA"/>
    <w:rsid w:val="00260990"/>
    <w:rsid w:val="00260AA7"/>
    <w:rsid w:val="0026146B"/>
    <w:rsid w:val="00261857"/>
    <w:rsid w:val="00261ACC"/>
    <w:rsid w:val="00261BC0"/>
    <w:rsid w:val="002622EF"/>
    <w:rsid w:val="00262561"/>
    <w:rsid w:val="0026270E"/>
    <w:rsid w:val="0026273E"/>
    <w:rsid w:val="0026307F"/>
    <w:rsid w:val="002639C3"/>
    <w:rsid w:val="00264AFB"/>
    <w:rsid w:val="00264BCB"/>
    <w:rsid w:val="00264CEC"/>
    <w:rsid w:val="00264D08"/>
    <w:rsid w:val="00264D5E"/>
    <w:rsid w:val="00264F42"/>
    <w:rsid w:val="00265249"/>
    <w:rsid w:val="00265497"/>
    <w:rsid w:val="002658F6"/>
    <w:rsid w:val="00265BDA"/>
    <w:rsid w:val="00265E1C"/>
    <w:rsid w:val="00265EEB"/>
    <w:rsid w:val="00265F0E"/>
    <w:rsid w:val="00266156"/>
    <w:rsid w:val="00266DE5"/>
    <w:rsid w:val="00266FCE"/>
    <w:rsid w:val="0026732E"/>
    <w:rsid w:val="002679C9"/>
    <w:rsid w:val="00267BA9"/>
    <w:rsid w:val="00267F18"/>
    <w:rsid w:val="002709A6"/>
    <w:rsid w:val="00270BFA"/>
    <w:rsid w:val="00270CE1"/>
    <w:rsid w:val="00270FFD"/>
    <w:rsid w:val="00271501"/>
    <w:rsid w:val="0027151E"/>
    <w:rsid w:val="0027174D"/>
    <w:rsid w:val="002717EF"/>
    <w:rsid w:val="00271A25"/>
    <w:rsid w:val="00271EFB"/>
    <w:rsid w:val="00271FB3"/>
    <w:rsid w:val="002720CE"/>
    <w:rsid w:val="0027246D"/>
    <w:rsid w:val="002724DD"/>
    <w:rsid w:val="002728D1"/>
    <w:rsid w:val="002729A0"/>
    <w:rsid w:val="00273161"/>
    <w:rsid w:val="002742A5"/>
    <w:rsid w:val="002743A5"/>
    <w:rsid w:val="002750A9"/>
    <w:rsid w:val="00275805"/>
    <w:rsid w:val="00275BCC"/>
    <w:rsid w:val="002762F4"/>
    <w:rsid w:val="00277511"/>
    <w:rsid w:val="00277D06"/>
    <w:rsid w:val="0028088E"/>
    <w:rsid w:val="00280C1E"/>
    <w:rsid w:val="00280E26"/>
    <w:rsid w:val="00281C48"/>
    <w:rsid w:val="0028221F"/>
    <w:rsid w:val="00282C73"/>
    <w:rsid w:val="00283250"/>
    <w:rsid w:val="00283358"/>
    <w:rsid w:val="002834A5"/>
    <w:rsid w:val="00283655"/>
    <w:rsid w:val="0028390B"/>
    <w:rsid w:val="00283C7B"/>
    <w:rsid w:val="0028426F"/>
    <w:rsid w:val="00284401"/>
    <w:rsid w:val="002845AD"/>
    <w:rsid w:val="00284712"/>
    <w:rsid w:val="00284A85"/>
    <w:rsid w:val="00284AF0"/>
    <w:rsid w:val="00284FAE"/>
    <w:rsid w:val="00284FF6"/>
    <w:rsid w:val="002850F6"/>
    <w:rsid w:val="00285114"/>
    <w:rsid w:val="002858B9"/>
    <w:rsid w:val="00285D6B"/>
    <w:rsid w:val="00285E92"/>
    <w:rsid w:val="00286949"/>
    <w:rsid w:val="00286B44"/>
    <w:rsid w:val="00286C0D"/>
    <w:rsid w:val="0028773D"/>
    <w:rsid w:val="00287E6B"/>
    <w:rsid w:val="002900AE"/>
    <w:rsid w:val="00291291"/>
    <w:rsid w:val="002916FA"/>
    <w:rsid w:val="00291A6E"/>
    <w:rsid w:val="00291C0F"/>
    <w:rsid w:val="0029201E"/>
    <w:rsid w:val="00292997"/>
    <w:rsid w:val="00292FD1"/>
    <w:rsid w:val="0029308A"/>
    <w:rsid w:val="00293135"/>
    <w:rsid w:val="0029326D"/>
    <w:rsid w:val="00293326"/>
    <w:rsid w:val="002937A4"/>
    <w:rsid w:val="00293EAE"/>
    <w:rsid w:val="00293F58"/>
    <w:rsid w:val="00294571"/>
    <w:rsid w:val="00294720"/>
    <w:rsid w:val="00294B23"/>
    <w:rsid w:val="00294D40"/>
    <w:rsid w:val="00294D5F"/>
    <w:rsid w:val="00294F79"/>
    <w:rsid w:val="00295389"/>
    <w:rsid w:val="00295513"/>
    <w:rsid w:val="00295C48"/>
    <w:rsid w:val="00295D0A"/>
    <w:rsid w:val="002965C4"/>
    <w:rsid w:val="0029702A"/>
    <w:rsid w:val="002972D7"/>
    <w:rsid w:val="002973CF"/>
    <w:rsid w:val="00297579"/>
    <w:rsid w:val="002979D6"/>
    <w:rsid w:val="00297A34"/>
    <w:rsid w:val="00297C86"/>
    <w:rsid w:val="00297CCA"/>
    <w:rsid w:val="002A00D0"/>
    <w:rsid w:val="002A029C"/>
    <w:rsid w:val="002A056A"/>
    <w:rsid w:val="002A0BFC"/>
    <w:rsid w:val="002A0E60"/>
    <w:rsid w:val="002A1315"/>
    <w:rsid w:val="002A14C3"/>
    <w:rsid w:val="002A1706"/>
    <w:rsid w:val="002A1EA1"/>
    <w:rsid w:val="002A21DF"/>
    <w:rsid w:val="002A23E1"/>
    <w:rsid w:val="002A2651"/>
    <w:rsid w:val="002A29CE"/>
    <w:rsid w:val="002A2AEA"/>
    <w:rsid w:val="002A2D55"/>
    <w:rsid w:val="002A3013"/>
    <w:rsid w:val="002A3883"/>
    <w:rsid w:val="002A3B1A"/>
    <w:rsid w:val="002A4525"/>
    <w:rsid w:val="002A4582"/>
    <w:rsid w:val="002A480A"/>
    <w:rsid w:val="002A48F2"/>
    <w:rsid w:val="002A4E72"/>
    <w:rsid w:val="002A56B5"/>
    <w:rsid w:val="002A5EE0"/>
    <w:rsid w:val="002A6459"/>
    <w:rsid w:val="002A716D"/>
    <w:rsid w:val="002A7D47"/>
    <w:rsid w:val="002A7D59"/>
    <w:rsid w:val="002A7F2C"/>
    <w:rsid w:val="002B0378"/>
    <w:rsid w:val="002B047D"/>
    <w:rsid w:val="002B04E5"/>
    <w:rsid w:val="002B0E53"/>
    <w:rsid w:val="002B11A0"/>
    <w:rsid w:val="002B12C1"/>
    <w:rsid w:val="002B12DA"/>
    <w:rsid w:val="002B145B"/>
    <w:rsid w:val="002B1751"/>
    <w:rsid w:val="002B1C95"/>
    <w:rsid w:val="002B1E9F"/>
    <w:rsid w:val="002B224E"/>
    <w:rsid w:val="002B243A"/>
    <w:rsid w:val="002B254D"/>
    <w:rsid w:val="002B267E"/>
    <w:rsid w:val="002B2D67"/>
    <w:rsid w:val="002B2DB9"/>
    <w:rsid w:val="002B318D"/>
    <w:rsid w:val="002B3427"/>
    <w:rsid w:val="002B352C"/>
    <w:rsid w:val="002B35D5"/>
    <w:rsid w:val="002B3FDC"/>
    <w:rsid w:val="002B406E"/>
    <w:rsid w:val="002B4194"/>
    <w:rsid w:val="002B4477"/>
    <w:rsid w:val="002B44DF"/>
    <w:rsid w:val="002B46E7"/>
    <w:rsid w:val="002B4D35"/>
    <w:rsid w:val="002B4F65"/>
    <w:rsid w:val="002B5239"/>
    <w:rsid w:val="002B5608"/>
    <w:rsid w:val="002B5925"/>
    <w:rsid w:val="002B5968"/>
    <w:rsid w:val="002B620B"/>
    <w:rsid w:val="002B64BC"/>
    <w:rsid w:val="002B6625"/>
    <w:rsid w:val="002B692A"/>
    <w:rsid w:val="002B696E"/>
    <w:rsid w:val="002B6A64"/>
    <w:rsid w:val="002B6AF8"/>
    <w:rsid w:val="002B6F04"/>
    <w:rsid w:val="002B7174"/>
    <w:rsid w:val="002B737E"/>
    <w:rsid w:val="002B7C5C"/>
    <w:rsid w:val="002B7F8D"/>
    <w:rsid w:val="002C043D"/>
    <w:rsid w:val="002C08F4"/>
    <w:rsid w:val="002C0B9B"/>
    <w:rsid w:val="002C1660"/>
    <w:rsid w:val="002C1A47"/>
    <w:rsid w:val="002C1C4E"/>
    <w:rsid w:val="002C1DE0"/>
    <w:rsid w:val="002C2287"/>
    <w:rsid w:val="002C2703"/>
    <w:rsid w:val="002C2808"/>
    <w:rsid w:val="002C2DA1"/>
    <w:rsid w:val="002C2EE7"/>
    <w:rsid w:val="002C3800"/>
    <w:rsid w:val="002C3A95"/>
    <w:rsid w:val="002C3EB4"/>
    <w:rsid w:val="002C4103"/>
    <w:rsid w:val="002C45CB"/>
    <w:rsid w:val="002C55E1"/>
    <w:rsid w:val="002C5A91"/>
    <w:rsid w:val="002C68DE"/>
    <w:rsid w:val="002C6E88"/>
    <w:rsid w:val="002C77FE"/>
    <w:rsid w:val="002C7D7D"/>
    <w:rsid w:val="002D0190"/>
    <w:rsid w:val="002D02A4"/>
    <w:rsid w:val="002D0671"/>
    <w:rsid w:val="002D0E38"/>
    <w:rsid w:val="002D0EEE"/>
    <w:rsid w:val="002D106F"/>
    <w:rsid w:val="002D1542"/>
    <w:rsid w:val="002D1973"/>
    <w:rsid w:val="002D1C2A"/>
    <w:rsid w:val="002D1F55"/>
    <w:rsid w:val="002D200B"/>
    <w:rsid w:val="002D22DA"/>
    <w:rsid w:val="002D2445"/>
    <w:rsid w:val="002D261C"/>
    <w:rsid w:val="002D2BE3"/>
    <w:rsid w:val="002D2BE9"/>
    <w:rsid w:val="002D316E"/>
    <w:rsid w:val="002D3449"/>
    <w:rsid w:val="002D379D"/>
    <w:rsid w:val="002D3A3A"/>
    <w:rsid w:val="002D3D8B"/>
    <w:rsid w:val="002D3DC3"/>
    <w:rsid w:val="002D40FB"/>
    <w:rsid w:val="002D4329"/>
    <w:rsid w:val="002D4F62"/>
    <w:rsid w:val="002D5790"/>
    <w:rsid w:val="002D5869"/>
    <w:rsid w:val="002D58A6"/>
    <w:rsid w:val="002D59C1"/>
    <w:rsid w:val="002D5CC5"/>
    <w:rsid w:val="002D5D0A"/>
    <w:rsid w:val="002D60FF"/>
    <w:rsid w:val="002D640E"/>
    <w:rsid w:val="002D659D"/>
    <w:rsid w:val="002D6DD2"/>
    <w:rsid w:val="002D782E"/>
    <w:rsid w:val="002D79B4"/>
    <w:rsid w:val="002D7E86"/>
    <w:rsid w:val="002D7F1F"/>
    <w:rsid w:val="002D7F41"/>
    <w:rsid w:val="002E0039"/>
    <w:rsid w:val="002E1899"/>
    <w:rsid w:val="002E1F6E"/>
    <w:rsid w:val="002E2062"/>
    <w:rsid w:val="002E29BC"/>
    <w:rsid w:val="002E2AB6"/>
    <w:rsid w:val="002E2C94"/>
    <w:rsid w:val="002E3975"/>
    <w:rsid w:val="002E41F7"/>
    <w:rsid w:val="002E57DB"/>
    <w:rsid w:val="002E5C2B"/>
    <w:rsid w:val="002E5C41"/>
    <w:rsid w:val="002E60D5"/>
    <w:rsid w:val="002E7219"/>
    <w:rsid w:val="002E74E3"/>
    <w:rsid w:val="002E7CC1"/>
    <w:rsid w:val="002E7CF6"/>
    <w:rsid w:val="002E7EF7"/>
    <w:rsid w:val="002E7F09"/>
    <w:rsid w:val="002F0011"/>
    <w:rsid w:val="002F03BD"/>
    <w:rsid w:val="002F0AAB"/>
    <w:rsid w:val="002F0CBB"/>
    <w:rsid w:val="002F0CE4"/>
    <w:rsid w:val="002F0CE5"/>
    <w:rsid w:val="002F0DAC"/>
    <w:rsid w:val="002F0FC6"/>
    <w:rsid w:val="002F19A9"/>
    <w:rsid w:val="002F1A9D"/>
    <w:rsid w:val="002F25DF"/>
    <w:rsid w:val="002F2EF0"/>
    <w:rsid w:val="002F34B6"/>
    <w:rsid w:val="002F373C"/>
    <w:rsid w:val="002F3895"/>
    <w:rsid w:val="002F3A08"/>
    <w:rsid w:val="002F3C80"/>
    <w:rsid w:val="002F3CA8"/>
    <w:rsid w:val="002F43AC"/>
    <w:rsid w:val="002F4440"/>
    <w:rsid w:val="002F462A"/>
    <w:rsid w:val="002F49D9"/>
    <w:rsid w:val="002F4ECB"/>
    <w:rsid w:val="002F5005"/>
    <w:rsid w:val="002F50AE"/>
    <w:rsid w:val="002F5130"/>
    <w:rsid w:val="002F5998"/>
    <w:rsid w:val="002F5A37"/>
    <w:rsid w:val="002F5D8B"/>
    <w:rsid w:val="002F6683"/>
    <w:rsid w:val="002F6748"/>
    <w:rsid w:val="002F6CDF"/>
    <w:rsid w:val="002F6FFB"/>
    <w:rsid w:val="002F718F"/>
    <w:rsid w:val="002F7500"/>
    <w:rsid w:val="002F783B"/>
    <w:rsid w:val="002F7A42"/>
    <w:rsid w:val="0030046C"/>
    <w:rsid w:val="0030049E"/>
    <w:rsid w:val="00300DFF"/>
    <w:rsid w:val="0030116B"/>
    <w:rsid w:val="003012D8"/>
    <w:rsid w:val="00301681"/>
    <w:rsid w:val="003019F2"/>
    <w:rsid w:val="00301C2B"/>
    <w:rsid w:val="00301C77"/>
    <w:rsid w:val="003021AC"/>
    <w:rsid w:val="003023D3"/>
    <w:rsid w:val="003030D4"/>
    <w:rsid w:val="00303187"/>
    <w:rsid w:val="0030376E"/>
    <w:rsid w:val="003043C6"/>
    <w:rsid w:val="00304445"/>
    <w:rsid w:val="003045FF"/>
    <w:rsid w:val="0030491D"/>
    <w:rsid w:val="003054B7"/>
    <w:rsid w:val="00305B03"/>
    <w:rsid w:val="00305CE1"/>
    <w:rsid w:val="00306055"/>
    <w:rsid w:val="0030654D"/>
    <w:rsid w:val="003068E1"/>
    <w:rsid w:val="00306DEC"/>
    <w:rsid w:val="003074D2"/>
    <w:rsid w:val="003075F3"/>
    <w:rsid w:val="00307914"/>
    <w:rsid w:val="00307926"/>
    <w:rsid w:val="00307AB4"/>
    <w:rsid w:val="003100F4"/>
    <w:rsid w:val="0031019E"/>
    <w:rsid w:val="00310C92"/>
    <w:rsid w:val="00310F3E"/>
    <w:rsid w:val="00311552"/>
    <w:rsid w:val="00311581"/>
    <w:rsid w:val="003115C9"/>
    <w:rsid w:val="00311979"/>
    <w:rsid w:val="00311A9E"/>
    <w:rsid w:val="00311C4E"/>
    <w:rsid w:val="00311EBA"/>
    <w:rsid w:val="00312679"/>
    <w:rsid w:val="003129AF"/>
    <w:rsid w:val="003139EC"/>
    <w:rsid w:val="00314594"/>
    <w:rsid w:val="00314986"/>
    <w:rsid w:val="00314F89"/>
    <w:rsid w:val="0031507F"/>
    <w:rsid w:val="003153C3"/>
    <w:rsid w:val="00315583"/>
    <w:rsid w:val="003155E4"/>
    <w:rsid w:val="00315816"/>
    <w:rsid w:val="00315D0C"/>
    <w:rsid w:val="00315E7E"/>
    <w:rsid w:val="00315F26"/>
    <w:rsid w:val="0031636A"/>
    <w:rsid w:val="00316392"/>
    <w:rsid w:val="00316481"/>
    <w:rsid w:val="00316597"/>
    <w:rsid w:val="0031670F"/>
    <w:rsid w:val="00317215"/>
    <w:rsid w:val="00317255"/>
    <w:rsid w:val="00317287"/>
    <w:rsid w:val="0031728F"/>
    <w:rsid w:val="0031733A"/>
    <w:rsid w:val="003173A0"/>
    <w:rsid w:val="003173E2"/>
    <w:rsid w:val="003174F0"/>
    <w:rsid w:val="00317507"/>
    <w:rsid w:val="00317A6F"/>
    <w:rsid w:val="0032037A"/>
    <w:rsid w:val="003205F7"/>
    <w:rsid w:val="003211B3"/>
    <w:rsid w:val="00321AB0"/>
    <w:rsid w:val="00321DA8"/>
    <w:rsid w:val="00321DF6"/>
    <w:rsid w:val="00321ECA"/>
    <w:rsid w:val="0032216D"/>
    <w:rsid w:val="003223B9"/>
    <w:rsid w:val="00322906"/>
    <w:rsid w:val="00322C76"/>
    <w:rsid w:val="00323213"/>
    <w:rsid w:val="00323256"/>
    <w:rsid w:val="00323446"/>
    <w:rsid w:val="003236B7"/>
    <w:rsid w:val="00323E65"/>
    <w:rsid w:val="00323E72"/>
    <w:rsid w:val="00324326"/>
    <w:rsid w:val="00324981"/>
    <w:rsid w:val="00324D7B"/>
    <w:rsid w:val="00324E2A"/>
    <w:rsid w:val="00324ED4"/>
    <w:rsid w:val="0032560F"/>
    <w:rsid w:val="00325C5C"/>
    <w:rsid w:val="0032650E"/>
    <w:rsid w:val="0032671C"/>
    <w:rsid w:val="00326D01"/>
    <w:rsid w:val="00327211"/>
    <w:rsid w:val="00327462"/>
    <w:rsid w:val="00327606"/>
    <w:rsid w:val="00327ADA"/>
    <w:rsid w:val="00327CB6"/>
    <w:rsid w:val="003302A5"/>
    <w:rsid w:val="003304EE"/>
    <w:rsid w:val="0033056B"/>
    <w:rsid w:val="00330D40"/>
    <w:rsid w:val="00330FC5"/>
    <w:rsid w:val="00331430"/>
    <w:rsid w:val="00332437"/>
    <w:rsid w:val="00332D1C"/>
    <w:rsid w:val="00332D7E"/>
    <w:rsid w:val="003330EB"/>
    <w:rsid w:val="003335F7"/>
    <w:rsid w:val="00333BD6"/>
    <w:rsid w:val="00334162"/>
    <w:rsid w:val="0033457D"/>
    <w:rsid w:val="003347C1"/>
    <w:rsid w:val="00334BB7"/>
    <w:rsid w:val="0033522D"/>
    <w:rsid w:val="003353ED"/>
    <w:rsid w:val="00335C23"/>
    <w:rsid w:val="003361FA"/>
    <w:rsid w:val="00336482"/>
    <w:rsid w:val="00336504"/>
    <w:rsid w:val="00336585"/>
    <w:rsid w:val="003368E0"/>
    <w:rsid w:val="00336905"/>
    <w:rsid w:val="0033692B"/>
    <w:rsid w:val="00336C79"/>
    <w:rsid w:val="00337164"/>
    <w:rsid w:val="0033736A"/>
    <w:rsid w:val="0033766B"/>
    <w:rsid w:val="003379C9"/>
    <w:rsid w:val="00337D44"/>
    <w:rsid w:val="00340069"/>
    <w:rsid w:val="00340105"/>
    <w:rsid w:val="00340175"/>
    <w:rsid w:val="003411EB"/>
    <w:rsid w:val="00341420"/>
    <w:rsid w:val="00341768"/>
    <w:rsid w:val="00341CB6"/>
    <w:rsid w:val="00341E05"/>
    <w:rsid w:val="00341F0C"/>
    <w:rsid w:val="003422B7"/>
    <w:rsid w:val="003428FC"/>
    <w:rsid w:val="00342A8C"/>
    <w:rsid w:val="00342B34"/>
    <w:rsid w:val="00342E43"/>
    <w:rsid w:val="0034379C"/>
    <w:rsid w:val="00343F25"/>
    <w:rsid w:val="0034426E"/>
    <w:rsid w:val="003444D0"/>
    <w:rsid w:val="0034478C"/>
    <w:rsid w:val="00344E32"/>
    <w:rsid w:val="0034505D"/>
    <w:rsid w:val="00345606"/>
    <w:rsid w:val="00345629"/>
    <w:rsid w:val="003459EA"/>
    <w:rsid w:val="00346124"/>
    <w:rsid w:val="003465BA"/>
    <w:rsid w:val="003465E2"/>
    <w:rsid w:val="003465FD"/>
    <w:rsid w:val="0034688F"/>
    <w:rsid w:val="00346ACD"/>
    <w:rsid w:val="003473DF"/>
    <w:rsid w:val="003476B7"/>
    <w:rsid w:val="00347B5B"/>
    <w:rsid w:val="00350361"/>
    <w:rsid w:val="003509E0"/>
    <w:rsid w:val="00350D4F"/>
    <w:rsid w:val="00351108"/>
    <w:rsid w:val="0035144D"/>
    <w:rsid w:val="00351D50"/>
    <w:rsid w:val="00351DC7"/>
    <w:rsid w:val="00351E95"/>
    <w:rsid w:val="00352B0B"/>
    <w:rsid w:val="003532B9"/>
    <w:rsid w:val="00353A3B"/>
    <w:rsid w:val="00353A6D"/>
    <w:rsid w:val="0035446C"/>
    <w:rsid w:val="00354539"/>
    <w:rsid w:val="00354A9E"/>
    <w:rsid w:val="00354C16"/>
    <w:rsid w:val="00354EB2"/>
    <w:rsid w:val="003554B8"/>
    <w:rsid w:val="003558B5"/>
    <w:rsid w:val="0035678B"/>
    <w:rsid w:val="00356D2C"/>
    <w:rsid w:val="003572C7"/>
    <w:rsid w:val="0035768D"/>
    <w:rsid w:val="00357F87"/>
    <w:rsid w:val="0036020E"/>
    <w:rsid w:val="0036170E"/>
    <w:rsid w:val="00361779"/>
    <w:rsid w:val="00361820"/>
    <w:rsid w:val="003618EE"/>
    <w:rsid w:val="00361D07"/>
    <w:rsid w:val="00361F5C"/>
    <w:rsid w:val="00362034"/>
    <w:rsid w:val="003629F4"/>
    <w:rsid w:val="00362B16"/>
    <w:rsid w:val="00363A41"/>
    <w:rsid w:val="00363B78"/>
    <w:rsid w:val="00363BEB"/>
    <w:rsid w:val="00363DB9"/>
    <w:rsid w:val="003640B3"/>
    <w:rsid w:val="00364261"/>
    <w:rsid w:val="00364285"/>
    <w:rsid w:val="0036477D"/>
    <w:rsid w:val="003652B7"/>
    <w:rsid w:val="003657C3"/>
    <w:rsid w:val="003659B2"/>
    <w:rsid w:val="00365A85"/>
    <w:rsid w:val="003660AA"/>
    <w:rsid w:val="003661F5"/>
    <w:rsid w:val="003664E2"/>
    <w:rsid w:val="00366556"/>
    <w:rsid w:val="00367D5F"/>
    <w:rsid w:val="003700B3"/>
    <w:rsid w:val="00370368"/>
    <w:rsid w:val="003707D1"/>
    <w:rsid w:val="003713A0"/>
    <w:rsid w:val="00371AE8"/>
    <w:rsid w:val="00371F57"/>
    <w:rsid w:val="00372615"/>
    <w:rsid w:val="003729AD"/>
    <w:rsid w:val="003729D4"/>
    <w:rsid w:val="00372D6C"/>
    <w:rsid w:val="003731DE"/>
    <w:rsid w:val="003732A9"/>
    <w:rsid w:val="0037345E"/>
    <w:rsid w:val="003737DC"/>
    <w:rsid w:val="003738C0"/>
    <w:rsid w:val="00373B16"/>
    <w:rsid w:val="00373CD8"/>
    <w:rsid w:val="00373DF9"/>
    <w:rsid w:val="00374BEC"/>
    <w:rsid w:val="0037582E"/>
    <w:rsid w:val="00375887"/>
    <w:rsid w:val="00375A81"/>
    <w:rsid w:val="0037630B"/>
    <w:rsid w:val="0037668F"/>
    <w:rsid w:val="00376B4A"/>
    <w:rsid w:val="00376CF9"/>
    <w:rsid w:val="00377089"/>
    <w:rsid w:val="00377B17"/>
    <w:rsid w:val="00377B95"/>
    <w:rsid w:val="00377C63"/>
    <w:rsid w:val="00377D0E"/>
    <w:rsid w:val="003800B8"/>
    <w:rsid w:val="003803C8"/>
    <w:rsid w:val="00380AA8"/>
    <w:rsid w:val="00381565"/>
    <w:rsid w:val="00381DE3"/>
    <w:rsid w:val="003821D0"/>
    <w:rsid w:val="00382372"/>
    <w:rsid w:val="0038315E"/>
    <w:rsid w:val="0038326E"/>
    <w:rsid w:val="00383479"/>
    <w:rsid w:val="00383B64"/>
    <w:rsid w:val="0038430D"/>
    <w:rsid w:val="003847B7"/>
    <w:rsid w:val="00384B16"/>
    <w:rsid w:val="00384EAF"/>
    <w:rsid w:val="00385208"/>
    <w:rsid w:val="0038597C"/>
    <w:rsid w:val="00385ACF"/>
    <w:rsid w:val="00385B7B"/>
    <w:rsid w:val="00385F84"/>
    <w:rsid w:val="00386441"/>
    <w:rsid w:val="00386514"/>
    <w:rsid w:val="003865B4"/>
    <w:rsid w:val="0038677E"/>
    <w:rsid w:val="00386F85"/>
    <w:rsid w:val="003873D6"/>
    <w:rsid w:val="00387859"/>
    <w:rsid w:val="00387A01"/>
    <w:rsid w:val="00387D51"/>
    <w:rsid w:val="00387E65"/>
    <w:rsid w:val="00390BBC"/>
    <w:rsid w:val="00390E0F"/>
    <w:rsid w:val="003913CC"/>
    <w:rsid w:val="00391519"/>
    <w:rsid w:val="003915E4"/>
    <w:rsid w:val="00391613"/>
    <w:rsid w:val="00391769"/>
    <w:rsid w:val="00391824"/>
    <w:rsid w:val="0039211F"/>
    <w:rsid w:val="00392229"/>
    <w:rsid w:val="00392286"/>
    <w:rsid w:val="00392568"/>
    <w:rsid w:val="0039260F"/>
    <w:rsid w:val="00393071"/>
    <w:rsid w:val="0039317F"/>
    <w:rsid w:val="0039323F"/>
    <w:rsid w:val="003933F1"/>
    <w:rsid w:val="003938D3"/>
    <w:rsid w:val="00393A97"/>
    <w:rsid w:val="00393C67"/>
    <w:rsid w:val="00393E3A"/>
    <w:rsid w:val="003942FE"/>
    <w:rsid w:val="00394305"/>
    <w:rsid w:val="0039433F"/>
    <w:rsid w:val="0039456F"/>
    <w:rsid w:val="00394A29"/>
    <w:rsid w:val="00394B18"/>
    <w:rsid w:val="00394B92"/>
    <w:rsid w:val="00394BB4"/>
    <w:rsid w:val="00395433"/>
    <w:rsid w:val="003954F1"/>
    <w:rsid w:val="003958AB"/>
    <w:rsid w:val="00395C4E"/>
    <w:rsid w:val="00395CF7"/>
    <w:rsid w:val="0039637B"/>
    <w:rsid w:val="00396BC6"/>
    <w:rsid w:val="003977C3"/>
    <w:rsid w:val="00397AF1"/>
    <w:rsid w:val="00397B44"/>
    <w:rsid w:val="003A045A"/>
    <w:rsid w:val="003A0487"/>
    <w:rsid w:val="003A098C"/>
    <w:rsid w:val="003A0DD6"/>
    <w:rsid w:val="003A0F3A"/>
    <w:rsid w:val="003A12E5"/>
    <w:rsid w:val="003A1F36"/>
    <w:rsid w:val="003A2585"/>
    <w:rsid w:val="003A2BC5"/>
    <w:rsid w:val="003A2EA9"/>
    <w:rsid w:val="003A3177"/>
    <w:rsid w:val="003A3450"/>
    <w:rsid w:val="003A3A24"/>
    <w:rsid w:val="003A3AEB"/>
    <w:rsid w:val="003A3DB9"/>
    <w:rsid w:val="003A41EB"/>
    <w:rsid w:val="003A45DB"/>
    <w:rsid w:val="003A4AA3"/>
    <w:rsid w:val="003A4C96"/>
    <w:rsid w:val="003A4E37"/>
    <w:rsid w:val="003A5005"/>
    <w:rsid w:val="003A55E1"/>
    <w:rsid w:val="003A58C6"/>
    <w:rsid w:val="003A58DB"/>
    <w:rsid w:val="003A5927"/>
    <w:rsid w:val="003A5B9D"/>
    <w:rsid w:val="003A61F7"/>
    <w:rsid w:val="003A62AD"/>
    <w:rsid w:val="003A65DF"/>
    <w:rsid w:val="003A66F5"/>
    <w:rsid w:val="003A699C"/>
    <w:rsid w:val="003A6C07"/>
    <w:rsid w:val="003A6C14"/>
    <w:rsid w:val="003A6F8E"/>
    <w:rsid w:val="003A70CE"/>
    <w:rsid w:val="003A7117"/>
    <w:rsid w:val="003A7DA1"/>
    <w:rsid w:val="003B06D7"/>
    <w:rsid w:val="003B08B7"/>
    <w:rsid w:val="003B0A90"/>
    <w:rsid w:val="003B0B74"/>
    <w:rsid w:val="003B1083"/>
    <w:rsid w:val="003B10C4"/>
    <w:rsid w:val="003B10D2"/>
    <w:rsid w:val="003B113F"/>
    <w:rsid w:val="003B1235"/>
    <w:rsid w:val="003B128B"/>
    <w:rsid w:val="003B17DF"/>
    <w:rsid w:val="003B1B74"/>
    <w:rsid w:val="003B1E84"/>
    <w:rsid w:val="003B2151"/>
    <w:rsid w:val="003B2A0D"/>
    <w:rsid w:val="003B335D"/>
    <w:rsid w:val="003B34EA"/>
    <w:rsid w:val="003B35D8"/>
    <w:rsid w:val="003B36DE"/>
    <w:rsid w:val="003B416D"/>
    <w:rsid w:val="003B446F"/>
    <w:rsid w:val="003B44EC"/>
    <w:rsid w:val="003B4855"/>
    <w:rsid w:val="003B4F31"/>
    <w:rsid w:val="003B4F3F"/>
    <w:rsid w:val="003B508D"/>
    <w:rsid w:val="003B5158"/>
    <w:rsid w:val="003B5255"/>
    <w:rsid w:val="003B54D4"/>
    <w:rsid w:val="003B5607"/>
    <w:rsid w:val="003B5DFF"/>
    <w:rsid w:val="003B5E8D"/>
    <w:rsid w:val="003B62AE"/>
    <w:rsid w:val="003B6336"/>
    <w:rsid w:val="003B64B0"/>
    <w:rsid w:val="003B679A"/>
    <w:rsid w:val="003B68DC"/>
    <w:rsid w:val="003B6A91"/>
    <w:rsid w:val="003B6E1C"/>
    <w:rsid w:val="003B6E4F"/>
    <w:rsid w:val="003B6FE9"/>
    <w:rsid w:val="003B70BA"/>
    <w:rsid w:val="003B7508"/>
    <w:rsid w:val="003B761F"/>
    <w:rsid w:val="003B77C1"/>
    <w:rsid w:val="003B7841"/>
    <w:rsid w:val="003C0943"/>
    <w:rsid w:val="003C0C88"/>
    <w:rsid w:val="003C15DE"/>
    <w:rsid w:val="003C16D3"/>
    <w:rsid w:val="003C1852"/>
    <w:rsid w:val="003C19C3"/>
    <w:rsid w:val="003C1A4A"/>
    <w:rsid w:val="003C1BC6"/>
    <w:rsid w:val="003C2732"/>
    <w:rsid w:val="003C2DCC"/>
    <w:rsid w:val="003C3966"/>
    <w:rsid w:val="003C3CA8"/>
    <w:rsid w:val="003C3D60"/>
    <w:rsid w:val="003C3E5A"/>
    <w:rsid w:val="003C495D"/>
    <w:rsid w:val="003C4AFE"/>
    <w:rsid w:val="003C52A9"/>
    <w:rsid w:val="003C52AD"/>
    <w:rsid w:val="003C56CE"/>
    <w:rsid w:val="003C57D9"/>
    <w:rsid w:val="003C6122"/>
    <w:rsid w:val="003C645E"/>
    <w:rsid w:val="003C693C"/>
    <w:rsid w:val="003C6A31"/>
    <w:rsid w:val="003C6B9B"/>
    <w:rsid w:val="003C78BE"/>
    <w:rsid w:val="003C7DB5"/>
    <w:rsid w:val="003D00BF"/>
    <w:rsid w:val="003D0341"/>
    <w:rsid w:val="003D03B8"/>
    <w:rsid w:val="003D03BE"/>
    <w:rsid w:val="003D0A97"/>
    <w:rsid w:val="003D1001"/>
    <w:rsid w:val="003D13FB"/>
    <w:rsid w:val="003D1CC6"/>
    <w:rsid w:val="003D1D5E"/>
    <w:rsid w:val="003D2055"/>
    <w:rsid w:val="003D2281"/>
    <w:rsid w:val="003D22AA"/>
    <w:rsid w:val="003D297B"/>
    <w:rsid w:val="003D29EA"/>
    <w:rsid w:val="003D2BF7"/>
    <w:rsid w:val="003D2C0C"/>
    <w:rsid w:val="003D334F"/>
    <w:rsid w:val="003D3FD7"/>
    <w:rsid w:val="003D4008"/>
    <w:rsid w:val="003D4752"/>
    <w:rsid w:val="003D51EE"/>
    <w:rsid w:val="003D5244"/>
    <w:rsid w:val="003D5ABC"/>
    <w:rsid w:val="003D5BB1"/>
    <w:rsid w:val="003D5DF8"/>
    <w:rsid w:val="003D6557"/>
    <w:rsid w:val="003D6C69"/>
    <w:rsid w:val="003D7029"/>
    <w:rsid w:val="003D7F2E"/>
    <w:rsid w:val="003E0751"/>
    <w:rsid w:val="003E0754"/>
    <w:rsid w:val="003E07B2"/>
    <w:rsid w:val="003E0DEE"/>
    <w:rsid w:val="003E17EC"/>
    <w:rsid w:val="003E191F"/>
    <w:rsid w:val="003E1D47"/>
    <w:rsid w:val="003E2004"/>
    <w:rsid w:val="003E252D"/>
    <w:rsid w:val="003E2E67"/>
    <w:rsid w:val="003E3490"/>
    <w:rsid w:val="003E403C"/>
    <w:rsid w:val="003E41E2"/>
    <w:rsid w:val="003E43F8"/>
    <w:rsid w:val="003E459E"/>
    <w:rsid w:val="003E464A"/>
    <w:rsid w:val="003E4EC6"/>
    <w:rsid w:val="003E52F8"/>
    <w:rsid w:val="003E5772"/>
    <w:rsid w:val="003E60F3"/>
    <w:rsid w:val="003E65E0"/>
    <w:rsid w:val="003E6CCE"/>
    <w:rsid w:val="003E6D27"/>
    <w:rsid w:val="003E6F35"/>
    <w:rsid w:val="003E70F8"/>
    <w:rsid w:val="003E71A1"/>
    <w:rsid w:val="003E789D"/>
    <w:rsid w:val="003E7F90"/>
    <w:rsid w:val="003F04ED"/>
    <w:rsid w:val="003F0634"/>
    <w:rsid w:val="003F0BC1"/>
    <w:rsid w:val="003F0C5A"/>
    <w:rsid w:val="003F0FFF"/>
    <w:rsid w:val="003F1B11"/>
    <w:rsid w:val="003F21F7"/>
    <w:rsid w:val="003F262D"/>
    <w:rsid w:val="003F2689"/>
    <w:rsid w:val="003F287A"/>
    <w:rsid w:val="003F29C9"/>
    <w:rsid w:val="003F2A3E"/>
    <w:rsid w:val="003F2CBF"/>
    <w:rsid w:val="003F2E62"/>
    <w:rsid w:val="003F38CD"/>
    <w:rsid w:val="003F3B7F"/>
    <w:rsid w:val="003F4BA4"/>
    <w:rsid w:val="003F4EDF"/>
    <w:rsid w:val="003F4F77"/>
    <w:rsid w:val="003F558C"/>
    <w:rsid w:val="003F5641"/>
    <w:rsid w:val="003F5868"/>
    <w:rsid w:val="003F5959"/>
    <w:rsid w:val="003F5B72"/>
    <w:rsid w:val="003F61BA"/>
    <w:rsid w:val="003F6885"/>
    <w:rsid w:val="003F6A61"/>
    <w:rsid w:val="003F6A62"/>
    <w:rsid w:val="003F6C6C"/>
    <w:rsid w:val="003F7457"/>
    <w:rsid w:val="004001FF"/>
    <w:rsid w:val="004002F2"/>
    <w:rsid w:val="004003D5"/>
    <w:rsid w:val="00400435"/>
    <w:rsid w:val="0040050B"/>
    <w:rsid w:val="00400837"/>
    <w:rsid w:val="00400D2A"/>
    <w:rsid w:val="00401112"/>
    <w:rsid w:val="004014F9"/>
    <w:rsid w:val="00402231"/>
    <w:rsid w:val="00402365"/>
    <w:rsid w:val="0040237D"/>
    <w:rsid w:val="004024FF"/>
    <w:rsid w:val="004026F3"/>
    <w:rsid w:val="00402C39"/>
    <w:rsid w:val="004035C2"/>
    <w:rsid w:val="00403762"/>
    <w:rsid w:val="004038A8"/>
    <w:rsid w:val="00403B43"/>
    <w:rsid w:val="00404578"/>
    <w:rsid w:val="004047CD"/>
    <w:rsid w:val="00404817"/>
    <w:rsid w:val="0040482D"/>
    <w:rsid w:val="00404BE2"/>
    <w:rsid w:val="00404C8D"/>
    <w:rsid w:val="004053F3"/>
    <w:rsid w:val="004059CE"/>
    <w:rsid w:val="00405D7A"/>
    <w:rsid w:val="00405DC0"/>
    <w:rsid w:val="00405DE5"/>
    <w:rsid w:val="00405F1D"/>
    <w:rsid w:val="00405F3C"/>
    <w:rsid w:val="00406242"/>
    <w:rsid w:val="004062DE"/>
    <w:rsid w:val="00406444"/>
    <w:rsid w:val="0040651F"/>
    <w:rsid w:val="00406E22"/>
    <w:rsid w:val="00406E72"/>
    <w:rsid w:val="00407DE0"/>
    <w:rsid w:val="00407E66"/>
    <w:rsid w:val="00410097"/>
    <w:rsid w:val="00410459"/>
    <w:rsid w:val="00410732"/>
    <w:rsid w:val="004107A6"/>
    <w:rsid w:val="00410A01"/>
    <w:rsid w:val="00410B02"/>
    <w:rsid w:val="00410C8C"/>
    <w:rsid w:val="00410FCE"/>
    <w:rsid w:val="004113A6"/>
    <w:rsid w:val="0041142D"/>
    <w:rsid w:val="0041168D"/>
    <w:rsid w:val="00412082"/>
    <w:rsid w:val="00412395"/>
    <w:rsid w:val="0041246F"/>
    <w:rsid w:val="0041259D"/>
    <w:rsid w:val="00412672"/>
    <w:rsid w:val="00412686"/>
    <w:rsid w:val="00412991"/>
    <w:rsid w:val="004133EC"/>
    <w:rsid w:val="004137F9"/>
    <w:rsid w:val="004138C8"/>
    <w:rsid w:val="00413B73"/>
    <w:rsid w:val="00413DBF"/>
    <w:rsid w:val="00413E34"/>
    <w:rsid w:val="004140ED"/>
    <w:rsid w:val="00414D81"/>
    <w:rsid w:val="00414DE5"/>
    <w:rsid w:val="0041502C"/>
    <w:rsid w:val="00415289"/>
    <w:rsid w:val="0041655C"/>
    <w:rsid w:val="0041707E"/>
    <w:rsid w:val="004173FE"/>
    <w:rsid w:val="0041753A"/>
    <w:rsid w:val="0041753C"/>
    <w:rsid w:val="00417742"/>
    <w:rsid w:val="004177A6"/>
    <w:rsid w:val="00417859"/>
    <w:rsid w:val="00417B2D"/>
    <w:rsid w:val="00420318"/>
    <w:rsid w:val="004206C3"/>
    <w:rsid w:val="004208C4"/>
    <w:rsid w:val="00420C93"/>
    <w:rsid w:val="00420D5E"/>
    <w:rsid w:val="00421CE8"/>
    <w:rsid w:val="00421D64"/>
    <w:rsid w:val="004220B8"/>
    <w:rsid w:val="0042215C"/>
    <w:rsid w:val="0042224B"/>
    <w:rsid w:val="004224C4"/>
    <w:rsid w:val="0042253C"/>
    <w:rsid w:val="004227C5"/>
    <w:rsid w:val="00423139"/>
    <w:rsid w:val="00423284"/>
    <w:rsid w:val="00423739"/>
    <w:rsid w:val="004238FE"/>
    <w:rsid w:val="004239CE"/>
    <w:rsid w:val="00424388"/>
    <w:rsid w:val="0042498D"/>
    <w:rsid w:val="00424AD4"/>
    <w:rsid w:val="00424BC7"/>
    <w:rsid w:val="00424E2A"/>
    <w:rsid w:val="00424ED0"/>
    <w:rsid w:val="00424F88"/>
    <w:rsid w:val="00424FC0"/>
    <w:rsid w:val="0042557F"/>
    <w:rsid w:val="00426987"/>
    <w:rsid w:val="004269DB"/>
    <w:rsid w:val="00427292"/>
    <w:rsid w:val="00427363"/>
    <w:rsid w:val="004277F9"/>
    <w:rsid w:val="0042798C"/>
    <w:rsid w:val="00427AAF"/>
    <w:rsid w:val="00427C6F"/>
    <w:rsid w:val="00430252"/>
    <w:rsid w:val="0043097C"/>
    <w:rsid w:val="00430C7E"/>
    <w:rsid w:val="00430E6F"/>
    <w:rsid w:val="00430F0D"/>
    <w:rsid w:val="00431706"/>
    <w:rsid w:val="00431C17"/>
    <w:rsid w:val="00431D9A"/>
    <w:rsid w:val="00431F79"/>
    <w:rsid w:val="00432797"/>
    <w:rsid w:val="004328D1"/>
    <w:rsid w:val="00432F61"/>
    <w:rsid w:val="00433576"/>
    <w:rsid w:val="00433BE8"/>
    <w:rsid w:val="00434124"/>
    <w:rsid w:val="00434291"/>
    <w:rsid w:val="004345BB"/>
    <w:rsid w:val="00435CA4"/>
    <w:rsid w:val="00435F0A"/>
    <w:rsid w:val="00436648"/>
    <w:rsid w:val="00436BDE"/>
    <w:rsid w:val="00436D6B"/>
    <w:rsid w:val="00436F5C"/>
    <w:rsid w:val="00436FD3"/>
    <w:rsid w:val="0043766F"/>
    <w:rsid w:val="0043770E"/>
    <w:rsid w:val="00437ECA"/>
    <w:rsid w:val="00440C00"/>
    <w:rsid w:val="004410E8"/>
    <w:rsid w:val="004413F0"/>
    <w:rsid w:val="00442053"/>
    <w:rsid w:val="00442531"/>
    <w:rsid w:val="00442FA2"/>
    <w:rsid w:val="004434CE"/>
    <w:rsid w:val="00443555"/>
    <w:rsid w:val="00443816"/>
    <w:rsid w:val="00443843"/>
    <w:rsid w:val="00443890"/>
    <w:rsid w:val="00443CB6"/>
    <w:rsid w:val="0044457D"/>
    <w:rsid w:val="00444D4E"/>
    <w:rsid w:val="00445C0D"/>
    <w:rsid w:val="00445F50"/>
    <w:rsid w:val="00446ADA"/>
    <w:rsid w:val="0044712A"/>
    <w:rsid w:val="0044722C"/>
    <w:rsid w:val="00447904"/>
    <w:rsid w:val="00447940"/>
    <w:rsid w:val="00447CF0"/>
    <w:rsid w:val="00447D39"/>
    <w:rsid w:val="004507F6"/>
    <w:rsid w:val="0045083F"/>
    <w:rsid w:val="00450A60"/>
    <w:rsid w:val="00450BA5"/>
    <w:rsid w:val="00450C6B"/>
    <w:rsid w:val="004510CD"/>
    <w:rsid w:val="00451C9D"/>
    <w:rsid w:val="00451F9F"/>
    <w:rsid w:val="004529F7"/>
    <w:rsid w:val="00452AB6"/>
    <w:rsid w:val="00453A3D"/>
    <w:rsid w:val="00453B3D"/>
    <w:rsid w:val="00453BF3"/>
    <w:rsid w:val="00453F39"/>
    <w:rsid w:val="004557A1"/>
    <w:rsid w:val="0045607E"/>
    <w:rsid w:val="00456465"/>
    <w:rsid w:val="00456592"/>
    <w:rsid w:val="004566B6"/>
    <w:rsid w:val="00456A50"/>
    <w:rsid w:val="00456E7F"/>
    <w:rsid w:val="0045778F"/>
    <w:rsid w:val="0046024E"/>
    <w:rsid w:val="00460669"/>
    <w:rsid w:val="0046077A"/>
    <w:rsid w:val="00460910"/>
    <w:rsid w:val="00460B08"/>
    <w:rsid w:val="00461722"/>
    <w:rsid w:val="004622EA"/>
    <w:rsid w:val="0046235C"/>
    <w:rsid w:val="00462A7E"/>
    <w:rsid w:val="00462AFE"/>
    <w:rsid w:val="00462D84"/>
    <w:rsid w:val="00462EDC"/>
    <w:rsid w:val="004630FD"/>
    <w:rsid w:val="0046314C"/>
    <w:rsid w:val="00463748"/>
    <w:rsid w:val="00463AED"/>
    <w:rsid w:val="00464C88"/>
    <w:rsid w:val="00465256"/>
    <w:rsid w:val="004658F6"/>
    <w:rsid w:val="004659D4"/>
    <w:rsid w:val="00466394"/>
    <w:rsid w:val="00466960"/>
    <w:rsid w:val="00466C21"/>
    <w:rsid w:val="0046702A"/>
    <w:rsid w:val="0046705F"/>
    <w:rsid w:val="0046713C"/>
    <w:rsid w:val="0046786F"/>
    <w:rsid w:val="00467C4A"/>
    <w:rsid w:val="00467DAA"/>
    <w:rsid w:val="00467F44"/>
    <w:rsid w:val="0047084B"/>
    <w:rsid w:val="00471095"/>
    <w:rsid w:val="00471510"/>
    <w:rsid w:val="004718AB"/>
    <w:rsid w:val="00471ECD"/>
    <w:rsid w:val="004720AD"/>
    <w:rsid w:val="004725CD"/>
    <w:rsid w:val="00472AA6"/>
    <w:rsid w:val="00472B4E"/>
    <w:rsid w:val="00472F1F"/>
    <w:rsid w:val="00472F6B"/>
    <w:rsid w:val="00473168"/>
    <w:rsid w:val="004733A3"/>
    <w:rsid w:val="00473F3A"/>
    <w:rsid w:val="004741FC"/>
    <w:rsid w:val="004743C9"/>
    <w:rsid w:val="0047452A"/>
    <w:rsid w:val="00474E0E"/>
    <w:rsid w:val="0047577D"/>
    <w:rsid w:val="00475FF9"/>
    <w:rsid w:val="0047612E"/>
    <w:rsid w:val="00476830"/>
    <w:rsid w:val="00476E05"/>
    <w:rsid w:val="00477495"/>
    <w:rsid w:val="00477B88"/>
    <w:rsid w:val="00477EA9"/>
    <w:rsid w:val="00480631"/>
    <w:rsid w:val="004809C9"/>
    <w:rsid w:val="00480A12"/>
    <w:rsid w:val="004818BC"/>
    <w:rsid w:val="00481D20"/>
    <w:rsid w:val="00482333"/>
    <w:rsid w:val="0048252D"/>
    <w:rsid w:val="0048268D"/>
    <w:rsid w:val="00482FDE"/>
    <w:rsid w:val="0048319D"/>
    <w:rsid w:val="004835EF"/>
    <w:rsid w:val="0048386E"/>
    <w:rsid w:val="004838D3"/>
    <w:rsid w:val="004838E2"/>
    <w:rsid w:val="00483B41"/>
    <w:rsid w:val="00484015"/>
    <w:rsid w:val="0048441D"/>
    <w:rsid w:val="0048456D"/>
    <w:rsid w:val="00485316"/>
    <w:rsid w:val="004853AC"/>
    <w:rsid w:val="00485F1A"/>
    <w:rsid w:val="00485F29"/>
    <w:rsid w:val="00485F51"/>
    <w:rsid w:val="004863C2"/>
    <w:rsid w:val="00486563"/>
    <w:rsid w:val="0048687C"/>
    <w:rsid w:val="00487274"/>
    <w:rsid w:val="00490031"/>
    <w:rsid w:val="004905EE"/>
    <w:rsid w:val="004906F7"/>
    <w:rsid w:val="00490993"/>
    <w:rsid w:val="004909CC"/>
    <w:rsid w:val="00490BF7"/>
    <w:rsid w:val="00490E54"/>
    <w:rsid w:val="00491698"/>
    <w:rsid w:val="004916E2"/>
    <w:rsid w:val="00491ACD"/>
    <w:rsid w:val="00491FEE"/>
    <w:rsid w:val="00492742"/>
    <w:rsid w:val="00492842"/>
    <w:rsid w:val="00492C92"/>
    <w:rsid w:val="00492FA6"/>
    <w:rsid w:val="00492FF0"/>
    <w:rsid w:val="00493351"/>
    <w:rsid w:val="004935D4"/>
    <w:rsid w:val="00493681"/>
    <w:rsid w:val="00493C64"/>
    <w:rsid w:val="00493F05"/>
    <w:rsid w:val="00494188"/>
    <w:rsid w:val="004942DB"/>
    <w:rsid w:val="004944DC"/>
    <w:rsid w:val="00494714"/>
    <w:rsid w:val="004951AA"/>
    <w:rsid w:val="004954B1"/>
    <w:rsid w:val="004954BA"/>
    <w:rsid w:val="0049557C"/>
    <w:rsid w:val="004958D1"/>
    <w:rsid w:val="00495C02"/>
    <w:rsid w:val="00496914"/>
    <w:rsid w:val="00496926"/>
    <w:rsid w:val="00496D47"/>
    <w:rsid w:val="00496D97"/>
    <w:rsid w:val="00496F58"/>
    <w:rsid w:val="00497705"/>
    <w:rsid w:val="00497902"/>
    <w:rsid w:val="00497BE2"/>
    <w:rsid w:val="004A037A"/>
    <w:rsid w:val="004A09FF"/>
    <w:rsid w:val="004A0B88"/>
    <w:rsid w:val="004A0C1D"/>
    <w:rsid w:val="004A0E21"/>
    <w:rsid w:val="004A1114"/>
    <w:rsid w:val="004A1A86"/>
    <w:rsid w:val="004A1ED7"/>
    <w:rsid w:val="004A2163"/>
    <w:rsid w:val="004A2251"/>
    <w:rsid w:val="004A230C"/>
    <w:rsid w:val="004A2771"/>
    <w:rsid w:val="004A2BAD"/>
    <w:rsid w:val="004A2E2B"/>
    <w:rsid w:val="004A3122"/>
    <w:rsid w:val="004A35E6"/>
    <w:rsid w:val="004A4398"/>
    <w:rsid w:val="004A449C"/>
    <w:rsid w:val="004A4817"/>
    <w:rsid w:val="004A483A"/>
    <w:rsid w:val="004A4AE3"/>
    <w:rsid w:val="004A4EF7"/>
    <w:rsid w:val="004A4F27"/>
    <w:rsid w:val="004A52E2"/>
    <w:rsid w:val="004A53A9"/>
    <w:rsid w:val="004A5794"/>
    <w:rsid w:val="004A595C"/>
    <w:rsid w:val="004A6461"/>
    <w:rsid w:val="004A64B6"/>
    <w:rsid w:val="004A6AA8"/>
    <w:rsid w:val="004A6D67"/>
    <w:rsid w:val="004B03AC"/>
    <w:rsid w:val="004B04DF"/>
    <w:rsid w:val="004B0C59"/>
    <w:rsid w:val="004B0CFE"/>
    <w:rsid w:val="004B0F94"/>
    <w:rsid w:val="004B1008"/>
    <w:rsid w:val="004B13D5"/>
    <w:rsid w:val="004B1722"/>
    <w:rsid w:val="004B186F"/>
    <w:rsid w:val="004B1AAC"/>
    <w:rsid w:val="004B23BC"/>
    <w:rsid w:val="004B2A15"/>
    <w:rsid w:val="004B2AC5"/>
    <w:rsid w:val="004B2AD5"/>
    <w:rsid w:val="004B2B26"/>
    <w:rsid w:val="004B2C43"/>
    <w:rsid w:val="004B2E3C"/>
    <w:rsid w:val="004B2E84"/>
    <w:rsid w:val="004B3273"/>
    <w:rsid w:val="004B3597"/>
    <w:rsid w:val="004B3BAF"/>
    <w:rsid w:val="004B3C08"/>
    <w:rsid w:val="004B4197"/>
    <w:rsid w:val="004B4BA7"/>
    <w:rsid w:val="004B4D23"/>
    <w:rsid w:val="004B542A"/>
    <w:rsid w:val="004B5B21"/>
    <w:rsid w:val="004B663B"/>
    <w:rsid w:val="004B6880"/>
    <w:rsid w:val="004B68EE"/>
    <w:rsid w:val="004B6935"/>
    <w:rsid w:val="004B6A99"/>
    <w:rsid w:val="004B6B37"/>
    <w:rsid w:val="004B6C34"/>
    <w:rsid w:val="004B6D31"/>
    <w:rsid w:val="004B6F9C"/>
    <w:rsid w:val="004B7072"/>
    <w:rsid w:val="004B71B1"/>
    <w:rsid w:val="004B720F"/>
    <w:rsid w:val="004B739E"/>
    <w:rsid w:val="004B7CD4"/>
    <w:rsid w:val="004C0B4A"/>
    <w:rsid w:val="004C0C51"/>
    <w:rsid w:val="004C10BB"/>
    <w:rsid w:val="004C11CF"/>
    <w:rsid w:val="004C17A9"/>
    <w:rsid w:val="004C2083"/>
    <w:rsid w:val="004C225A"/>
    <w:rsid w:val="004C2D79"/>
    <w:rsid w:val="004C2DD5"/>
    <w:rsid w:val="004C35A8"/>
    <w:rsid w:val="004C3B29"/>
    <w:rsid w:val="004C3FDF"/>
    <w:rsid w:val="004C42B9"/>
    <w:rsid w:val="004C4B0D"/>
    <w:rsid w:val="004C502B"/>
    <w:rsid w:val="004C5214"/>
    <w:rsid w:val="004C529C"/>
    <w:rsid w:val="004C5468"/>
    <w:rsid w:val="004C5471"/>
    <w:rsid w:val="004C584D"/>
    <w:rsid w:val="004C5919"/>
    <w:rsid w:val="004C594A"/>
    <w:rsid w:val="004C5A05"/>
    <w:rsid w:val="004C5D65"/>
    <w:rsid w:val="004C6012"/>
    <w:rsid w:val="004C6149"/>
    <w:rsid w:val="004C7EC8"/>
    <w:rsid w:val="004D0274"/>
    <w:rsid w:val="004D0F2E"/>
    <w:rsid w:val="004D1541"/>
    <w:rsid w:val="004D175F"/>
    <w:rsid w:val="004D1811"/>
    <w:rsid w:val="004D28B5"/>
    <w:rsid w:val="004D29E5"/>
    <w:rsid w:val="004D2CAB"/>
    <w:rsid w:val="004D325E"/>
    <w:rsid w:val="004D33A0"/>
    <w:rsid w:val="004D34A2"/>
    <w:rsid w:val="004D354A"/>
    <w:rsid w:val="004D3A02"/>
    <w:rsid w:val="004D3B0F"/>
    <w:rsid w:val="004D3D4F"/>
    <w:rsid w:val="004D4547"/>
    <w:rsid w:val="004D4647"/>
    <w:rsid w:val="004D464E"/>
    <w:rsid w:val="004D4770"/>
    <w:rsid w:val="004D49E9"/>
    <w:rsid w:val="004D4AA1"/>
    <w:rsid w:val="004D4DE7"/>
    <w:rsid w:val="004D63AE"/>
    <w:rsid w:val="004D67A9"/>
    <w:rsid w:val="004D6D16"/>
    <w:rsid w:val="004D6D81"/>
    <w:rsid w:val="004D6F79"/>
    <w:rsid w:val="004D721D"/>
    <w:rsid w:val="004D7CC9"/>
    <w:rsid w:val="004E0CAD"/>
    <w:rsid w:val="004E11BA"/>
    <w:rsid w:val="004E14F5"/>
    <w:rsid w:val="004E1FC9"/>
    <w:rsid w:val="004E23CA"/>
    <w:rsid w:val="004E24EE"/>
    <w:rsid w:val="004E269E"/>
    <w:rsid w:val="004E2B2F"/>
    <w:rsid w:val="004E4076"/>
    <w:rsid w:val="004E4431"/>
    <w:rsid w:val="004E443E"/>
    <w:rsid w:val="004E4594"/>
    <w:rsid w:val="004E4B29"/>
    <w:rsid w:val="004E4D5B"/>
    <w:rsid w:val="004E4EE7"/>
    <w:rsid w:val="004E53AB"/>
    <w:rsid w:val="004E55E5"/>
    <w:rsid w:val="004E59A1"/>
    <w:rsid w:val="004E5BCA"/>
    <w:rsid w:val="004E5CD7"/>
    <w:rsid w:val="004E5DBA"/>
    <w:rsid w:val="004E5FE0"/>
    <w:rsid w:val="004E6081"/>
    <w:rsid w:val="004E60C8"/>
    <w:rsid w:val="004E67D6"/>
    <w:rsid w:val="004E68D5"/>
    <w:rsid w:val="004E6987"/>
    <w:rsid w:val="004E6CAA"/>
    <w:rsid w:val="004F010A"/>
    <w:rsid w:val="004F0406"/>
    <w:rsid w:val="004F046D"/>
    <w:rsid w:val="004F078D"/>
    <w:rsid w:val="004F0E3B"/>
    <w:rsid w:val="004F0F6B"/>
    <w:rsid w:val="004F1469"/>
    <w:rsid w:val="004F161E"/>
    <w:rsid w:val="004F1ADE"/>
    <w:rsid w:val="004F1AF4"/>
    <w:rsid w:val="004F1BAA"/>
    <w:rsid w:val="004F256D"/>
    <w:rsid w:val="004F2EA0"/>
    <w:rsid w:val="004F38B1"/>
    <w:rsid w:val="004F3ABD"/>
    <w:rsid w:val="004F4022"/>
    <w:rsid w:val="004F413B"/>
    <w:rsid w:val="004F415C"/>
    <w:rsid w:val="004F41BE"/>
    <w:rsid w:val="004F47A3"/>
    <w:rsid w:val="004F49B2"/>
    <w:rsid w:val="004F4CAF"/>
    <w:rsid w:val="004F4D1E"/>
    <w:rsid w:val="004F4D54"/>
    <w:rsid w:val="004F5757"/>
    <w:rsid w:val="004F5859"/>
    <w:rsid w:val="004F597C"/>
    <w:rsid w:val="004F5B8E"/>
    <w:rsid w:val="004F5BBB"/>
    <w:rsid w:val="004F5BBE"/>
    <w:rsid w:val="004F5D7A"/>
    <w:rsid w:val="004F6BB0"/>
    <w:rsid w:val="004F7970"/>
    <w:rsid w:val="004F7A7A"/>
    <w:rsid w:val="004F7ACB"/>
    <w:rsid w:val="005004E7"/>
    <w:rsid w:val="0050053E"/>
    <w:rsid w:val="00500793"/>
    <w:rsid w:val="005008E0"/>
    <w:rsid w:val="00500A64"/>
    <w:rsid w:val="00500BFA"/>
    <w:rsid w:val="00500F81"/>
    <w:rsid w:val="00501067"/>
    <w:rsid w:val="0050109D"/>
    <w:rsid w:val="005017E9"/>
    <w:rsid w:val="00501B6C"/>
    <w:rsid w:val="00501E5E"/>
    <w:rsid w:val="005028F8"/>
    <w:rsid w:val="00502A72"/>
    <w:rsid w:val="00502DB8"/>
    <w:rsid w:val="005031C0"/>
    <w:rsid w:val="005034C6"/>
    <w:rsid w:val="00503B9B"/>
    <w:rsid w:val="00504099"/>
    <w:rsid w:val="005042AB"/>
    <w:rsid w:val="00504A7C"/>
    <w:rsid w:val="00504ADE"/>
    <w:rsid w:val="00504F5E"/>
    <w:rsid w:val="005050F5"/>
    <w:rsid w:val="00505718"/>
    <w:rsid w:val="0050579C"/>
    <w:rsid w:val="00505B7E"/>
    <w:rsid w:val="00505D48"/>
    <w:rsid w:val="005063D2"/>
    <w:rsid w:val="00506D01"/>
    <w:rsid w:val="00506DB4"/>
    <w:rsid w:val="005070DF"/>
    <w:rsid w:val="005076F6"/>
    <w:rsid w:val="0050791D"/>
    <w:rsid w:val="00507E23"/>
    <w:rsid w:val="00510686"/>
    <w:rsid w:val="00510DB6"/>
    <w:rsid w:val="00510DDC"/>
    <w:rsid w:val="005111B1"/>
    <w:rsid w:val="00511362"/>
    <w:rsid w:val="00511DD8"/>
    <w:rsid w:val="0051201F"/>
    <w:rsid w:val="0051272C"/>
    <w:rsid w:val="005128A4"/>
    <w:rsid w:val="00512963"/>
    <w:rsid w:val="00512EC0"/>
    <w:rsid w:val="00512F74"/>
    <w:rsid w:val="005139D1"/>
    <w:rsid w:val="00513A14"/>
    <w:rsid w:val="00514055"/>
    <w:rsid w:val="0051424B"/>
    <w:rsid w:val="00514850"/>
    <w:rsid w:val="005148C0"/>
    <w:rsid w:val="00514B78"/>
    <w:rsid w:val="00514BC2"/>
    <w:rsid w:val="00514C59"/>
    <w:rsid w:val="00514CE2"/>
    <w:rsid w:val="0051552C"/>
    <w:rsid w:val="0051574C"/>
    <w:rsid w:val="00515833"/>
    <w:rsid w:val="005158D6"/>
    <w:rsid w:val="00515ECB"/>
    <w:rsid w:val="005161EB"/>
    <w:rsid w:val="005167D8"/>
    <w:rsid w:val="00516E86"/>
    <w:rsid w:val="0051710E"/>
    <w:rsid w:val="005174DC"/>
    <w:rsid w:val="0051764D"/>
    <w:rsid w:val="0051771B"/>
    <w:rsid w:val="005200EE"/>
    <w:rsid w:val="00520526"/>
    <w:rsid w:val="005207F3"/>
    <w:rsid w:val="00520BA1"/>
    <w:rsid w:val="00520C55"/>
    <w:rsid w:val="00521182"/>
    <w:rsid w:val="005213CA"/>
    <w:rsid w:val="00521B11"/>
    <w:rsid w:val="00521BD6"/>
    <w:rsid w:val="00521C8E"/>
    <w:rsid w:val="00521DF1"/>
    <w:rsid w:val="00522539"/>
    <w:rsid w:val="0052282F"/>
    <w:rsid w:val="00522A2A"/>
    <w:rsid w:val="00522F9E"/>
    <w:rsid w:val="005231A0"/>
    <w:rsid w:val="0052364F"/>
    <w:rsid w:val="005236BE"/>
    <w:rsid w:val="00523AC1"/>
    <w:rsid w:val="00523D45"/>
    <w:rsid w:val="00523F89"/>
    <w:rsid w:val="00524011"/>
    <w:rsid w:val="0052411D"/>
    <w:rsid w:val="005245B3"/>
    <w:rsid w:val="0052469A"/>
    <w:rsid w:val="005248FB"/>
    <w:rsid w:val="005259AA"/>
    <w:rsid w:val="00525B71"/>
    <w:rsid w:val="00525CB4"/>
    <w:rsid w:val="00526F65"/>
    <w:rsid w:val="00527493"/>
    <w:rsid w:val="00527932"/>
    <w:rsid w:val="00527FFB"/>
    <w:rsid w:val="0053024E"/>
    <w:rsid w:val="00530769"/>
    <w:rsid w:val="005307B4"/>
    <w:rsid w:val="005309BF"/>
    <w:rsid w:val="00530E82"/>
    <w:rsid w:val="005312A0"/>
    <w:rsid w:val="0053179F"/>
    <w:rsid w:val="00531982"/>
    <w:rsid w:val="00531CE3"/>
    <w:rsid w:val="00531D77"/>
    <w:rsid w:val="00531E07"/>
    <w:rsid w:val="0053228F"/>
    <w:rsid w:val="00532847"/>
    <w:rsid w:val="00533157"/>
    <w:rsid w:val="005333AE"/>
    <w:rsid w:val="0053376F"/>
    <w:rsid w:val="00533A75"/>
    <w:rsid w:val="00533DF7"/>
    <w:rsid w:val="00533E5B"/>
    <w:rsid w:val="005340DE"/>
    <w:rsid w:val="00534348"/>
    <w:rsid w:val="0053447F"/>
    <w:rsid w:val="00534707"/>
    <w:rsid w:val="00534820"/>
    <w:rsid w:val="005348AB"/>
    <w:rsid w:val="005349F2"/>
    <w:rsid w:val="0053520B"/>
    <w:rsid w:val="00535466"/>
    <w:rsid w:val="005358AC"/>
    <w:rsid w:val="00535B17"/>
    <w:rsid w:val="00536151"/>
    <w:rsid w:val="005364E6"/>
    <w:rsid w:val="00537010"/>
    <w:rsid w:val="005371BC"/>
    <w:rsid w:val="0053790B"/>
    <w:rsid w:val="005379FD"/>
    <w:rsid w:val="00537A06"/>
    <w:rsid w:val="00537DA9"/>
    <w:rsid w:val="00540AC8"/>
    <w:rsid w:val="00540FF1"/>
    <w:rsid w:val="00541E94"/>
    <w:rsid w:val="0054262B"/>
    <w:rsid w:val="00542936"/>
    <w:rsid w:val="005433E0"/>
    <w:rsid w:val="005438C5"/>
    <w:rsid w:val="00543E16"/>
    <w:rsid w:val="0054400D"/>
    <w:rsid w:val="005440C7"/>
    <w:rsid w:val="005444CE"/>
    <w:rsid w:val="00544D55"/>
    <w:rsid w:val="00545022"/>
    <w:rsid w:val="005451AD"/>
    <w:rsid w:val="005451D2"/>
    <w:rsid w:val="005456A3"/>
    <w:rsid w:val="00545778"/>
    <w:rsid w:val="00546002"/>
    <w:rsid w:val="0054615C"/>
    <w:rsid w:val="005461C4"/>
    <w:rsid w:val="00546F71"/>
    <w:rsid w:val="00547106"/>
    <w:rsid w:val="005476F8"/>
    <w:rsid w:val="0054777C"/>
    <w:rsid w:val="005477A9"/>
    <w:rsid w:val="00547BBC"/>
    <w:rsid w:val="0055039E"/>
    <w:rsid w:val="00551342"/>
    <w:rsid w:val="00551909"/>
    <w:rsid w:val="00551CFA"/>
    <w:rsid w:val="00552235"/>
    <w:rsid w:val="005525F4"/>
    <w:rsid w:val="0055264C"/>
    <w:rsid w:val="00552C13"/>
    <w:rsid w:val="00553147"/>
    <w:rsid w:val="0055377A"/>
    <w:rsid w:val="005538DB"/>
    <w:rsid w:val="00553D1C"/>
    <w:rsid w:val="005542D9"/>
    <w:rsid w:val="00554354"/>
    <w:rsid w:val="005546AA"/>
    <w:rsid w:val="0055496C"/>
    <w:rsid w:val="005551B8"/>
    <w:rsid w:val="005552B0"/>
    <w:rsid w:val="0055534C"/>
    <w:rsid w:val="005554F5"/>
    <w:rsid w:val="00555631"/>
    <w:rsid w:val="005561BC"/>
    <w:rsid w:val="00556620"/>
    <w:rsid w:val="0055668B"/>
    <w:rsid w:val="005572FB"/>
    <w:rsid w:val="005573F8"/>
    <w:rsid w:val="005578CD"/>
    <w:rsid w:val="0056010E"/>
    <w:rsid w:val="005604DC"/>
    <w:rsid w:val="005606D7"/>
    <w:rsid w:val="005608E3"/>
    <w:rsid w:val="00560C3F"/>
    <w:rsid w:val="00560E28"/>
    <w:rsid w:val="005610BB"/>
    <w:rsid w:val="005611F0"/>
    <w:rsid w:val="00561712"/>
    <w:rsid w:val="0056182F"/>
    <w:rsid w:val="00561E2E"/>
    <w:rsid w:val="00561E5F"/>
    <w:rsid w:val="005623B8"/>
    <w:rsid w:val="005625A5"/>
    <w:rsid w:val="00562618"/>
    <w:rsid w:val="00562E4C"/>
    <w:rsid w:val="00562F6B"/>
    <w:rsid w:val="0056346E"/>
    <w:rsid w:val="00563D55"/>
    <w:rsid w:val="00564594"/>
    <w:rsid w:val="00564699"/>
    <w:rsid w:val="005646D7"/>
    <w:rsid w:val="00564C04"/>
    <w:rsid w:val="00564CA9"/>
    <w:rsid w:val="00564F56"/>
    <w:rsid w:val="005650E6"/>
    <w:rsid w:val="005651B8"/>
    <w:rsid w:val="005651BA"/>
    <w:rsid w:val="00565218"/>
    <w:rsid w:val="005653E8"/>
    <w:rsid w:val="00565524"/>
    <w:rsid w:val="00566DD3"/>
    <w:rsid w:val="005673B0"/>
    <w:rsid w:val="00567C91"/>
    <w:rsid w:val="00567EAE"/>
    <w:rsid w:val="00567FD3"/>
    <w:rsid w:val="00570387"/>
    <w:rsid w:val="005705D4"/>
    <w:rsid w:val="00570636"/>
    <w:rsid w:val="005709F6"/>
    <w:rsid w:val="00570A4A"/>
    <w:rsid w:val="00570A57"/>
    <w:rsid w:val="00570AA2"/>
    <w:rsid w:val="00570E7F"/>
    <w:rsid w:val="0057113F"/>
    <w:rsid w:val="005711A9"/>
    <w:rsid w:val="005712E8"/>
    <w:rsid w:val="00571739"/>
    <w:rsid w:val="005718BC"/>
    <w:rsid w:val="00571DAE"/>
    <w:rsid w:val="005720FC"/>
    <w:rsid w:val="00572211"/>
    <w:rsid w:val="00572446"/>
    <w:rsid w:val="0057245F"/>
    <w:rsid w:val="00572628"/>
    <w:rsid w:val="005727F7"/>
    <w:rsid w:val="00572915"/>
    <w:rsid w:val="00572948"/>
    <w:rsid w:val="005729AB"/>
    <w:rsid w:val="00573490"/>
    <w:rsid w:val="00573688"/>
    <w:rsid w:val="0057417C"/>
    <w:rsid w:val="00574386"/>
    <w:rsid w:val="005749D7"/>
    <w:rsid w:val="00574A46"/>
    <w:rsid w:val="00574CE2"/>
    <w:rsid w:val="00574D50"/>
    <w:rsid w:val="005750FF"/>
    <w:rsid w:val="0057527D"/>
    <w:rsid w:val="0057566D"/>
    <w:rsid w:val="00575DCC"/>
    <w:rsid w:val="00576507"/>
    <w:rsid w:val="00576526"/>
    <w:rsid w:val="00576A92"/>
    <w:rsid w:val="00576BDD"/>
    <w:rsid w:val="00576DA9"/>
    <w:rsid w:val="00576FD9"/>
    <w:rsid w:val="00577112"/>
    <w:rsid w:val="00577186"/>
    <w:rsid w:val="0057794E"/>
    <w:rsid w:val="005779E1"/>
    <w:rsid w:val="00577FEF"/>
    <w:rsid w:val="00580FA0"/>
    <w:rsid w:val="00581575"/>
    <w:rsid w:val="005816CB"/>
    <w:rsid w:val="00581DCF"/>
    <w:rsid w:val="00581E71"/>
    <w:rsid w:val="005821DB"/>
    <w:rsid w:val="00582228"/>
    <w:rsid w:val="0058287E"/>
    <w:rsid w:val="00582B2B"/>
    <w:rsid w:val="00582EE6"/>
    <w:rsid w:val="005832E1"/>
    <w:rsid w:val="00583565"/>
    <w:rsid w:val="00583665"/>
    <w:rsid w:val="005836DD"/>
    <w:rsid w:val="00583BF8"/>
    <w:rsid w:val="00583D5B"/>
    <w:rsid w:val="00583E1F"/>
    <w:rsid w:val="0058448C"/>
    <w:rsid w:val="00584869"/>
    <w:rsid w:val="005848A2"/>
    <w:rsid w:val="005857D4"/>
    <w:rsid w:val="00585A31"/>
    <w:rsid w:val="00585A8C"/>
    <w:rsid w:val="00585AD2"/>
    <w:rsid w:val="00585EAB"/>
    <w:rsid w:val="00586813"/>
    <w:rsid w:val="00586A3C"/>
    <w:rsid w:val="00586ED4"/>
    <w:rsid w:val="00586FFE"/>
    <w:rsid w:val="00587219"/>
    <w:rsid w:val="00587A74"/>
    <w:rsid w:val="005905C2"/>
    <w:rsid w:val="005906F2"/>
    <w:rsid w:val="00590A5B"/>
    <w:rsid w:val="00590D7C"/>
    <w:rsid w:val="00591221"/>
    <w:rsid w:val="00591248"/>
    <w:rsid w:val="00591514"/>
    <w:rsid w:val="005915B1"/>
    <w:rsid w:val="00591DFB"/>
    <w:rsid w:val="00591E5A"/>
    <w:rsid w:val="00592173"/>
    <w:rsid w:val="00592268"/>
    <w:rsid w:val="005922D7"/>
    <w:rsid w:val="0059237D"/>
    <w:rsid w:val="00592C62"/>
    <w:rsid w:val="005930A5"/>
    <w:rsid w:val="00593462"/>
    <w:rsid w:val="00593A02"/>
    <w:rsid w:val="00593DE4"/>
    <w:rsid w:val="00593E5E"/>
    <w:rsid w:val="005941A0"/>
    <w:rsid w:val="005946D0"/>
    <w:rsid w:val="00594E02"/>
    <w:rsid w:val="00594E78"/>
    <w:rsid w:val="005954A8"/>
    <w:rsid w:val="00595BBB"/>
    <w:rsid w:val="00595BD4"/>
    <w:rsid w:val="005971E2"/>
    <w:rsid w:val="00597327"/>
    <w:rsid w:val="00597D4C"/>
    <w:rsid w:val="005A10CB"/>
    <w:rsid w:val="005A1104"/>
    <w:rsid w:val="005A16F3"/>
    <w:rsid w:val="005A1981"/>
    <w:rsid w:val="005A1AE5"/>
    <w:rsid w:val="005A1C9F"/>
    <w:rsid w:val="005A32E0"/>
    <w:rsid w:val="005A347B"/>
    <w:rsid w:val="005A3C9A"/>
    <w:rsid w:val="005A449C"/>
    <w:rsid w:val="005A4585"/>
    <w:rsid w:val="005A4627"/>
    <w:rsid w:val="005A503B"/>
    <w:rsid w:val="005A50F5"/>
    <w:rsid w:val="005A51AD"/>
    <w:rsid w:val="005A52A1"/>
    <w:rsid w:val="005A55FF"/>
    <w:rsid w:val="005A590A"/>
    <w:rsid w:val="005A610F"/>
    <w:rsid w:val="005A6302"/>
    <w:rsid w:val="005A6389"/>
    <w:rsid w:val="005A676F"/>
    <w:rsid w:val="005A6B54"/>
    <w:rsid w:val="005A6D54"/>
    <w:rsid w:val="005A6E66"/>
    <w:rsid w:val="005A6EEE"/>
    <w:rsid w:val="005A7086"/>
    <w:rsid w:val="005A7147"/>
    <w:rsid w:val="005A7151"/>
    <w:rsid w:val="005A7372"/>
    <w:rsid w:val="005A7668"/>
    <w:rsid w:val="005A77CA"/>
    <w:rsid w:val="005A77E1"/>
    <w:rsid w:val="005B02AB"/>
    <w:rsid w:val="005B040F"/>
    <w:rsid w:val="005B0682"/>
    <w:rsid w:val="005B0778"/>
    <w:rsid w:val="005B09E5"/>
    <w:rsid w:val="005B0E35"/>
    <w:rsid w:val="005B0FD6"/>
    <w:rsid w:val="005B1D8D"/>
    <w:rsid w:val="005B1D99"/>
    <w:rsid w:val="005B2365"/>
    <w:rsid w:val="005B2E3F"/>
    <w:rsid w:val="005B37B5"/>
    <w:rsid w:val="005B39CE"/>
    <w:rsid w:val="005B40E2"/>
    <w:rsid w:val="005B4321"/>
    <w:rsid w:val="005B4A2F"/>
    <w:rsid w:val="005B5BD1"/>
    <w:rsid w:val="005B5E6D"/>
    <w:rsid w:val="005B6C55"/>
    <w:rsid w:val="005B6E43"/>
    <w:rsid w:val="005B7BD0"/>
    <w:rsid w:val="005B7E8E"/>
    <w:rsid w:val="005C01D0"/>
    <w:rsid w:val="005C078D"/>
    <w:rsid w:val="005C07DD"/>
    <w:rsid w:val="005C087E"/>
    <w:rsid w:val="005C091E"/>
    <w:rsid w:val="005C10FA"/>
    <w:rsid w:val="005C141E"/>
    <w:rsid w:val="005C149E"/>
    <w:rsid w:val="005C2307"/>
    <w:rsid w:val="005C2917"/>
    <w:rsid w:val="005C2E52"/>
    <w:rsid w:val="005C3AA7"/>
    <w:rsid w:val="005C3BA5"/>
    <w:rsid w:val="005C3C02"/>
    <w:rsid w:val="005C3F62"/>
    <w:rsid w:val="005C4103"/>
    <w:rsid w:val="005C42A4"/>
    <w:rsid w:val="005C4577"/>
    <w:rsid w:val="005C46AC"/>
    <w:rsid w:val="005C48C1"/>
    <w:rsid w:val="005C4A0B"/>
    <w:rsid w:val="005C4A70"/>
    <w:rsid w:val="005C57F0"/>
    <w:rsid w:val="005C5803"/>
    <w:rsid w:val="005C59C0"/>
    <w:rsid w:val="005C5D59"/>
    <w:rsid w:val="005C615B"/>
    <w:rsid w:val="005C62FF"/>
    <w:rsid w:val="005C667B"/>
    <w:rsid w:val="005C7EAD"/>
    <w:rsid w:val="005D05B7"/>
    <w:rsid w:val="005D1C0A"/>
    <w:rsid w:val="005D1D4A"/>
    <w:rsid w:val="005D1E62"/>
    <w:rsid w:val="005D1F3A"/>
    <w:rsid w:val="005D21BD"/>
    <w:rsid w:val="005D21CE"/>
    <w:rsid w:val="005D2C26"/>
    <w:rsid w:val="005D33F7"/>
    <w:rsid w:val="005D379F"/>
    <w:rsid w:val="005D3A85"/>
    <w:rsid w:val="005D405F"/>
    <w:rsid w:val="005D4FEC"/>
    <w:rsid w:val="005D50A2"/>
    <w:rsid w:val="005D518A"/>
    <w:rsid w:val="005D5499"/>
    <w:rsid w:val="005D5B54"/>
    <w:rsid w:val="005D5D24"/>
    <w:rsid w:val="005D5E40"/>
    <w:rsid w:val="005D5E50"/>
    <w:rsid w:val="005D5E70"/>
    <w:rsid w:val="005D65C6"/>
    <w:rsid w:val="005D6A8F"/>
    <w:rsid w:val="005D6B80"/>
    <w:rsid w:val="005D6CE8"/>
    <w:rsid w:val="005D7848"/>
    <w:rsid w:val="005E004A"/>
    <w:rsid w:val="005E0569"/>
    <w:rsid w:val="005E0850"/>
    <w:rsid w:val="005E0D92"/>
    <w:rsid w:val="005E0DF8"/>
    <w:rsid w:val="005E121B"/>
    <w:rsid w:val="005E184D"/>
    <w:rsid w:val="005E1870"/>
    <w:rsid w:val="005E1E8C"/>
    <w:rsid w:val="005E1F4A"/>
    <w:rsid w:val="005E22C2"/>
    <w:rsid w:val="005E24CF"/>
    <w:rsid w:val="005E262F"/>
    <w:rsid w:val="005E3513"/>
    <w:rsid w:val="005E35E5"/>
    <w:rsid w:val="005E3A80"/>
    <w:rsid w:val="005E3C08"/>
    <w:rsid w:val="005E3D4E"/>
    <w:rsid w:val="005E43AD"/>
    <w:rsid w:val="005E445F"/>
    <w:rsid w:val="005E4BE6"/>
    <w:rsid w:val="005E4CA6"/>
    <w:rsid w:val="005E4EDC"/>
    <w:rsid w:val="005E5205"/>
    <w:rsid w:val="005E5D47"/>
    <w:rsid w:val="005E60BE"/>
    <w:rsid w:val="005E766D"/>
    <w:rsid w:val="005E7EC5"/>
    <w:rsid w:val="005F035D"/>
    <w:rsid w:val="005F04C0"/>
    <w:rsid w:val="005F0AA3"/>
    <w:rsid w:val="005F0D66"/>
    <w:rsid w:val="005F1251"/>
    <w:rsid w:val="005F1C5E"/>
    <w:rsid w:val="005F1FED"/>
    <w:rsid w:val="005F228D"/>
    <w:rsid w:val="005F2486"/>
    <w:rsid w:val="005F282B"/>
    <w:rsid w:val="005F3763"/>
    <w:rsid w:val="005F3830"/>
    <w:rsid w:val="005F3985"/>
    <w:rsid w:val="005F3E29"/>
    <w:rsid w:val="005F3E82"/>
    <w:rsid w:val="005F40B6"/>
    <w:rsid w:val="005F41BC"/>
    <w:rsid w:val="005F50FE"/>
    <w:rsid w:val="005F53CB"/>
    <w:rsid w:val="005F5F91"/>
    <w:rsid w:val="005F6851"/>
    <w:rsid w:val="005F6BA4"/>
    <w:rsid w:val="005F71E5"/>
    <w:rsid w:val="005F7417"/>
    <w:rsid w:val="005F7810"/>
    <w:rsid w:val="006004A0"/>
    <w:rsid w:val="0060075D"/>
    <w:rsid w:val="00600CD2"/>
    <w:rsid w:val="00600DBA"/>
    <w:rsid w:val="00601292"/>
    <w:rsid w:val="0060162D"/>
    <w:rsid w:val="00601887"/>
    <w:rsid w:val="00601A00"/>
    <w:rsid w:val="00601B56"/>
    <w:rsid w:val="00602498"/>
    <w:rsid w:val="00602908"/>
    <w:rsid w:val="00602EB0"/>
    <w:rsid w:val="00603B55"/>
    <w:rsid w:val="00604638"/>
    <w:rsid w:val="00604ABE"/>
    <w:rsid w:val="00604F66"/>
    <w:rsid w:val="00605146"/>
    <w:rsid w:val="00605CAD"/>
    <w:rsid w:val="006060E4"/>
    <w:rsid w:val="006060E6"/>
    <w:rsid w:val="00606284"/>
    <w:rsid w:val="006064BD"/>
    <w:rsid w:val="0060659A"/>
    <w:rsid w:val="00606AB1"/>
    <w:rsid w:val="0060764D"/>
    <w:rsid w:val="00607C73"/>
    <w:rsid w:val="00607F56"/>
    <w:rsid w:val="006106E4"/>
    <w:rsid w:val="00610A91"/>
    <w:rsid w:val="006117D2"/>
    <w:rsid w:val="006119FB"/>
    <w:rsid w:val="00611A0D"/>
    <w:rsid w:val="00611F1D"/>
    <w:rsid w:val="00611F49"/>
    <w:rsid w:val="00612165"/>
    <w:rsid w:val="006122EA"/>
    <w:rsid w:val="00612910"/>
    <w:rsid w:val="00612CBC"/>
    <w:rsid w:val="006136AA"/>
    <w:rsid w:val="006136E2"/>
    <w:rsid w:val="00613DFA"/>
    <w:rsid w:val="00614177"/>
    <w:rsid w:val="00614274"/>
    <w:rsid w:val="006143EA"/>
    <w:rsid w:val="0061470A"/>
    <w:rsid w:val="00614A27"/>
    <w:rsid w:val="00614C1B"/>
    <w:rsid w:val="00614CAF"/>
    <w:rsid w:val="00614CFE"/>
    <w:rsid w:val="00614D76"/>
    <w:rsid w:val="00614F2B"/>
    <w:rsid w:val="00614F9F"/>
    <w:rsid w:val="00615066"/>
    <w:rsid w:val="00615D88"/>
    <w:rsid w:val="00615D8B"/>
    <w:rsid w:val="006161EA"/>
    <w:rsid w:val="00616BCC"/>
    <w:rsid w:val="0061746A"/>
    <w:rsid w:val="006174F7"/>
    <w:rsid w:val="00617A1D"/>
    <w:rsid w:val="00617C69"/>
    <w:rsid w:val="00617CDB"/>
    <w:rsid w:val="00617E25"/>
    <w:rsid w:val="006200C5"/>
    <w:rsid w:val="00620596"/>
    <w:rsid w:val="00620B28"/>
    <w:rsid w:val="00620B8A"/>
    <w:rsid w:val="0062121E"/>
    <w:rsid w:val="00621E1E"/>
    <w:rsid w:val="00623144"/>
    <w:rsid w:val="00623147"/>
    <w:rsid w:val="00623FCB"/>
    <w:rsid w:val="0062414E"/>
    <w:rsid w:val="00624B97"/>
    <w:rsid w:val="00624DBC"/>
    <w:rsid w:val="00624F72"/>
    <w:rsid w:val="006250F0"/>
    <w:rsid w:val="00625503"/>
    <w:rsid w:val="0062602B"/>
    <w:rsid w:val="006262FF"/>
    <w:rsid w:val="00626521"/>
    <w:rsid w:val="00626C4B"/>
    <w:rsid w:val="00626CA2"/>
    <w:rsid w:val="00626EDE"/>
    <w:rsid w:val="00626EEE"/>
    <w:rsid w:val="00627105"/>
    <w:rsid w:val="006278E7"/>
    <w:rsid w:val="00627E7F"/>
    <w:rsid w:val="006302C3"/>
    <w:rsid w:val="00630B02"/>
    <w:rsid w:val="00630C31"/>
    <w:rsid w:val="00630F02"/>
    <w:rsid w:val="0063107B"/>
    <w:rsid w:val="0063209B"/>
    <w:rsid w:val="00632417"/>
    <w:rsid w:val="0063282C"/>
    <w:rsid w:val="00632890"/>
    <w:rsid w:val="00632DD0"/>
    <w:rsid w:val="00632E96"/>
    <w:rsid w:val="00633161"/>
    <w:rsid w:val="0063330F"/>
    <w:rsid w:val="006334C2"/>
    <w:rsid w:val="00633BB8"/>
    <w:rsid w:val="00633DCA"/>
    <w:rsid w:val="00633E03"/>
    <w:rsid w:val="00633E4E"/>
    <w:rsid w:val="0063405C"/>
    <w:rsid w:val="006347B3"/>
    <w:rsid w:val="00634B04"/>
    <w:rsid w:val="00634F8B"/>
    <w:rsid w:val="0063548C"/>
    <w:rsid w:val="00635C53"/>
    <w:rsid w:val="00635D9E"/>
    <w:rsid w:val="00636298"/>
    <w:rsid w:val="00636B70"/>
    <w:rsid w:val="00636C7A"/>
    <w:rsid w:val="00636EDF"/>
    <w:rsid w:val="00637832"/>
    <w:rsid w:val="0064000B"/>
    <w:rsid w:val="00640564"/>
    <w:rsid w:val="006405E0"/>
    <w:rsid w:val="00640AB6"/>
    <w:rsid w:val="00640B32"/>
    <w:rsid w:val="00640B8B"/>
    <w:rsid w:val="00640E23"/>
    <w:rsid w:val="006414AD"/>
    <w:rsid w:val="006414D2"/>
    <w:rsid w:val="0064154F"/>
    <w:rsid w:val="00641596"/>
    <w:rsid w:val="006417EF"/>
    <w:rsid w:val="0064202B"/>
    <w:rsid w:val="006420C8"/>
    <w:rsid w:val="00642223"/>
    <w:rsid w:val="0064227D"/>
    <w:rsid w:val="006423AB"/>
    <w:rsid w:val="0064259E"/>
    <w:rsid w:val="006426F4"/>
    <w:rsid w:val="0064324C"/>
    <w:rsid w:val="006434E5"/>
    <w:rsid w:val="00643926"/>
    <w:rsid w:val="00643ADE"/>
    <w:rsid w:val="00644012"/>
    <w:rsid w:val="00644837"/>
    <w:rsid w:val="00644F26"/>
    <w:rsid w:val="00645778"/>
    <w:rsid w:val="00645781"/>
    <w:rsid w:val="00645B12"/>
    <w:rsid w:val="00645ED3"/>
    <w:rsid w:val="006463D4"/>
    <w:rsid w:val="006465C6"/>
    <w:rsid w:val="00646A75"/>
    <w:rsid w:val="00646B60"/>
    <w:rsid w:val="006476B1"/>
    <w:rsid w:val="006479F3"/>
    <w:rsid w:val="00647AA7"/>
    <w:rsid w:val="00647BA6"/>
    <w:rsid w:val="00647EF5"/>
    <w:rsid w:val="006500D0"/>
    <w:rsid w:val="00651391"/>
    <w:rsid w:val="006515A8"/>
    <w:rsid w:val="006515D0"/>
    <w:rsid w:val="006518AB"/>
    <w:rsid w:val="00651D5F"/>
    <w:rsid w:val="00651EF5"/>
    <w:rsid w:val="00652867"/>
    <w:rsid w:val="006528D8"/>
    <w:rsid w:val="00652B9B"/>
    <w:rsid w:val="00652D25"/>
    <w:rsid w:val="00652DFE"/>
    <w:rsid w:val="006531A6"/>
    <w:rsid w:val="00653528"/>
    <w:rsid w:val="006537A5"/>
    <w:rsid w:val="00653831"/>
    <w:rsid w:val="00653C7C"/>
    <w:rsid w:val="006541B5"/>
    <w:rsid w:val="006541E7"/>
    <w:rsid w:val="00654350"/>
    <w:rsid w:val="006544DB"/>
    <w:rsid w:val="0065488D"/>
    <w:rsid w:val="006548B1"/>
    <w:rsid w:val="00654932"/>
    <w:rsid w:val="00654D32"/>
    <w:rsid w:val="00654D8B"/>
    <w:rsid w:val="00654E1D"/>
    <w:rsid w:val="006561BA"/>
    <w:rsid w:val="00656669"/>
    <w:rsid w:val="00656B30"/>
    <w:rsid w:val="00656DCE"/>
    <w:rsid w:val="00657CCC"/>
    <w:rsid w:val="00657DD9"/>
    <w:rsid w:val="00657FF9"/>
    <w:rsid w:val="0066022E"/>
    <w:rsid w:val="0066040B"/>
    <w:rsid w:val="00660656"/>
    <w:rsid w:val="00660D02"/>
    <w:rsid w:val="00661280"/>
    <w:rsid w:val="006613C6"/>
    <w:rsid w:val="00661801"/>
    <w:rsid w:val="00661AD2"/>
    <w:rsid w:val="00661B88"/>
    <w:rsid w:val="00661BF2"/>
    <w:rsid w:val="00661E7A"/>
    <w:rsid w:val="00661EA8"/>
    <w:rsid w:val="00662901"/>
    <w:rsid w:val="00662D9A"/>
    <w:rsid w:val="00663003"/>
    <w:rsid w:val="006632F8"/>
    <w:rsid w:val="006634B8"/>
    <w:rsid w:val="00663B0E"/>
    <w:rsid w:val="00663B29"/>
    <w:rsid w:val="00663D3E"/>
    <w:rsid w:val="00664477"/>
    <w:rsid w:val="0066450D"/>
    <w:rsid w:val="006647DB"/>
    <w:rsid w:val="00664CB1"/>
    <w:rsid w:val="00664E83"/>
    <w:rsid w:val="00664EA6"/>
    <w:rsid w:val="00664EC0"/>
    <w:rsid w:val="0066566A"/>
    <w:rsid w:val="006656A6"/>
    <w:rsid w:val="006658DD"/>
    <w:rsid w:val="006662D6"/>
    <w:rsid w:val="00666595"/>
    <w:rsid w:val="0066674F"/>
    <w:rsid w:val="00666A8A"/>
    <w:rsid w:val="00666BEA"/>
    <w:rsid w:val="00666E52"/>
    <w:rsid w:val="00667A21"/>
    <w:rsid w:val="00667F94"/>
    <w:rsid w:val="00670186"/>
    <w:rsid w:val="006704E4"/>
    <w:rsid w:val="00670555"/>
    <w:rsid w:val="00670642"/>
    <w:rsid w:val="006706DC"/>
    <w:rsid w:val="0067073B"/>
    <w:rsid w:val="00670F6F"/>
    <w:rsid w:val="00671261"/>
    <w:rsid w:val="0067148E"/>
    <w:rsid w:val="0067157A"/>
    <w:rsid w:val="006717B4"/>
    <w:rsid w:val="00671BF7"/>
    <w:rsid w:val="00671FC8"/>
    <w:rsid w:val="0067256F"/>
    <w:rsid w:val="00673313"/>
    <w:rsid w:val="006733E1"/>
    <w:rsid w:val="00673450"/>
    <w:rsid w:val="006737DB"/>
    <w:rsid w:val="0067414B"/>
    <w:rsid w:val="006741BB"/>
    <w:rsid w:val="00674ACD"/>
    <w:rsid w:val="00675364"/>
    <w:rsid w:val="00675B39"/>
    <w:rsid w:val="00675C70"/>
    <w:rsid w:val="00675F54"/>
    <w:rsid w:val="00676383"/>
    <w:rsid w:val="00676548"/>
    <w:rsid w:val="00676B4B"/>
    <w:rsid w:val="0067740A"/>
    <w:rsid w:val="0067752F"/>
    <w:rsid w:val="0067771A"/>
    <w:rsid w:val="00677B65"/>
    <w:rsid w:val="00677D25"/>
    <w:rsid w:val="00677D63"/>
    <w:rsid w:val="00677DDE"/>
    <w:rsid w:val="00680231"/>
    <w:rsid w:val="00680540"/>
    <w:rsid w:val="0068055E"/>
    <w:rsid w:val="00680D42"/>
    <w:rsid w:val="00680DBA"/>
    <w:rsid w:val="0068166B"/>
    <w:rsid w:val="0068247B"/>
    <w:rsid w:val="006827D2"/>
    <w:rsid w:val="00682835"/>
    <w:rsid w:val="00682917"/>
    <w:rsid w:val="006830E1"/>
    <w:rsid w:val="006832DA"/>
    <w:rsid w:val="00683467"/>
    <w:rsid w:val="00684A14"/>
    <w:rsid w:val="00685B29"/>
    <w:rsid w:val="00685F11"/>
    <w:rsid w:val="00685F67"/>
    <w:rsid w:val="00685FCC"/>
    <w:rsid w:val="00686099"/>
    <w:rsid w:val="0068651A"/>
    <w:rsid w:val="006868B9"/>
    <w:rsid w:val="00686903"/>
    <w:rsid w:val="00686989"/>
    <w:rsid w:val="00686E44"/>
    <w:rsid w:val="0068725E"/>
    <w:rsid w:val="006874A2"/>
    <w:rsid w:val="00687C04"/>
    <w:rsid w:val="00687E6E"/>
    <w:rsid w:val="00687F31"/>
    <w:rsid w:val="006904B0"/>
    <w:rsid w:val="0069064D"/>
    <w:rsid w:val="00690B76"/>
    <w:rsid w:val="00690E46"/>
    <w:rsid w:val="00691469"/>
    <w:rsid w:val="006914F7"/>
    <w:rsid w:val="00691703"/>
    <w:rsid w:val="006917FF"/>
    <w:rsid w:val="00691ACF"/>
    <w:rsid w:val="00691CCA"/>
    <w:rsid w:val="0069204E"/>
    <w:rsid w:val="006922C2"/>
    <w:rsid w:val="00692541"/>
    <w:rsid w:val="006926BD"/>
    <w:rsid w:val="00692810"/>
    <w:rsid w:val="00692A33"/>
    <w:rsid w:val="00692B2F"/>
    <w:rsid w:val="00692F05"/>
    <w:rsid w:val="0069368C"/>
    <w:rsid w:val="00693A49"/>
    <w:rsid w:val="0069415E"/>
    <w:rsid w:val="00694224"/>
    <w:rsid w:val="006945A9"/>
    <w:rsid w:val="006948F6"/>
    <w:rsid w:val="006951CF"/>
    <w:rsid w:val="006952FD"/>
    <w:rsid w:val="00695428"/>
    <w:rsid w:val="00695583"/>
    <w:rsid w:val="00695B6F"/>
    <w:rsid w:val="0069616D"/>
    <w:rsid w:val="006964D1"/>
    <w:rsid w:val="006966AC"/>
    <w:rsid w:val="00696CF7"/>
    <w:rsid w:val="006975E2"/>
    <w:rsid w:val="00697E4B"/>
    <w:rsid w:val="006A01FE"/>
    <w:rsid w:val="006A0218"/>
    <w:rsid w:val="006A03E1"/>
    <w:rsid w:val="006A0A4D"/>
    <w:rsid w:val="006A0E3E"/>
    <w:rsid w:val="006A1723"/>
    <w:rsid w:val="006A1C42"/>
    <w:rsid w:val="006A242E"/>
    <w:rsid w:val="006A2F83"/>
    <w:rsid w:val="006A32B3"/>
    <w:rsid w:val="006A355D"/>
    <w:rsid w:val="006A3EF3"/>
    <w:rsid w:val="006A4093"/>
    <w:rsid w:val="006A4188"/>
    <w:rsid w:val="006A4D8E"/>
    <w:rsid w:val="006A4E6D"/>
    <w:rsid w:val="006A4FE4"/>
    <w:rsid w:val="006A542C"/>
    <w:rsid w:val="006A5445"/>
    <w:rsid w:val="006A57FF"/>
    <w:rsid w:val="006A5803"/>
    <w:rsid w:val="006A5985"/>
    <w:rsid w:val="006A5FC9"/>
    <w:rsid w:val="006A6000"/>
    <w:rsid w:val="006A610A"/>
    <w:rsid w:val="006A637D"/>
    <w:rsid w:val="006A712A"/>
    <w:rsid w:val="006A752E"/>
    <w:rsid w:val="006A755A"/>
    <w:rsid w:val="006A7840"/>
    <w:rsid w:val="006A7C8A"/>
    <w:rsid w:val="006B0096"/>
    <w:rsid w:val="006B01ED"/>
    <w:rsid w:val="006B021F"/>
    <w:rsid w:val="006B02D0"/>
    <w:rsid w:val="006B0F4F"/>
    <w:rsid w:val="006B12E3"/>
    <w:rsid w:val="006B1547"/>
    <w:rsid w:val="006B15D6"/>
    <w:rsid w:val="006B1944"/>
    <w:rsid w:val="006B1C63"/>
    <w:rsid w:val="006B1FC3"/>
    <w:rsid w:val="006B2229"/>
    <w:rsid w:val="006B2331"/>
    <w:rsid w:val="006B248C"/>
    <w:rsid w:val="006B24B4"/>
    <w:rsid w:val="006B2F07"/>
    <w:rsid w:val="006B33C7"/>
    <w:rsid w:val="006B34AC"/>
    <w:rsid w:val="006B38A8"/>
    <w:rsid w:val="006B3BCC"/>
    <w:rsid w:val="006B3E55"/>
    <w:rsid w:val="006B4014"/>
    <w:rsid w:val="006B427C"/>
    <w:rsid w:val="006B49D6"/>
    <w:rsid w:val="006B50C7"/>
    <w:rsid w:val="006B5319"/>
    <w:rsid w:val="006B534F"/>
    <w:rsid w:val="006B5B32"/>
    <w:rsid w:val="006B6547"/>
    <w:rsid w:val="006B65AC"/>
    <w:rsid w:val="006B7185"/>
    <w:rsid w:val="006B72F7"/>
    <w:rsid w:val="006B75F4"/>
    <w:rsid w:val="006B7EB6"/>
    <w:rsid w:val="006B7FC2"/>
    <w:rsid w:val="006C0394"/>
    <w:rsid w:val="006C10E7"/>
    <w:rsid w:val="006C1440"/>
    <w:rsid w:val="006C1E1C"/>
    <w:rsid w:val="006C226C"/>
    <w:rsid w:val="006C28F2"/>
    <w:rsid w:val="006C2AE0"/>
    <w:rsid w:val="006C2C52"/>
    <w:rsid w:val="006C2DBA"/>
    <w:rsid w:val="006C31A0"/>
    <w:rsid w:val="006C37AC"/>
    <w:rsid w:val="006C3939"/>
    <w:rsid w:val="006C3ACA"/>
    <w:rsid w:val="006C3D0E"/>
    <w:rsid w:val="006C42A5"/>
    <w:rsid w:val="006C45FB"/>
    <w:rsid w:val="006C47B4"/>
    <w:rsid w:val="006C497C"/>
    <w:rsid w:val="006C4A05"/>
    <w:rsid w:val="006C51C4"/>
    <w:rsid w:val="006C53E3"/>
    <w:rsid w:val="006C56D2"/>
    <w:rsid w:val="006C5F34"/>
    <w:rsid w:val="006C5F9D"/>
    <w:rsid w:val="006C6B27"/>
    <w:rsid w:val="006C6E7B"/>
    <w:rsid w:val="006C6FA8"/>
    <w:rsid w:val="006C7524"/>
    <w:rsid w:val="006C75C6"/>
    <w:rsid w:val="006C7A9D"/>
    <w:rsid w:val="006D02FF"/>
    <w:rsid w:val="006D07D2"/>
    <w:rsid w:val="006D1406"/>
    <w:rsid w:val="006D1412"/>
    <w:rsid w:val="006D1A96"/>
    <w:rsid w:val="006D1C55"/>
    <w:rsid w:val="006D1ECD"/>
    <w:rsid w:val="006D1EFF"/>
    <w:rsid w:val="006D2178"/>
    <w:rsid w:val="006D2834"/>
    <w:rsid w:val="006D312C"/>
    <w:rsid w:val="006D3535"/>
    <w:rsid w:val="006D3BDC"/>
    <w:rsid w:val="006D3C61"/>
    <w:rsid w:val="006D3E5F"/>
    <w:rsid w:val="006D4482"/>
    <w:rsid w:val="006D4754"/>
    <w:rsid w:val="006D4A97"/>
    <w:rsid w:val="006D4D3C"/>
    <w:rsid w:val="006D53CA"/>
    <w:rsid w:val="006D550F"/>
    <w:rsid w:val="006D5773"/>
    <w:rsid w:val="006D5A1D"/>
    <w:rsid w:val="006D63D6"/>
    <w:rsid w:val="006D6815"/>
    <w:rsid w:val="006D6989"/>
    <w:rsid w:val="006D6CE0"/>
    <w:rsid w:val="006D7179"/>
    <w:rsid w:val="006D717F"/>
    <w:rsid w:val="006D75E1"/>
    <w:rsid w:val="006D7690"/>
    <w:rsid w:val="006D783A"/>
    <w:rsid w:val="006D79D5"/>
    <w:rsid w:val="006D7B0A"/>
    <w:rsid w:val="006E015A"/>
    <w:rsid w:val="006E01DC"/>
    <w:rsid w:val="006E0EAE"/>
    <w:rsid w:val="006E14F5"/>
    <w:rsid w:val="006E151B"/>
    <w:rsid w:val="006E15EA"/>
    <w:rsid w:val="006E1997"/>
    <w:rsid w:val="006E23D8"/>
    <w:rsid w:val="006E24AA"/>
    <w:rsid w:val="006E257D"/>
    <w:rsid w:val="006E26EA"/>
    <w:rsid w:val="006E359B"/>
    <w:rsid w:val="006E423C"/>
    <w:rsid w:val="006E4319"/>
    <w:rsid w:val="006E4705"/>
    <w:rsid w:val="006E4B37"/>
    <w:rsid w:val="006E4D9E"/>
    <w:rsid w:val="006E4EC3"/>
    <w:rsid w:val="006E4EF8"/>
    <w:rsid w:val="006E505C"/>
    <w:rsid w:val="006E55D4"/>
    <w:rsid w:val="006E5D64"/>
    <w:rsid w:val="006E6037"/>
    <w:rsid w:val="006E6422"/>
    <w:rsid w:val="006E652E"/>
    <w:rsid w:val="006E6B51"/>
    <w:rsid w:val="006E743E"/>
    <w:rsid w:val="006E7B5B"/>
    <w:rsid w:val="006E7FA3"/>
    <w:rsid w:val="006F0A02"/>
    <w:rsid w:val="006F1A3B"/>
    <w:rsid w:val="006F1B08"/>
    <w:rsid w:val="006F1EEB"/>
    <w:rsid w:val="006F23B7"/>
    <w:rsid w:val="006F2566"/>
    <w:rsid w:val="006F2AC8"/>
    <w:rsid w:val="006F349E"/>
    <w:rsid w:val="006F3665"/>
    <w:rsid w:val="006F394D"/>
    <w:rsid w:val="006F4002"/>
    <w:rsid w:val="006F41D5"/>
    <w:rsid w:val="006F4203"/>
    <w:rsid w:val="006F4613"/>
    <w:rsid w:val="006F46B9"/>
    <w:rsid w:val="006F4A89"/>
    <w:rsid w:val="006F4FBA"/>
    <w:rsid w:val="006F57A2"/>
    <w:rsid w:val="006F5FF2"/>
    <w:rsid w:val="006F6E77"/>
    <w:rsid w:val="006F714A"/>
    <w:rsid w:val="006F7337"/>
    <w:rsid w:val="006F7A26"/>
    <w:rsid w:val="006F7ECB"/>
    <w:rsid w:val="00700A3F"/>
    <w:rsid w:val="00700D3B"/>
    <w:rsid w:val="00700D3D"/>
    <w:rsid w:val="00700D76"/>
    <w:rsid w:val="00700F85"/>
    <w:rsid w:val="007012AF"/>
    <w:rsid w:val="007014DE"/>
    <w:rsid w:val="0070189A"/>
    <w:rsid w:val="00701C0A"/>
    <w:rsid w:val="00701D97"/>
    <w:rsid w:val="007026FC"/>
    <w:rsid w:val="00702849"/>
    <w:rsid w:val="00702FD1"/>
    <w:rsid w:val="00703008"/>
    <w:rsid w:val="00703071"/>
    <w:rsid w:val="007030C7"/>
    <w:rsid w:val="007031B9"/>
    <w:rsid w:val="007036D9"/>
    <w:rsid w:val="00703B6A"/>
    <w:rsid w:val="0070412D"/>
    <w:rsid w:val="0070532F"/>
    <w:rsid w:val="007053B2"/>
    <w:rsid w:val="007058B4"/>
    <w:rsid w:val="00705CCB"/>
    <w:rsid w:val="0070617A"/>
    <w:rsid w:val="0070650F"/>
    <w:rsid w:val="007065B8"/>
    <w:rsid w:val="00706629"/>
    <w:rsid w:val="00706C2D"/>
    <w:rsid w:val="00706C99"/>
    <w:rsid w:val="0070713F"/>
    <w:rsid w:val="00707385"/>
    <w:rsid w:val="0070742A"/>
    <w:rsid w:val="0070758A"/>
    <w:rsid w:val="00707BE9"/>
    <w:rsid w:val="00707DA2"/>
    <w:rsid w:val="00707E77"/>
    <w:rsid w:val="0071065A"/>
    <w:rsid w:val="007108DA"/>
    <w:rsid w:val="00710ED0"/>
    <w:rsid w:val="007111CD"/>
    <w:rsid w:val="00712B31"/>
    <w:rsid w:val="00712C2F"/>
    <w:rsid w:val="00712DC0"/>
    <w:rsid w:val="00712E3C"/>
    <w:rsid w:val="007134EB"/>
    <w:rsid w:val="0071359A"/>
    <w:rsid w:val="007135CB"/>
    <w:rsid w:val="00713BFF"/>
    <w:rsid w:val="00713C39"/>
    <w:rsid w:val="0071410A"/>
    <w:rsid w:val="007141F9"/>
    <w:rsid w:val="007142B9"/>
    <w:rsid w:val="00714CE9"/>
    <w:rsid w:val="00714DB3"/>
    <w:rsid w:val="00715AA3"/>
    <w:rsid w:val="00715B47"/>
    <w:rsid w:val="00715BC4"/>
    <w:rsid w:val="00715E13"/>
    <w:rsid w:val="007160E5"/>
    <w:rsid w:val="00716319"/>
    <w:rsid w:val="00716396"/>
    <w:rsid w:val="00716B67"/>
    <w:rsid w:val="007174AA"/>
    <w:rsid w:val="007179EC"/>
    <w:rsid w:val="00717FB4"/>
    <w:rsid w:val="0072078A"/>
    <w:rsid w:val="00720869"/>
    <w:rsid w:val="00720899"/>
    <w:rsid w:val="00720FC3"/>
    <w:rsid w:val="007214BB"/>
    <w:rsid w:val="007219C5"/>
    <w:rsid w:val="00721F38"/>
    <w:rsid w:val="007220E4"/>
    <w:rsid w:val="007230E7"/>
    <w:rsid w:val="0072379F"/>
    <w:rsid w:val="007244FB"/>
    <w:rsid w:val="00724963"/>
    <w:rsid w:val="007261DE"/>
    <w:rsid w:val="00726482"/>
    <w:rsid w:val="007267D8"/>
    <w:rsid w:val="00727078"/>
    <w:rsid w:val="0072714C"/>
    <w:rsid w:val="007275C7"/>
    <w:rsid w:val="007279BB"/>
    <w:rsid w:val="007303D5"/>
    <w:rsid w:val="0073080A"/>
    <w:rsid w:val="00731075"/>
    <w:rsid w:val="00731180"/>
    <w:rsid w:val="007312AD"/>
    <w:rsid w:val="00731B93"/>
    <w:rsid w:val="00731CD5"/>
    <w:rsid w:val="00732145"/>
    <w:rsid w:val="007323FD"/>
    <w:rsid w:val="00732588"/>
    <w:rsid w:val="00732B7C"/>
    <w:rsid w:val="00732C59"/>
    <w:rsid w:val="007336E3"/>
    <w:rsid w:val="007337B2"/>
    <w:rsid w:val="00733D12"/>
    <w:rsid w:val="00733E73"/>
    <w:rsid w:val="007340D5"/>
    <w:rsid w:val="00734257"/>
    <w:rsid w:val="0073450E"/>
    <w:rsid w:val="00734573"/>
    <w:rsid w:val="00734CA3"/>
    <w:rsid w:val="00734D3F"/>
    <w:rsid w:val="0073534B"/>
    <w:rsid w:val="00735352"/>
    <w:rsid w:val="007357D7"/>
    <w:rsid w:val="00735819"/>
    <w:rsid w:val="00735FAB"/>
    <w:rsid w:val="0073640C"/>
    <w:rsid w:val="0073647E"/>
    <w:rsid w:val="00736515"/>
    <w:rsid w:val="00736B37"/>
    <w:rsid w:val="00736BC5"/>
    <w:rsid w:val="00736E45"/>
    <w:rsid w:val="00737036"/>
    <w:rsid w:val="0073723F"/>
    <w:rsid w:val="00737777"/>
    <w:rsid w:val="0073787B"/>
    <w:rsid w:val="00737A88"/>
    <w:rsid w:val="00737C4F"/>
    <w:rsid w:val="00737F93"/>
    <w:rsid w:val="007404DA"/>
    <w:rsid w:val="00740CCD"/>
    <w:rsid w:val="00741328"/>
    <w:rsid w:val="0074154D"/>
    <w:rsid w:val="00741818"/>
    <w:rsid w:val="00741AEA"/>
    <w:rsid w:val="007422B8"/>
    <w:rsid w:val="00742349"/>
    <w:rsid w:val="0074284C"/>
    <w:rsid w:val="00742BD4"/>
    <w:rsid w:val="00742C4A"/>
    <w:rsid w:val="00742F05"/>
    <w:rsid w:val="00743183"/>
    <w:rsid w:val="007431B2"/>
    <w:rsid w:val="0074353C"/>
    <w:rsid w:val="007440AF"/>
    <w:rsid w:val="007444B0"/>
    <w:rsid w:val="0074458C"/>
    <w:rsid w:val="007449C7"/>
    <w:rsid w:val="00744B1A"/>
    <w:rsid w:val="00744EC4"/>
    <w:rsid w:val="00745073"/>
    <w:rsid w:val="007452A0"/>
    <w:rsid w:val="0074538A"/>
    <w:rsid w:val="00745B41"/>
    <w:rsid w:val="00745C78"/>
    <w:rsid w:val="00745CB3"/>
    <w:rsid w:val="00745D98"/>
    <w:rsid w:val="00746236"/>
    <w:rsid w:val="007468A8"/>
    <w:rsid w:val="00746910"/>
    <w:rsid w:val="00746D2B"/>
    <w:rsid w:val="00746D3D"/>
    <w:rsid w:val="00747A22"/>
    <w:rsid w:val="00747FFB"/>
    <w:rsid w:val="00750018"/>
    <w:rsid w:val="00750084"/>
    <w:rsid w:val="00750428"/>
    <w:rsid w:val="00750594"/>
    <w:rsid w:val="00750AFF"/>
    <w:rsid w:val="00750D6C"/>
    <w:rsid w:val="00750D88"/>
    <w:rsid w:val="00751316"/>
    <w:rsid w:val="00751E5B"/>
    <w:rsid w:val="00751E90"/>
    <w:rsid w:val="00751FE9"/>
    <w:rsid w:val="00752061"/>
    <w:rsid w:val="007520D0"/>
    <w:rsid w:val="0075235E"/>
    <w:rsid w:val="00752548"/>
    <w:rsid w:val="007528A3"/>
    <w:rsid w:val="00752B47"/>
    <w:rsid w:val="00752CA1"/>
    <w:rsid w:val="00752D6B"/>
    <w:rsid w:val="00753000"/>
    <w:rsid w:val="0075390C"/>
    <w:rsid w:val="007545D8"/>
    <w:rsid w:val="007549FD"/>
    <w:rsid w:val="00754B8F"/>
    <w:rsid w:val="00754E1B"/>
    <w:rsid w:val="00754FE2"/>
    <w:rsid w:val="00755357"/>
    <w:rsid w:val="0075573D"/>
    <w:rsid w:val="00755B2C"/>
    <w:rsid w:val="00755CBE"/>
    <w:rsid w:val="00756784"/>
    <w:rsid w:val="00756BE9"/>
    <w:rsid w:val="00757117"/>
    <w:rsid w:val="00757434"/>
    <w:rsid w:val="00757C01"/>
    <w:rsid w:val="00757F94"/>
    <w:rsid w:val="00757FF8"/>
    <w:rsid w:val="007603B0"/>
    <w:rsid w:val="00760DC0"/>
    <w:rsid w:val="007611B0"/>
    <w:rsid w:val="00761BFF"/>
    <w:rsid w:val="00761CA1"/>
    <w:rsid w:val="00762235"/>
    <w:rsid w:val="00762898"/>
    <w:rsid w:val="00762B8A"/>
    <w:rsid w:val="00762FBA"/>
    <w:rsid w:val="00762FF7"/>
    <w:rsid w:val="0076307D"/>
    <w:rsid w:val="0076358E"/>
    <w:rsid w:val="007637F0"/>
    <w:rsid w:val="00764182"/>
    <w:rsid w:val="00764272"/>
    <w:rsid w:val="007643EB"/>
    <w:rsid w:val="00764459"/>
    <w:rsid w:val="007644C7"/>
    <w:rsid w:val="00765257"/>
    <w:rsid w:val="007653EC"/>
    <w:rsid w:val="00765829"/>
    <w:rsid w:val="00765914"/>
    <w:rsid w:val="00765ED2"/>
    <w:rsid w:val="0076645F"/>
    <w:rsid w:val="00766537"/>
    <w:rsid w:val="007666FB"/>
    <w:rsid w:val="007667C6"/>
    <w:rsid w:val="00766A51"/>
    <w:rsid w:val="00766EC6"/>
    <w:rsid w:val="007674CF"/>
    <w:rsid w:val="007675B3"/>
    <w:rsid w:val="007679FF"/>
    <w:rsid w:val="00767D15"/>
    <w:rsid w:val="00767F0C"/>
    <w:rsid w:val="0077065B"/>
    <w:rsid w:val="007707F0"/>
    <w:rsid w:val="00770B2A"/>
    <w:rsid w:val="00770BE3"/>
    <w:rsid w:val="00770D46"/>
    <w:rsid w:val="0077148C"/>
    <w:rsid w:val="00771DD9"/>
    <w:rsid w:val="00771F91"/>
    <w:rsid w:val="00771FE9"/>
    <w:rsid w:val="007727F1"/>
    <w:rsid w:val="00772DC7"/>
    <w:rsid w:val="0077459A"/>
    <w:rsid w:val="007745E2"/>
    <w:rsid w:val="00774BDB"/>
    <w:rsid w:val="00774E00"/>
    <w:rsid w:val="00774E9C"/>
    <w:rsid w:val="00774F97"/>
    <w:rsid w:val="0077500E"/>
    <w:rsid w:val="007755B7"/>
    <w:rsid w:val="007760C2"/>
    <w:rsid w:val="007760F4"/>
    <w:rsid w:val="00776252"/>
    <w:rsid w:val="007764D1"/>
    <w:rsid w:val="007768DA"/>
    <w:rsid w:val="00776B26"/>
    <w:rsid w:val="00776DBF"/>
    <w:rsid w:val="00776E9E"/>
    <w:rsid w:val="00776FC6"/>
    <w:rsid w:val="007775CA"/>
    <w:rsid w:val="00777CAB"/>
    <w:rsid w:val="0078029F"/>
    <w:rsid w:val="007802F5"/>
    <w:rsid w:val="00780341"/>
    <w:rsid w:val="00780716"/>
    <w:rsid w:val="00780D69"/>
    <w:rsid w:val="007813C9"/>
    <w:rsid w:val="00781982"/>
    <w:rsid w:val="00781AC9"/>
    <w:rsid w:val="00781CE9"/>
    <w:rsid w:val="00781EF5"/>
    <w:rsid w:val="00782153"/>
    <w:rsid w:val="00782899"/>
    <w:rsid w:val="0078298D"/>
    <w:rsid w:val="00782E3D"/>
    <w:rsid w:val="00783003"/>
    <w:rsid w:val="0078300A"/>
    <w:rsid w:val="0078348A"/>
    <w:rsid w:val="00783AE0"/>
    <w:rsid w:val="0078414D"/>
    <w:rsid w:val="00784374"/>
    <w:rsid w:val="007844D8"/>
    <w:rsid w:val="007845E6"/>
    <w:rsid w:val="007851D7"/>
    <w:rsid w:val="007856AB"/>
    <w:rsid w:val="00785E74"/>
    <w:rsid w:val="007861AD"/>
    <w:rsid w:val="007864C9"/>
    <w:rsid w:val="00786509"/>
    <w:rsid w:val="00786550"/>
    <w:rsid w:val="00786667"/>
    <w:rsid w:val="0078692B"/>
    <w:rsid w:val="00790EF8"/>
    <w:rsid w:val="00790F32"/>
    <w:rsid w:val="007911CB"/>
    <w:rsid w:val="007911D3"/>
    <w:rsid w:val="00791913"/>
    <w:rsid w:val="00791E99"/>
    <w:rsid w:val="007921A8"/>
    <w:rsid w:val="00792ADD"/>
    <w:rsid w:val="00793027"/>
    <w:rsid w:val="007930C7"/>
    <w:rsid w:val="00793114"/>
    <w:rsid w:val="00793A83"/>
    <w:rsid w:val="00793BA2"/>
    <w:rsid w:val="00794103"/>
    <w:rsid w:val="00794190"/>
    <w:rsid w:val="00794472"/>
    <w:rsid w:val="00794691"/>
    <w:rsid w:val="007948B7"/>
    <w:rsid w:val="00794FDB"/>
    <w:rsid w:val="0079511C"/>
    <w:rsid w:val="00795782"/>
    <w:rsid w:val="00795DF0"/>
    <w:rsid w:val="00796B88"/>
    <w:rsid w:val="007972F5"/>
    <w:rsid w:val="007979E9"/>
    <w:rsid w:val="00797BEC"/>
    <w:rsid w:val="007A015A"/>
    <w:rsid w:val="007A09FA"/>
    <w:rsid w:val="007A11E3"/>
    <w:rsid w:val="007A1242"/>
    <w:rsid w:val="007A1822"/>
    <w:rsid w:val="007A1C7F"/>
    <w:rsid w:val="007A1E3C"/>
    <w:rsid w:val="007A1FD2"/>
    <w:rsid w:val="007A209C"/>
    <w:rsid w:val="007A21B8"/>
    <w:rsid w:val="007A2A0D"/>
    <w:rsid w:val="007A2F06"/>
    <w:rsid w:val="007A33DC"/>
    <w:rsid w:val="007A3B03"/>
    <w:rsid w:val="007A3BF5"/>
    <w:rsid w:val="007A4133"/>
    <w:rsid w:val="007A43C4"/>
    <w:rsid w:val="007A4730"/>
    <w:rsid w:val="007A49F4"/>
    <w:rsid w:val="007A51B9"/>
    <w:rsid w:val="007A51F7"/>
    <w:rsid w:val="007A53DC"/>
    <w:rsid w:val="007A5625"/>
    <w:rsid w:val="007A57F2"/>
    <w:rsid w:val="007A5903"/>
    <w:rsid w:val="007A5DE4"/>
    <w:rsid w:val="007A6056"/>
    <w:rsid w:val="007A6092"/>
    <w:rsid w:val="007A61A4"/>
    <w:rsid w:val="007A66BF"/>
    <w:rsid w:val="007A6B8E"/>
    <w:rsid w:val="007A7072"/>
    <w:rsid w:val="007A76F7"/>
    <w:rsid w:val="007B0B43"/>
    <w:rsid w:val="007B0FF8"/>
    <w:rsid w:val="007B1262"/>
    <w:rsid w:val="007B12AB"/>
    <w:rsid w:val="007B1525"/>
    <w:rsid w:val="007B2C56"/>
    <w:rsid w:val="007B2E92"/>
    <w:rsid w:val="007B3037"/>
    <w:rsid w:val="007B3439"/>
    <w:rsid w:val="007B3DEE"/>
    <w:rsid w:val="007B41D1"/>
    <w:rsid w:val="007B466B"/>
    <w:rsid w:val="007B4946"/>
    <w:rsid w:val="007B4B1E"/>
    <w:rsid w:val="007B4B54"/>
    <w:rsid w:val="007B5322"/>
    <w:rsid w:val="007B5F54"/>
    <w:rsid w:val="007B5F7B"/>
    <w:rsid w:val="007B5FD9"/>
    <w:rsid w:val="007B69DC"/>
    <w:rsid w:val="007B7425"/>
    <w:rsid w:val="007B7861"/>
    <w:rsid w:val="007B7863"/>
    <w:rsid w:val="007B7D73"/>
    <w:rsid w:val="007B7EF8"/>
    <w:rsid w:val="007C0CDF"/>
    <w:rsid w:val="007C0DBF"/>
    <w:rsid w:val="007C143C"/>
    <w:rsid w:val="007C1531"/>
    <w:rsid w:val="007C1898"/>
    <w:rsid w:val="007C1D3D"/>
    <w:rsid w:val="007C2D3D"/>
    <w:rsid w:val="007C3077"/>
    <w:rsid w:val="007C311D"/>
    <w:rsid w:val="007C340A"/>
    <w:rsid w:val="007C3412"/>
    <w:rsid w:val="007C34AA"/>
    <w:rsid w:val="007C36B0"/>
    <w:rsid w:val="007C39C4"/>
    <w:rsid w:val="007C4462"/>
    <w:rsid w:val="007C53B9"/>
    <w:rsid w:val="007C5630"/>
    <w:rsid w:val="007C56CD"/>
    <w:rsid w:val="007C58EE"/>
    <w:rsid w:val="007C5E8D"/>
    <w:rsid w:val="007C6AA7"/>
    <w:rsid w:val="007C74F8"/>
    <w:rsid w:val="007C7605"/>
    <w:rsid w:val="007C7E4F"/>
    <w:rsid w:val="007C7FDA"/>
    <w:rsid w:val="007D0B96"/>
    <w:rsid w:val="007D1322"/>
    <w:rsid w:val="007D232B"/>
    <w:rsid w:val="007D2370"/>
    <w:rsid w:val="007D23B9"/>
    <w:rsid w:val="007D2A4A"/>
    <w:rsid w:val="007D3AB8"/>
    <w:rsid w:val="007D3C14"/>
    <w:rsid w:val="007D3CBB"/>
    <w:rsid w:val="007D4007"/>
    <w:rsid w:val="007D421C"/>
    <w:rsid w:val="007D456D"/>
    <w:rsid w:val="007D4847"/>
    <w:rsid w:val="007D4F09"/>
    <w:rsid w:val="007D55C2"/>
    <w:rsid w:val="007D580C"/>
    <w:rsid w:val="007D614E"/>
    <w:rsid w:val="007D6A3A"/>
    <w:rsid w:val="007D6D12"/>
    <w:rsid w:val="007D6E10"/>
    <w:rsid w:val="007D6E8B"/>
    <w:rsid w:val="007D70E1"/>
    <w:rsid w:val="007D7265"/>
    <w:rsid w:val="007D7626"/>
    <w:rsid w:val="007D76A2"/>
    <w:rsid w:val="007D76D8"/>
    <w:rsid w:val="007D7701"/>
    <w:rsid w:val="007D779B"/>
    <w:rsid w:val="007D7EAA"/>
    <w:rsid w:val="007E0038"/>
    <w:rsid w:val="007E00E1"/>
    <w:rsid w:val="007E05AA"/>
    <w:rsid w:val="007E05DB"/>
    <w:rsid w:val="007E0FD5"/>
    <w:rsid w:val="007E152C"/>
    <w:rsid w:val="007E17E2"/>
    <w:rsid w:val="007E1CC8"/>
    <w:rsid w:val="007E20AC"/>
    <w:rsid w:val="007E274E"/>
    <w:rsid w:val="007E27BA"/>
    <w:rsid w:val="007E2CBE"/>
    <w:rsid w:val="007E37D9"/>
    <w:rsid w:val="007E38F2"/>
    <w:rsid w:val="007E408F"/>
    <w:rsid w:val="007E4191"/>
    <w:rsid w:val="007E43E2"/>
    <w:rsid w:val="007E44E2"/>
    <w:rsid w:val="007E44EB"/>
    <w:rsid w:val="007E48D1"/>
    <w:rsid w:val="007E4973"/>
    <w:rsid w:val="007E4A18"/>
    <w:rsid w:val="007E4FFA"/>
    <w:rsid w:val="007E5091"/>
    <w:rsid w:val="007E5749"/>
    <w:rsid w:val="007E62C4"/>
    <w:rsid w:val="007E65BB"/>
    <w:rsid w:val="007E663F"/>
    <w:rsid w:val="007E6907"/>
    <w:rsid w:val="007E6FE5"/>
    <w:rsid w:val="007E7255"/>
    <w:rsid w:val="007F06CD"/>
    <w:rsid w:val="007F0799"/>
    <w:rsid w:val="007F0927"/>
    <w:rsid w:val="007F0E40"/>
    <w:rsid w:val="007F15FB"/>
    <w:rsid w:val="007F1B72"/>
    <w:rsid w:val="007F1E8B"/>
    <w:rsid w:val="007F208E"/>
    <w:rsid w:val="007F2AF5"/>
    <w:rsid w:val="007F2B7A"/>
    <w:rsid w:val="007F2B92"/>
    <w:rsid w:val="007F2B9F"/>
    <w:rsid w:val="007F2DA3"/>
    <w:rsid w:val="007F2FA8"/>
    <w:rsid w:val="007F38D4"/>
    <w:rsid w:val="007F3987"/>
    <w:rsid w:val="007F3D05"/>
    <w:rsid w:val="007F4A35"/>
    <w:rsid w:val="007F4CFB"/>
    <w:rsid w:val="007F57F9"/>
    <w:rsid w:val="007F58BD"/>
    <w:rsid w:val="007F5AEA"/>
    <w:rsid w:val="007F5FA4"/>
    <w:rsid w:val="007F6514"/>
    <w:rsid w:val="007F67F7"/>
    <w:rsid w:val="007F6A59"/>
    <w:rsid w:val="007F715F"/>
    <w:rsid w:val="007F7622"/>
    <w:rsid w:val="007F7CFC"/>
    <w:rsid w:val="008000AD"/>
    <w:rsid w:val="008002C8"/>
    <w:rsid w:val="008004BB"/>
    <w:rsid w:val="00800F8E"/>
    <w:rsid w:val="00801693"/>
    <w:rsid w:val="00801F0E"/>
    <w:rsid w:val="008020F9"/>
    <w:rsid w:val="008021EE"/>
    <w:rsid w:val="00802575"/>
    <w:rsid w:val="00802B42"/>
    <w:rsid w:val="00803179"/>
    <w:rsid w:val="00803428"/>
    <w:rsid w:val="00803C02"/>
    <w:rsid w:val="00804029"/>
    <w:rsid w:val="00804092"/>
    <w:rsid w:val="00804774"/>
    <w:rsid w:val="00804D37"/>
    <w:rsid w:val="00804DB2"/>
    <w:rsid w:val="00805687"/>
    <w:rsid w:val="008057B1"/>
    <w:rsid w:val="00805BFF"/>
    <w:rsid w:val="00806193"/>
    <w:rsid w:val="00806553"/>
    <w:rsid w:val="0080662D"/>
    <w:rsid w:val="00807275"/>
    <w:rsid w:val="00807C33"/>
    <w:rsid w:val="00810454"/>
    <w:rsid w:val="00810B2F"/>
    <w:rsid w:val="00810BE8"/>
    <w:rsid w:val="00811133"/>
    <w:rsid w:val="00811B93"/>
    <w:rsid w:val="00812043"/>
    <w:rsid w:val="008127E8"/>
    <w:rsid w:val="00813094"/>
    <w:rsid w:val="008136A2"/>
    <w:rsid w:val="00813801"/>
    <w:rsid w:val="00813BA3"/>
    <w:rsid w:val="00813D1E"/>
    <w:rsid w:val="008143DD"/>
    <w:rsid w:val="00814445"/>
    <w:rsid w:val="00814981"/>
    <w:rsid w:val="00814E29"/>
    <w:rsid w:val="008154B3"/>
    <w:rsid w:val="008154D8"/>
    <w:rsid w:val="008156A4"/>
    <w:rsid w:val="00815817"/>
    <w:rsid w:val="008160AC"/>
    <w:rsid w:val="00816536"/>
    <w:rsid w:val="00816795"/>
    <w:rsid w:val="008169E7"/>
    <w:rsid w:val="00817237"/>
    <w:rsid w:val="00817330"/>
    <w:rsid w:val="0081773F"/>
    <w:rsid w:val="008177E1"/>
    <w:rsid w:val="00820161"/>
    <w:rsid w:val="008204B0"/>
    <w:rsid w:val="00820891"/>
    <w:rsid w:val="0082105E"/>
    <w:rsid w:val="00821216"/>
    <w:rsid w:val="00821D77"/>
    <w:rsid w:val="00821EDB"/>
    <w:rsid w:val="00821F9C"/>
    <w:rsid w:val="00822915"/>
    <w:rsid w:val="00823470"/>
    <w:rsid w:val="00823727"/>
    <w:rsid w:val="008238F3"/>
    <w:rsid w:val="00823AB9"/>
    <w:rsid w:val="00823E7B"/>
    <w:rsid w:val="0082402B"/>
    <w:rsid w:val="00824155"/>
    <w:rsid w:val="00824226"/>
    <w:rsid w:val="0082474A"/>
    <w:rsid w:val="0082486B"/>
    <w:rsid w:val="00824CA4"/>
    <w:rsid w:val="0082651C"/>
    <w:rsid w:val="008268DA"/>
    <w:rsid w:val="008271BB"/>
    <w:rsid w:val="008273BB"/>
    <w:rsid w:val="00827409"/>
    <w:rsid w:val="00827993"/>
    <w:rsid w:val="00827ABC"/>
    <w:rsid w:val="00827DD1"/>
    <w:rsid w:val="008303F4"/>
    <w:rsid w:val="00830531"/>
    <w:rsid w:val="00830774"/>
    <w:rsid w:val="00830E32"/>
    <w:rsid w:val="00831072"/>
    <w:rsid w:val="00831150"/>
    <w:rsid w:val="0083189C"/>
    <w:rsid w:val="0083197A"/>
    <w:rsid w:val="00831D16"/>
    <w:rsid w:val="008323AE"/>
    <w:rsid w:val="0083299F"/>
    <w:rsid w:val="00832FAA"/>
    <w:rsid w:val="00833013"/>
    <w:rsid w:val="00833F05"/>
    <w:rsid w:val="008340EA"/>
    <w:rsid w:val="00834637"/>
    <w:rsid w:val="0083471E"/>
    <w:rsid w:val="00834ACB"/>
    <w:rsid w:val="00834D86"/>
    <w:rsid w:val="0083509A"/>
    <w:rsid w:val="0083532B"/>
    <w:rsid w:val="008354A2"/>
    <w:rsid w:val="00835C55"/>
    <w:rsid w:val="00836177"/>
    <w:rsid w:val="0083624C"/>
    <w:rsid w:val="008365A1"/>
    <w:rsid w:val="008367F7"/>
    <w:rsid w:val="00836C4F"/>
    <w:rsid w:val="00837517"/>
    <w:rsid w:val="00837627"/>
    <w:rsid w:val="00837871"/>
    <w:rsid w:val="00840326"/>
    <w:rsid w:val="00840341"/>
    <w:rsid w:val="00840DE4"/>
    <w:rsid w:val="00840EA8"/>
    <w:rsid w:val="00840FF7"/>
    <w:rsid w:val="00841188"/>
    <w:rsid w:val="00841C9B"/>
    <w:rsid w:val="0084262D"/>
    <w:rsid w:val="0084277A"/>
    <w:rsid w:val="00842C40"/>
    <w:rsid w:val="00842D02"/>
    <w:rsid w:val="00842DF7"/>
    <w:rsid w:val="0084301C"/>
    <w:rsid w:val="0084365D"/>
    <w:rsid w:val="00844355"/>
    <w:rsid w:val="008448EB"/>
    <w:rsid w:val="00844CC3"/>
    <w:rsid w:val="00844E5F"/>
    <w:rsid w:val="0084535D"/>
    <w:rsid w:val="008457A9"/>
    <w:rsid w:val="00845A9B"/>
    <w:rsid w:val="00845AA4"/>
    <w:rsid w:val="00845BEC"/>
    <w:rsid w:val="00845C45"/>
    <w:rsid w:val="0084617A"/>
    <w:rsid w:val="008464FF"/>
    <w:rsid w:val="00846A29"/>
    <w:rsid w:val="00847109"/>
    <w:rsid w:val="00847504"/>
    <w:rsid w:val="00847DC5"/>
    <w:rsid w:val="00847F98"/>
    <w:rsid w:val="00850030"/>
    <w:rsid w:val="00850444"/>
    <w:rsid w:val="00850736"/>
    <w:rsid w:val="00850AFD"/>
    <w:rsid w:val="008510CB"/>
    <w:rsid w:val="008516DC"/>
    <w:rsid w:val="008519A6"/>
    <w:rsid w:val="00851E2D"/>
    <w:rsid w:val="008525D4"/>
    <w:rsid w:val="00852A20"/>
    <w:rsid w:val="008532B7"/>
    <w:rsid w:val="008544B1"/>
    <w:rsid w:val="008549C7"/>
    <w:rsid w:val="00854EA2"/>
    <w:rsid w:val="008551F4"/>
    <w:rsid w:val="00855770"/>
    <w:rsid w:val="00855948"/>
    <w:rsid w:val="00855D2A"/>
    <w:rsid w:val="008560FB"/>
    <w:rsid w:val="008561D7"/>
    <w:rsid w:val="00856DA4"/>
    <w:rsid w:val="008579F5"/>
    <w:rsid w:val="00857A4D"/>
    <w:rsid w:val="0086017D"/>
    <w:rsid w:val="00860285"/>
    <w:rsid w:val="0086058A"/>
    <w:rsid w:val="0086081C"/>
    <w:rsid w:val="00860D88"/>
    <w:rsid w:val="0086109A"/>
    <w:rsid w:val="00861569"/>
    <w:rsid w:val="0086157E"/>
    <w:rsid w:val="00861A35"/>
    <w:rsid w:val="00861B6C"/>
    <w:rsid w:val="008625E4"/>
    <w:rsid w:val="0086292E"/>
    <w:rsid w:val="00862CF5"/>
    <w:rsid w:val="00863AD8"/>
    <w:rsid w:val="00863BE2"/>
    <w:rsid w:val="00864078"/>
    <w:rsid w:val="0086451C"/>
    <w:rsid w:val="00864B9A"/>
    <w:rsid w:val="00864CDE"/>
    <w:rsid w:val="00864FF2"/>
    <w:rsid w:val="0086543B"/>
    <w:rsid w:val="00865B55"/>
    <w:rsid w:val="00865E8C"/>
    <w:rsid w:val="0086619F"/>
    <w:rsid w:val="0086648F"/>
    <w:rsid w:val="008665E4"/>
    <w:rsid w:val="00866968"/>
    <w:rsid w:val="008669A9"/>
    <w:rsid w:val="00866C4C"/>
    <w:rsid w:val="00866DBC"/>
    <w:rsid w:val="00867E99"/>
    <w:rsid w:val="0087019E"/>
    <w:rsid w:val="008703F7"/>
    <w:rsid w:val="00870A2A"/>
    <w:rsid w:val="00870B81"/>
    <w:rsid w:val="008715D6"/>
    <w:rsid w:val="00871899"/>
    <w:rsid w:val="00872033"/>
    <w:rsid w:val="0087235B"/>
    <w:rsid w:val="0087257B"/>
    <w:rsid w:val="00872760"/>
    <w:rsid w:val="00872876"/>
    <w:rsid w:val="00872D99"/>
    <w:rsid w:val="00873051"/>
    <w:rsid w:val="00873308"/>
    <w:rsid w:val="00873CCA"/>
    <w:rsid w:val="00873FD7"/>
    <w:rsid w:val="00874838"/>
    <w:rsid w:val="00874C38"/>
    <w:rsid w:val="00875018"/>
    <w:rsid w:val="008751C7"/>
    <w:rsid w:val="008751F7"/>
    <w:rsid w:val="00875A54"/>
    <w:rsid w:val="0087625C"/>
    <w:rsid w:val="008765A0"/>
    <w:rsid w:val="0087664A"/>
    <w:rsid w:val="008766E2"/>
    <w:rsid w:val="00876FAF"/>
    <w:rsid w:val="00877235"/>
    <w:rsid w:val="00877258"/>
    <w:rsid w:val="008772E4"/>
    <w:rsid w:val="00877D2D"/>
    <w:rsid w:val="00877EE1"/>
    <w:rsid w:val="0088019E"/>
    <w:rsid w:val="0088074C"/>
    <w:rsid w:val="00880D39"/>
    <w:rsid w:val="00881551"/>
    <w:rsid w:val="00881638"/>
    <w:rsid w:val="00881C1E"/>
    <w:rsid w:val="00881C89"/>
    <w:rsid w:val="00881DED"/>
    <w:rsid w:val="00881E00"/>
    <w:rsid w:val="00882430"/>
    <w:rsid w:val="008825A3"/>
    <w:rsid w:val="00882B20"/>
    <w:rsid w:val="00882CD0"/>
    <w:rsid w:val="0088396E"/>
    <w:rsid w:val="00883E05"/>
    <w:rsid w:val="00883FAF"/>
    <w:rsid w:val="00884537"/>
    <w:rsid w:val="00884590"/>
    <w:rsid w:val="008845FC"/>
    <w:rsid w:val="008846E0"/>
    <w:rsid w:val="008846E7"/>
    <w:rsid w:val="00884816"/>
    <w:rsid w:val="00884DF6"/>
    <w:rsid w:val="008851CD"/>
    <w:rsid w:val="00885448"/>
    <w:rsid w:val="008854A7"/>
    <w:rsid w:val="00885EDC"/>
    <w:rsid w:val="00886527"/>
    <w:rsid w:val="0088670B"/>
    <w:rsid w:val="008869A8"/>
    <w:rsid w:val="0088732E"/>
    <w:rsid w:val="00887436"/>
    <w:rsid w:val="00887861"/>
    <w:rsid w:val="008879EE"/>
    <w:rsid w:val="00887A23"/>
    <w:rsid w:val="00887E2A"/>
    <w:rsid w:val="00887F66"/>
    <w:rsid w:val="00887FCD"/>
    <w:rsid w:val="00887FEC"/>
    <w:rsid w:val="00890182"/>
    <w:rsid w:val="008903ED"/>
    <w:rsid w:val="008906D9"/>
    <w:rsid w:val="00891335"/>
    <w:rsid w:val="008917E7"/>
    <w:rsid w:val="008919BE"/>
    <w:rsid w:val="00891A59"/>
    <w:rsid w:val="00892D2D"/>
    <w:rsid w:val="00892E14"/>
    <w:rsid w:val="00892EE6"/>
    <w:rsid w:val="008931FE"/>
    <w:rsid w:val="0089339D"/>
    <w:rsid w:val="00893E66"/>
    <w:rsid w:val="00894227"/>
    <w:rsid w:val="008949D7"/>
    <w:rsid w:val="00894A51"/>
    <w:rsid w:val="00894F06"/>
    <w:rsid w:val="00894FC7"/>
    <w:rsid w:val="008953D7"/>
    <w:rsid w:val="008954CF"/>
    <w:rsid w:val="00895514"/>
    <w:rsid w:val="0089571C"/>
    <w:rsid w:val="00895ABC"/>
    <w:rsid w:val="0089640F"/>
    <w:rsid w:val="00896506"/>
    <w:rsid w:val="00896788"/>
    <w:rsid w:val="00896F49"/>
    <w:rsid w:val="00897A54"/>
    <w:rsid w:val="008A03AC"/>
    <w:rsid w:val="008A080E"/>
    <w:rsid w:val="008A183F"/>
    <w:rsid w:val="008A1D8F"/>
    <w:rsid w:val="008A2406"/>
    <w:rsid w:val="008A2556"/>
    <w:rsid w:val="008A25B0"/>
    <w:rsid w:val="008A28E7"/>
    <w:rsid w:val="008A29B5"/>
    <w:rsid w:val="008A2A5C"/>
    <w:rsid w:val="008A2BEC"/>
    <w:rsid w:val="008A2D51"/>
    <w:rsid w:val="008A32BA"/>
    <w:rsid w:val="008A37C2"/>
    <w:rsid w:val="008A411C"/>
    <w:rsid w:val="008A412D"/>
    <w:rsid w:val="008A41E7"/>
    <w:rsid w:val="008A57D2"/>
    <w:rsid w:val="008A583E"/>
    <w:rsid w:val="008A58FE"/>
    <w:rsid w:val="008A5AEF"/>
    <w:rsid w:val="008A62F8"/>
    <w:rsid w:val="008A6B23"/>
    <w:rsid w:val="008A6DA4"/>
    <w:rsid w:val="008A6E7A"/>
    <w:rsid w:val="008A6F50"/>
    <w:rsid w:val="008A7006"/>
    <w:rsid w:val="008A7928"/>
    <w:rsid w:val="008A796C"/>
    <w:rsid w:val="008B001F"/>
    <w:rsid w:val="008B026E"/>
    <w:rsid w:val="008B032C"/>
    <w:rsid w:val="008B1873"/>
    <w:rsid w:val="008B1CC3"/>
    <w:rsid w:val="008B1ED0"/>
    <w:rsid w:val="008B20BF"/>
    <w:rsid w:val="008B2361"/>
    <w:rsid w:val="008B2446"/>
    <w:rsid w:val="008B324D"/>
    <w:rsid w:val="008B4235"/>
    <w:rsid w:val="008B4915"/>
    <w:rsid w:val="008B4B0C"/>
    <w:rsid w:val="008B4E19"/>
    <w:rsid w:val="008B501C"/>
    <w:rsid w:val="008B5147"/>
    <w:rsid w:val="008B518B"/>
    <w:rsid w:val="008B5BA3"/>
    <w:rsid w:val="008B5E75"/>
    <w:rsid w:val="008B636F"/>
    <w:rsid w:val="008B6703"/>
    <w:rsid w:val="008B78F5"/>
    <w:rsid w:val="008B7911"/>
    <w:rsid w:val="008B7E04"/>
    <w:rsid w:val="008C010C"/>
    <w:rsid w:val="008C0476"/>
    <w:rsid w:val="008C0489"/>
    <w:rsid w:val="008C06B3"/>
    <w:rsid w:val="008C0701"/>
    <w:rsid w:val="008C0A4B"/>
    <w:rsid w:val="008C0EF7"/>
    <w:rsid w:val="008C1930"/>
    <w:rsid w:val="008C1B38"/>
    <w:rsid w:val="008C245E"/>
    <w:rsid w:val="008C27BE"/>
    <w:rsid w:val="008C2EA1"/>
    <w:rsid w:val="008C32B2"/>
    <w:rsid w:val="008C3382"/>
    <w:rsid w:val="008C35E0"/>
    <w:rsid w:val="008C3CEB"/>
    <w:rsid w:val="008C4040"/>
    <w:rsid w:val="008C4703"/>
    <w:rsid w:val="008C4A94"/>
    <w:rsid w:val="008C5031"/>
    <w:rsid w:val="008C57AA"/>
    <w:rsid w:val="008C5896"/>
    <w:rsid w:val="008C58A9"/>
    <w:rsid w:val="008C599D"/>
    <w:rsid w:val="008C5C8C"/>
    <w:rsid w:val="008C63BE"/>
    <w:rsid w:val="008C6753"/>
    <w:rsid w:val="008C6916"/>
    <w:rsid w:val="008C6FC1"/>
    <w:rsid w:val="008C7381"/>
    <w:rsid w:val="008C743F"/>
    <w:rsid w:val="008C7787"/>
    <w:rsid w:val="008C7D5E"/>
    <w:rsid w:val="008D0183"/>
    <w:rsid w:val="008D0237"/>
    <w:rsid w:val="008D027E"/>
    <w:rsid w:val="008D030B"/>
    <w:rsid w:val="008D0DAC"/>
    <w:rsid w:val="008D0DE5"/>
    <w:rsid w:val="008D144F"/>
    <w:rsid w:val="008D17F8"/>
    <w:rsid w:val="008D21FB"/>
    <w:rsid w:val="008D2F00"/>
    <w:rsid w:val="008D3B80"/>
    <w:rsid w:val="008D3F61"/>
    <w:rsid w:val="008D401B"/>
    <w:rsid w:val="008D45E4"/>
    <w:rsid w:val="008D4A14"/>
    <w:rsid w:val="008D4A17"/>
    <w:rsid w:val="008D4DAB"/>
    <w:rsid w:val="008D521D"/>
    <w:rsid w:val="008D5430"/>
    <w:rsid w:val="008D563C"/>
    <w:rsid w:val="008D599E"/>
    <w:rsid w:val="008D5A25"/>
    <w:rsid w:val="008D6006"/>
    <w:rsid w:val="008D64EB"/>
    <w:rsid w:val="008D694A"/>
    <w:rsid w:val="008D6A97"/>
    <w:rsid w:val="008D70B8"/>
    <w:rsid w:val="008D7122"/>
    <w:rsid w:val="008D739C"/>
    <w:rsid w:val="008D743A"/>
    <w:rsid w:val="008D748D"/>
    <w:rsid w:val="008D770D"/>
    <w:rsid w:val="008D7804"/>
    <w:rsid w:val="008D7A0B"/>
    <w:rsid w:val="008D7CED"/>
    <w:rsid w:val="008E019A"/>
    <w:rsid w:val="008E0497"/>
    <w:rsid w:val="008E04F4"/>
    <w:rsid w:val="008E0769"/>
    <w:rsid w:val="008E0E70"/>
    <w:rsid w:val="008E11FA"/>
    <w:rsid w:val="008E1415"/>
    <w:rsid w:val="008E1A45"/>
    <w:rsid w:val="008E1FBB"/>
    <w:rsid w:val="008E21A3"/>
    <w:rsid w:val="008E27E0"/>
    <w:rsid w:val="008E284E"/>
    <w:rsid w:val="008E2D69"/>
    <w:rsid w:val="008E3039"/>
    <w:rsid w:val="008E372D"/>
    <w:rsid w:val="008E39F5"/>
    <w:rsid w:val="008E3AAF"/>
    <w:rsid w:val="008E3C02"/>
    <w:rsid w:val="008E3EF2"/>
    <w:rsid w:val="008E4D54"/>
    <w:rsid w:val="008E5231"/>
    <w:rsid w:val="008E6405"/>
    <w:rsid w:val="008E6D3B"/>
    <w:rsid w:val="008E6E37"/>
    <w:rsid w:val="008E6F00"/>
    <w:rsid w:val="008E7664"/>
    <w:rsid w:val="008E7CD0"/>
    <w:rsid w:val="008F0159"/>
    <w:rsid w:val="008F0878"/>
    <w:rsid w:val="008F0B7E"/>
    <w:rsid w:val="008F0D5B"/>
    <w:rsid w:val="008F164A"/>
    <w:rsid w:val="008F1799"/>
    <w:rsid w:val="008F1A65"/>
    <w:rsid w:val="008F1AA2"/>
    <w:rsid w:val="008F1B13"/>
    <w:rsid w:val="008F1C21"/>
    <w:rsid w:val="008F20D0"/>
    <w:rsid w:val="008F2104"/>
    <w:rsid w:val="008F2107"/>
    <w:rsid w:val="008F2842"/>
    <w:rsid w:val="008F30D3"/>
    <w:rsid w:val="008F319E"/>
    <w:rsid w:val="008F3302"/>
    <w:rsid w:val="008F3D3C"/>
    <w:rsid w:val="008F4239"/>
    <w:rsid w:val="008F47D1"/>
    <w:rsid w:val="008F4914"/>
    <w:rsid w:val="008F49CE"/>
    <w:rsid w:val="008F4CEA"/>
    <w:rsid w:val="008F4F60"/>
    <w:rsid w:val="008F4FD0"/>
    <w:rsid w:val="008F507A"/>
    <w:rsid w:val="008F5BFA"/>
    <w:rsid w:val="008F5C61"/>
    <w:rsid w:val="008F6730"/>
    <w:rsid w:val="008F6B19"/>
    <w:rsid w:val="008F6BF0"/>
    <w:rsid w:val="008F6E6B"/>
    <w:rsid w:val="008F6E9E"/>
    <w:rsid w:val="008F6F0A"/>
    <w:rsid w:val="008F746C"/>
    <w:rsid w:val="008F750B"/>
    <w:rsid w:val="008F760E"/>
    <w:rsid w:val="008F773B"/>
    <w:rsid w:val="008F78FA"/>
    <w:rsid w:val="008F7B05"/>
    <w:rsid w:val="008F7DFA"/>
    <w:rsid w:val="008F7FCF"/>
    <w:rsid w:val="00900371"/>
    <w:rsid w:val="00900E8E"/>
    <w:rsid w:val="00900EFC"/>
    <w:rsid w:val="00901089"/>
    <w:rsid w:val="009019B9"/>
    <w:rsid w:val="009024F6"/>
    <w:rsid w:val="00902F07"/>
    <w:rsid w:val="00903508"/>
    <w:rsid w:val="009042DD"/>
    <w:rsid w:val="00904754"/>
    <w:rsid w:val="00904EDA"/>
    <w:rsid w:val="00905177"/>
    <w:rsid w:val="0090522F"/>
    <w:rsid w:val="009052DE"/>
    <w:rsid w:val="00905937"/>
    <w:rsid w:val="00905E56"/>
    <w:rsid w:val="00906037"/>
    <w:rsid w:val="00906921"/>
    <w:rsid w:val="00906A58"/>
    <w:rsid w:val="00906A89"/>
    <w:rsid w:val="00906B8E"/>
    <w:rsid w:val="00906BA4"/>
    <w:rsid w:val="0090726E"/>
    <w:rsid w:val="0090735D"/>
    <w:rsid w:val="009073E0"/>
    <w:rsid w:val="00907593"/>
    <w:rsid w:val="00907FB9"/>
    <w:rsid w:val="009100A0"/>
    <w:rsid w:val="009107F4"/>
    <w:rsid w:val="00910A7D"/>
    <w:rsid w:val="00910F82"/>
    <w:rsid w:val="009110F5"/>
    <w:rsid w:val="00911364"/>
    <w:rsid w:val="0091150F"/>
    <w:rsid w:val="009119BC"/>
    <w:rsid w:val="00911E59"/>
    <w:rsid w:val="00911EAD"/>
    <w:rsid w:val="009121F6"/>
    <w:rsid w:val="009123AC"/>
    <w:rsid w:val="00912788"/>
    <w:rsid w:val="00912B4C"/>
    <w:rsid w:val="00912BEB"/>
    <w:rsid w:val="00912D11"/>
    <w:rsid w:val="009135F7"/>
    <w:rsid w:val="009139BC"/>
    <w:rsid w:val="00913BCE"/>
    <w:rsid w:val="00913C25"/>
    <w:rsid w:val="00913D89"/>
    <w:rsid w:val="00913DB0"/>
    <w:rsid w:val="0091426F"/>
    <w:rsid w:val="0091458C"/>
    <w:rsid w:val="00914D40"/>
    <w:rsid w:val="00914DE6"/>
    <w:rsid w:val="009151E1"/>
    <w:rsid w:val="00915838"/>
    <w:rsid w:val="00915A6F"/>
    <w:rsid w:val="009165BF"/>
    <w:rsid w:val="009167D7"/>
    <w:rsid w:val="00917879"/>
    <w:rsid w:val="00917A34"/>
    <w:rsid w:val="00917F64"/>
    <w:rsid w:val="00920055"/>
    <w:rsid w:val="00921011"/>
    <w:rsid w:val="00921129"/>
    <w:rsid w:val="00921208"/>
    <w:rsid w:val="00921417"/>
    <w:rsid w:val="009215FA"/>
    <w:rsid w:val="009223FF"/>
    <w:rsid w:val="009226EA"/>
    <w:rsid w:val="0092299E"/>
    <w:rsid w:val="00922F0B"/>
    <w:rsid w:val="00922F2C"/>
    <w:rsid w:val="00923023"/>
    <w:rsid w:val="009233F9"/>
    <w:rsid w:val="00923453"/>
    <w:rsid w:val="00923E3A"/>
    <w:rsid w:val="00924059"/>
    <w:rsid w:val="0092420D"/>
    <w:rsid w:val="00924548"/>
    <w:rsid w:val="00924813"/>
    <w:rsid w:val="00924816"/>
    <w:rsid w:val="0092498E"/>
    <w:rsid w:val="00925623"/>
    <w:rsid w:val="00925A12"/>
    <w:rsid w:val="00925DC8"/>
    <w:rsid w:val="00925F72"/>
    <w:rsid w:val="00925F7D"/>
    <w:rsid w:val="00925FF4"/>
    <w:rsid w:val="00926261"/>
    <w:rsid w:val="00926859"/>
    <w:rsid w:val="00926B53"/>
    <w:rsid w:val="00926C6B"/>
    <w:rsid w:val="00927363"/>
    <w:rsid w:val="009273F2"/>
    <w:rsid w:val="009279B5"/>
    <w:rsid w:val="009301A7"/>
    <w:rsid w:val="00930205"/>
    <w:rsid w:val="00930277"/>
    <w:rsid w:val="009302B7"/>
    <w:rsid w:val="00930508"/>
    <w:rsid w:val="00930BF3"/>
    <w:rsid w:val="00930C0B"/>
    <w:rsid w:val="00930C2F"/>
    <w:rsid w:val="0093138C"/>
    <w:rsid w:val="00931CC2"/>
    <w:rsid w:val="00932413"/>
    <w:rsid w:val="009325BA"/>
    <w:rsid w:val="009325D3"/>
    <w:rsid w:val="00932AC7"/>
    <w:rsid w:val="00932AF6"/>
    <w:rsid w:val="00932D01"/>
    <w:rsid w:val="00932D32"/>
    <w:rsid w:val="0093324A"/>
    <w:rsid w:val="009333BA"/>
    <w:rsid w:val="009334A6"/>
    <w:rsid w:val="00933534"/>
    <w:rsid w:val="00933576"/>
    <w:rsid w:val="0093374A"/>
    <w:rsid w:val="00933C2F"/>
    <w:rsid w:val="0093417E"/>
    <w:rsid w:val="00934DE6"/>
    <w:rsid w:val="00935994"/>
    <w:rsid w:val="009359EA"/>
    <w:rsid w:val="009363EF"/>
    <w:rsid w:val="00936813"/>
    <w:rsid w:val="00936892"/>
    <w:rsid w:val="009369B7"/>
    <w:rsid w:val="00936DBD"/>
    <w:rsid w:val="00936F15"/>
    <w:rsid w:val="00936FAE"/>
    <w:rsid w:val="0093745C"/>
    <w:rsid w:val="0094030F"/>
    <w:rsid w:val="00940855"/>
    <w:rsid w:val="0094094B"/>
    <w:rsid w:val="00940BD2"/>
    <w:rsid w:val="00940FDA"/>
    <w:rsid w:val="009411FC"/>
    <w:rsid w:val="0094126B"/>
    <w:rsid w:val="0094148F"/>
    <w:rsid w:val="00941490"/>
    <w:rsid w:val="0094192C"/>
    <w:rsid w:val="00941A9B"/>
    <w:rsid w:val="00941C90"/>
    <w:rsid w:val="00942643"/>
    <w:rsid w:val="00942A47"/>
    <w:rsid w:val="00942FC4"/>
    <w:rsid w:val="009436E5"/>
    <w:rsid w:val="00943B95"/>
    <w:rsid w:val="0094448F"/>
    <w:rsid w:val="009448BB"/>
    <w:rsid w:val="0094494F"/>
    <w:rsid w:val="00946212"/>
    <w:rsid w:val="00946A29"/>
    <w:rsid w:val="00946C75"/>
    <w:rsid w:val="00950168"/>
    <w:rsid w:val="0095097C"/>
    <w:rsid w:val="00950B21"/>
    <w:rsid w:val="0095101E"/>
    <w:rsid w:val="00951147"/>
    <w:rsid w:val="00953165"/>
    <w:rsid w:val="00953531"/>
    <w:rsid w:val="009538E6"/>
    <w:rsid w:val="00953FA4"/>
    <w:rsid w:val="0095427C"/>
    <w:rsid w:val="0095457E"/>
    <w:rsid w:val="00954951"/>
    <w:rsid w:val="009552E1"/>
    <w:rsid w:val="00955936"/>
    <w:rsid w:val="00955A3D"/>
    <w:rsid w:val="009564F1"/>
    <w:rsid w:val="00956588"/>
    <w:rsid w:val="009568CC"/>
    <w:rsid w:val="00956A08"/>
    <w:rsid w:val="0095717E"/>
    <w:rsid w:val="00957243"/>
    <w:rsid w:val="00957262"/>
    <w:rsid w:val="0095764F"/>
    <w:rsid w:val="00957F8C"/>
    <w:rsid w:val="009601FB"/>
    <w:rsid w:val="00960C55"/>
    <w:rsid w:val="00960EAA"/>
    <w:rsid w:val="009611DF"/>
    <w:rsid w:val="009617A6"/>
    <w:rsid w:val="009619DE"/>
    <w:rsid w:val="00961B81"/>
    <w:rsid w:val="0096203C"/>
    <w:rsid w:val="009626F6"/>
    <w:rsid w:val="0096292C"/>
    <w:rsid w:val="00962A55"/>
    <w:rsid w:val="00963AD6"/>
    <w:rsid w:val="00963B52"/>
    <w:rsid w:val="00963D29"/>
    <w:rsid w:val="00964088"/>
    <w:rsid w:val="009643E2"/>
    <w:rsid w:val="009645A0"/>
    <w:rsid w:val="009647CA"/>
    <w:rsid w:val="00964A4F"/>
    <w:rsid w:val="00964BE0"/>
    <w:rsid w:val="00965282"/>
    <w:rsid w:val="00965C1B"/>
    <w:rsid w:val="00965DA3"/>
    <w:rsid w:val="00966CC0"/>
    <w:rsid w:val="00966E1A"/>
    <w:rsid w:val="0096749F"/>
    <w:rsid w:val="009675BF"/>
    <w:rsid w:val="00967CBF"/>
    <w:rsid w:val="00967D1B"/>
    <w:rsid w:val="00970099"/>
    <w:rsid w:val="00970E02"/>
    <w:rsid w:val="00970EA3"/>
    <w:rsid w:val="009710E4"/>
    <w:rsid w:val="009711C1"/>
    <w:rsid w:val="009712E4"/>
    <w:rsid w:val="009716D7"/>
    <w:rsid w:val="009717AD"/>
    <w:rsid w:val="00971A66"/>
    <w:rsid w:val="00971DF1"/>
    <w:rsid w:val="0097274B"/>
    <w:rsid w:val="009727F9"/>
    <w:rsid w:val="00973080"/>
    <w:rsid w:val="00973838"/>
    <w:rsid w:val="00973EE4"/>
    <w:rsid w:val="0097441D"/>
    <w:rsid w:val="00974BAC"/>
    <w:rsid w:val="00974E90"/>
    <w:rsid w:val="00974F02"/>
    <w:rsid w:val="009751A1"/>
    <w:rsid w:val="009753A7"/>
    <w:rsid w:val="00975777"/>
    <w:rsid w:val="00975853"/>
    <w:rsid w:val="009758B4"/>
    <w:rsid w:val="00975AA4"/>
    <w:rsid w:val="00975BB2"/>
    <w:rsid w:val="00976125"/>
    <w:rsid w:val="00976138"/>
    <w:rsid w:val="0097629D"/>
    <w:rsid w:val="009762F4"/>
    <w:rsid w:val="0097659D"/>
    <w:rsid w:val="009766D0"/>
    <w:rsid w:val="0097688F"/>
    <w:rsid w:val="00976A0E"/>
    <w:rsid w:val="00976A58"/>
    <w:rsid w:val="00976C79"/>
    <w:rsid w:val="00976FF0"/>
    <w:rsid w:val="00976FFB"/>
    <w:rsid w:val="00977363"/>
    <w:rsid w:val="009777AD"/>
    <w:rsid w:val="009777CB"/>
    <w:rsid w:val="00977B78"/>
    <w:rsid w:val="00977D3E"/>
    <w:rsid w:val="0098056F"/>
    <w:rsid w:val="00980616"/>
    <w:rsid w:val="0098081B"/>
    <w:rsid w:val="009808D7"/>
    <w:rsid w:val="00980B70"/>
    <w:rsid w:val="00981201"/>
    <w:rsid w:val="00981960"/>
    <w:rsid w:val="0098230B"/>
    <w:rsid w:val="009823EC"/>
    <w:rsid w:val="00982506"/>
    <w:rsid w:val="00982684"/>
    <w:rsid w:val="0098289D"/>
    <w:rsid w:val="009828EA"/>
    <w:rsid w:val="00982AAB"/>
    <w:rsid w:val="00982B4A"/>
    <w:rsid w:val="00982CE2"/>
    <w:rsid w:val="00982FD2"/>
    <w:rsid w:val="0098315D"/>
    <w:rsid w:val="00983602"/>
    <w:rsid w:val="00983A16"/>
    <w:rsid w:val="00983A36"/>
    <w:rsid w:val="00983BE4"/>
    <w:rsid w:val="00984619"/>
    <w:rsid w:val="00984DE2"/>
    <w:rsid w:val="009856B4"/>
    <w:rsid w:val="0098617D"/>
    <w:rsid w:val="009866CE"/>
    <w:rsid w:val="00986BF8"/>
    <w:rsid w:val="0098739B"/>
    <w:rsid w:val="0098772A"/>
    <w:rsid w:val="00987800"/>
    <w:rsid w:val="00987855"/>
    <w:rsid w:val="00990BF3"/>
    <w:rsid w:val="0099121C"/>
    <w:rsid w:val="009913AE"/>
    <w:rsid w:val="00991A9E"/>
    <w:rsid w:val="009920C8"/>
    <w:rsid w:val="009927EB"/>
    <w:rsid w:val="0099313D"/>
    <w:rsid w:val="009932D2"/>
    <w:rsid w:val="0099436C"/>
    <w:rsid w:val="0099482A"/>
    <w:rsid w:val="0099489A"/>
    <w:rsid w:val="00995D98"/>
    <w:rsid w:val="009963EE"/>
    <w:rsid w:val="0099660A"/>
    <w:rsid w:val="00996A7A"/>
    <w:rsid w:val="0099769F"/>
    <w:rsid w:val="00997C02"/>
    <w:rsid w:val="009A0067"/>
    <w:rsid w:val="009A064E"/>
    <w:rsid w:val="009A07DB"/>
    <w:rsid w:val="009A0D1C"/>
    <w:rsid w:val="009A0D5F"/>
    <w:rsid w:val="009A0E30"/>
    <w:rsid w:val="009A1471"/>
    <w:rsid w:val="009A15B6"/>
    <w:rsid w:val="009A2196"/>
    <w:rsid w:val="009A254B"/>
    <w:rsid w:val="009A261E"/>
    <w:rsid w:val="009A278E"/>
    <w:rsid w:val="009A2AA7"/>
    <w:rsid w:val="009A2CF9"/>
    <w:rsid w:val="009A2D18"/>
    <w:rsid w:val="009A322C"/>
    <w:rsid w:val="009A3D35"/>
    <w:rsid w:val="009A3D57"/>
    <w:rsid w:val="009A3DE5"/>
    <w:rsid w:val="009A4AF8"/>
    <w:rsid w:val="009A4C9C"/>
    <w:rsid w:val="009A4DC0"/>
    <w:rsid w:val="009A4FC2"/>
    <w:rsid w:val="009A55CB"/>
    <w:rsid w:val="009A57B8"/>
    <w:rsid w:val="009A5978"/>
    <w:rsid w:val="009A5AF6"/>
    <w:rsid w:val="009A6742"/>
    <w:rsid w:val="009A707A"/>
    <w:rsid w:val="009A74FC"/>
    <w:rsid w:val="009A7500"/>
    <w:rsid w:val="009A76D4"/>
    <w:rsid w:val="009B01C6"/>
    <w:rsid w:val="009B05BC"/>
    <w:rsid w:val="009B0B0D"/>
    <w:rsid w:val="009B0FD3"/>
    <w:rsid w:val="009B1383"/>
    <w:rsid w:val="009B20B7"/>
    <w:rsid w:val="009B2113"/>
    <w:rsid w:val="009B289E"/>
    <w:rsid w:val="009B3382"/>
    <w:rsid w:val="009B3847"/>
    <w:rsid w:val="009B38A9"/>
    <w:rsid w:val="009B3F09"/>
    <w:rsid w:val="009B40A2"/>
    <w:rsid w:val="009B4644"/>
    <w:rsid w:val="009B4C78"/>
    <w:rsid w:val="009B4FCB"/>
    <w:rsid w:val="009B56CC"/>
    <w:rsid w:val="009B5A64"/>
    <w:rsid w:val="009B62E8"/>
    <w:rsid w:val="009B6980"/>
    <w:rsid w:val="009B6ABA"/>
    <w:rsid w:val="009B6EAF"/>
    <w:rsid w:val="009B7645"/>
    <w:rsid w:val="009B7849"/>
    <w:rsid w:val="009C0011"/>
    <w:rsid w:val="009C00C2"/>
    <w:rsid w:val="009C0821"/>
    <w:rsid w:val="009C0BF8"/>
    <w:rsid w:val="009C0F95"/>
    <w:rsid w:val="009C10B5"/>
    <w:rsid w:val="009C1385"/>
    <w:rsid w:val="009C143D"/>
    <w:rsid w:val="009C15D6"/>
    <w:rsid w:val="009C15FF"/>
    <w:rsid w:val="009C18BF"/>
    <w:rsid w:val="009C2B19"/>
    <w:rsid w:val="009C2CA6"/>
    <w:rsid w:val="009C3256"/>
    <w:rsid w:val="009C4A06"/>
    <w:rsid w:val="009C4DEA"/>
    <w:rsid w:val="009C4E91"/>
    <w:rsid w:val="009C534F"/>
    <w:rsid w:val="009C54A4"/>
    <w:rsid w:val="009C5510"/>
    <w:rsid w:val="009C5522"/>
    <w:rsid w:val="009C62DD"/>
    <w:rsid w:val="009C62F5"/>
    <w:rsid w:val="009C63D4"/>
    <w:rsid w:val="009C6B11"/>
    <w:rsid w:val="009C6B19"/>
    <w:rsid w:val="009C6BCF"/>
    <w:rsid w:val="009C6C87"/>
    <w:rsid w:val="009C6F4A"/>
    <w:rsid w:val="009C7251"/>
    <w:rsid w:val="009C7558"/>
    <w:rsid w:val="009C76C6"/>
    <w:rsid w:val="009C7879"/>
    <w:rsid w:val="009C7B67"/>
    <w:rsid w:val="009C7C4F"/>
    <w:rsid w:val="009C7E24"/>
    <w:rsid w:val="009C7E5A"/>
    <w:rsid w:val="009C7FD5"/>
    <w:rsid w:val="009D0318"/>
    <w:rsid w:val="009D059B"/>
    <w:rsid w:val="009D0E10"/>
    <w:rsid w:val="009D1339"/>
    <w:rsid w:val="009D1969"/>
    <w:rsid w:val="009D1A0E"/>
    <w:rsid w:val="009D1F0E"/>
    <w:rsid w:val="009D2263"/>
    <w:rsid w:val="009D2334"/>
    <w:rsid w:val="009D23AF"/>
    <w:rsid w:val="009D2AFB"/>
    <w:rsid w:val="009D2FB2"/>
    <w:rsid w:val="009D31AA"/>
    <w:rsid w:val="009D331C"/>
    <w:rsid w:val="009D34A8"/>
    <w:rsid w:val="009D3525"/>
    <w:rsid w:val="009D3C16"/>
    <w:rsid w:val="009D3C75"/>
    <w:rsid w:val="009D410A"/>
    <w:rsid w:val="009D48A7"/>
    <w:rsid w:val="009D4D3C"/>
    <w:rsid w:val="009D4EAF"/>
    <w:rsid w:val="009D5066"/>
    <w:rsid w:val="009D5238"/>
    <w:rsid w:val="009D5346"/>
    <w:rsid w:val="009D548F"/>
    <w:rsid w:val="009D5736"/>
    <w:rsid w:val="009D573E"/>
    <w:rsid w:val="009D6067"/>
    <w:rsid w:val="009D6097"/>
    <w:rsid w:val="009D60E4"/>
    <w:rsid w:val="009D66F2"/>
    <w:rsid w:val="009D6AB2"/>
    <w:rsid w:val="009D6E08"/>
    <w:rsid w:val="009D71AE"/>
    <w:rsid w:val="009D72D3"/>
    <w:rsid w:val="009D7958"/>
    <w:rsid w:val="009D7CF6"/>
    <w:rsid w:val="009E0131"/>
    <w:rsid w:val="009E04D7"/>
    <w:rsid w:val="009E0B9F"/>
    <w:rsid w:val="009E14AF"/>
    <w:rsid w:val="009E153A"/>
    <w:rsid w:val="009E1B68"/>
    <w:rsid w:val="009E20D2"/>
    <w:rsid w:val="009E2622"/>
    <w:rsid w:val="009E2854"/>
    <w:rsid w:val="009E2960"/>
    <w:rsid w:val="009E31BB"/>
    <w:rsid w:val="009E3362"/>
    <w:rsid w:val="009E348E"/>
    <w:rsid w:val="009E39BF"/>
    <w:rsid w:val="009E4182"/>
    <w:rsid w:val="009E4D4E"/>
    <w:rsid w:val="009E4DFF"/>
    <w:rsid w:val="009E5638"/>
    <w:rsid w:val="009E5D81"/>
    <w:rsid w:val="009E5E9E"/>
    <w:rsid w:val="009E6461"/>
    <w:rsid w:val="009E6A0D"/>
    <w:rsid w:val="009E704D"/>
    <w:rsid w:val="009E710D"/>
    <w:rsid w:val="009E785F"/>
    <w:rsid w:val="009F0486"/>
    <w:rsid w:val="009F083A"/>
    <w:rsid w:val="009F088B"/>
    <w:rsid w:val="009F08C1"/>
    <w:rsid w:val="009F1139"/>
    <w:rsid w:val="009F1497"/>
    <w:rsid w:val="009F1773"/>
    <w:rsid w:val="009F19F6"/>
    <w:rsid w:val="009F2126"/>
    <w:rsid w:val="009F24FF"/>
    <w:rsid w:val="009F310C"/>
    <w:rsid w:val="009F31AD"/>
    <w:rsid w:val="009F347C"/>
    <w:rsid w:val="009F3584"/>
    <w:rsid w:val="009F3689"/>
    <w:rsid w:val="009F3F13"/>
    <w:rsid w:val="009F4035"/>
    <w:rsid w:val="009F48BA"/>
    <w:rsid w:val="009F492F"/>
    <w:rsid w:val="009F5974"/>
    <w:rsid w:val="009F5E04"/>
    <w:rsid w:val="009F627D"/>
    <w:rsid w:val="009F65C0"/>
    <w:rsid w:val="009F6699"/>
    <w:rsid w:val="009F66BC"/>
    <w:rsid w:val="009F6921"/>
    <w:rsid w:val="009F69EC"/>
    <w:rsid w:val="009F69EE"/>
    <w:rsid w:val="009F6DCD"/>
    <w:rsid w:val="009F6FA0"/>
    <w:rsid w:val="009F76B8"/>
    <w:rsid w:val="009F77CC"/>
    <w:rsid w:val="009F78C2"/>
    <w:rsid w:val="009F7997"/>
    <w:rsid w:val="009F7B6C"/>
    <w:rsid w:val="009F7C13"/>
    <w:rsid w:val="009F7C3B"/>
    <w:rsid w:val="009F7C6A"/>
    <w:rsid w:val="009F7D48"/>
    <w:rsid w:val="00A001B5"/>
    <w:rsid w:val="00A00889"/>
    <w:rsid w:val="00A0093D"/>
    <w:rsid w:val="00A00A9C"/>
    <w:rsid w:val="00A01834"/>
    <w:rsid w:val="00A01CB5"/>
    <w:rsid w:val="00A01FA6"/>
    <w:rsid w:val="00A0202D"/>
    <w:rsid w:val="00A02260"/>
    <w:rsid w:val="00A02354"/>
    <w:rsid w:val="00A0235E"/>
    <w:rsid w:val="00A023F1"/>
    <w:rsid w:val="00A02E9E"/>
    <w:rsid w:val="00A034E6"/>
    <w:rsid w:val="00A0357F"/>
    <w:rsid w:val="00A036D1"/>
    <w:rsid w:val="00A03B43"/>
    <w:rsid w:val="00A03C29"/>
    <w:rsid w:val="00A03DDC"/>
    <w:rsid w:val="00A040CC"/>
    <w:rsid w:val="00A04616"/>
    <w:rsid w:val="00A0489C"/>
    <w:rsid w:val="00A04BCA"/>
    <w:rsid w:val="00A04CE3"/>
    <w:rsid w:val="00A04FA7"/>
    <w:rsid w:val="00A066E8"/>
    <w:rsid w:val="00A067BF"/>
    <w:rsid w:val="00A06869"/>
    <w:rsid w:val="00A06D42"/>
    <w:rsid w:val="00A06F35"/>
    <w:rsid w:val="00A07164"/>
    <w:rsid w:val="00A0752A"/>
    <w:rsid w:val="00A07B79"/>
    <w:rsid w:val="00A1101E"/>
    <w:rsid w:val="00A112CB"/>
    <w:rsid w:val="00A122E5"/>
    <w:rsid w:val="00A1279D"/>
    <w:rsid w:val="00A127B5"/>
    <w:rsid w:val="00A1289B"/>
    <w:rsid w:val="00A131B9"/>
    <w:rsid w:val="00A13419"/>
    <w:rsid w:val="00A1355A"/>
    <w:rsid w:val="00A13753"/>
    <w:rsid w:val="00A13DE3"/>
    <w:rsid w:val="00A13FF8"/>
    <w:rsid w:val="00A14047"/>
    <w:rsid w:val="00A1417E"/>
    <w:rsid w:val="00A1437F"/>
    <w:rsid w:val="00A144C5"/>
    <w:rsid w:val="00A147EC"/>
    <w:rsid w:val="00A14AFB"/>
    <w:rsid w:val="00A14B0D"/>
    <w:rsid w:val="00A14C6C"/>
    <w:rsid w:val="00A14DCF"/>
    <w:rsid w:val="00A15076"/>
    <w:rsid w:val="00A154D2"/>
    <w:rsid w:val="00A15742"/>
    <w:rsid w:val="00A15C04"/>
    <w:rsid w:val="00A15D00"/>
    <w:rsid w:val="00A165D2"/>
    <w:rsid w:val="00A1765F"/>
    <w:rsid w:val="00A17736"/>
    <w:rsid w:val="00A1793C"/>
    <w:rsid w:val="00A20204"/>
    <w:rsid w:val="00A2025A"/>
    <w:rsid w:val="00A204FC"/>
    <w:rsid w:val="00A20716"/>
    <w:rsid w:val="00A21383"/>
    <w:rsid w:val="00A215FA"/>
    <w:rsid w:val="00A2164C"/>
    <w:rsid w:val="00A217E1"/>
    <w:rsid w:val="00A21B94"/>
    <w:rsid w:val="00A21CD5"/>
    <w:rsid w:val="00A21D90"/>
    <w:rsid w:val="00A21E33"/>
    <w:rsid w:val="00A221DC"/>
    <w:rsid w:val="00A22A54"/>
    <w:rsid w:val="00A2302A"/>
    <w:rsid w:val="00A23048"/>
    <w:rsid w:val="00A233C1"/>
    <w:rsid w:val="00A233E1"/>
    <w:rsid w:val="00A23DC3"/>
    <w:rsid w:val="00A246C8"/>
    <w:rsid w:val="00A249FA"/>
    <w:rsid w:val="00A24C66"/>
    <w:rsid w:val="00A25222"/>
    <w:rsid w:val="00A253C0"/>
    <w:rsid w:val="00A25898"/>
    <w:rsid w:val="00A25A0C"/>
    <w:rsid w:val="00A25B66"/>
    <w:rsid w:val="00A25D3F"/>
    <w:rsid w:val="00A25FD0"/>
    <w:rsid w:val="00A26015"/>
    <w:rsid w:val="00A26560"/>
    <w:rsid w:val="00A26D1C"/>
    <w:rsid w:val="00A2735F"/>
    <w:rsid w:val="00A27664"/>
    <w:rsid w:val="00A27E93"/>
    <w:rsid w:val="00A30041"/>
    <w:rsid w:val="00A304BD"/>
    <w:rsid w:val="00A30793"/>
    <w:rsid w:val="00A3080A"/>
    <w:rsid w:val="00A30934"/>
    <w:rsid w:val="00A30C20"/>
    <w:rsid w:val="00A31894"/>
    <w:rsid w:val="00A31933"/>
    <w:rsid w:val="00A31FF2"/>
    <w:rsid w:val="00A3243A"/>
    <w:rsid w:val="00A32715"/>
    <w:rsid w:val="00A32ADA"/>
    <w:rsid w:val="00A32B5B"/>
    <w:rsid w:val="00A33980"/>
    <w:rsid w:val="00A33B62"/>
    <w:rsid w:val="00A345E0"/>
    <w:rsid w:val="00A34A82"/>
    <w:rsid w:val="00A3547F"/>
    <w:rsid w:val="00A3551E"/>
    <w:rsid w:val="00A35957"/>
    <w:rsid w:val="00A3626A"/>
    <w:rsid w:val="00A365ED"/>
    <w:rsid w:val="00A37139"/>
    <w:rsid w:val="00A37535"/>
    <w:rsid w:val="00A37691"/>
    <w:rsid w:val="00A37AA6"/>
    <w:rsid w:val="00A37F0E"/>
    <w:rsid w:val="00A40851"/>
    <w:rsid w:val="00A409B6"/>
    <w:rsid w:val="00A40B55"/>
    <w:rsid w:val="00A40E73"/>
    <w:rsid w:val="00A40F86"/>
    <w:rsid w:val="00A4118C"/>
    <w:rsid w:val="00A4144B"/>
    <w:rsid w:val="00A416DC"/>
    <w:rsid w:val="00A41A18"/>
    <w:rsid w:val="00A422A0"/>
    <w:rsid w:val="00A423A5"/>
    <w:rsid w:val="00A4249F"/>
    <w:rsid w:val="00A427CC"/>
    <w:rsid w:val="00A428DC"/>
    <w:rsid w:val="00A42D9A"/>
    <w:rsid w:val="00A43001"/>
    <w:rsid w:val="00A431FB"/>
    <w:rsid w:val="00A434F0"/>
    <w:rsid w:val="00A43846"/>
    <w:rsid w:val="00A43A1B"/>
    <w:rsid w:val="00A43AB1"/>
    <w:rsid w:val="00A440EE"/>
    <w:rsid w:val="00A446C1"/>
    <w:rsid w:val="00A44B8D"/>
    <w:rsid w:val="00A4557B"/>
    <w:rsid w:val="00A45B84"/>
    <w:rsid w:val="00A45CD7"/>
    <w:rsid w:val="00A45CEC"/>
    <w:rsid w:val="00A45E3D"/>
    <w:rsid w:val="00A464D1"/>
    <w:rsid w:val="00A46A7A"/>
    <w:rsid w:val="00A46B4F"/>
    <w:rsid w:val="00A46DA1"/>
    <w:rsid w:val="00A46F23"/>
    <w:rsid w:val="00A46F77"/>
    <w:rsid w:val="00A470DE"/>
    <w:rsid w:val="00A472FF"/>
    <w:rsid w:val="00A47456"/>
    <w:rsid w:val="00A47959"/>
    <w:rsid w:val="00A47FA9"/>
    <w:rsid w:val="00A502D8"/>
    <w:rsid w:val="00A5045C"/>
    <w:rsid w:val="00A50787"/>
    <w:rsid w:val="00A50860"/>
    <w:rsid w:val="00A51991"/>
    <w:rsid w:val="00A51CA5"/>
    <w:rsid w:val="00A51E2F"/>
    <w:rsid w:val="00A51F1E"/>
    <w:rsid w:val="00A52AE7"/>
    <w:rsid w:val="00A53033"/>
    <w:rsid w:val="00A53362"/>
    <w:rsid w:val="00A53462"/>
    <w:rsid w:val="00A53615"/>
    <w:rsid w:val="00A5367F"/>
    <w:rsid w:val="00A53B4A"/>
    <w:rsid w:val="00A5456F"/>
    <w:rsid w:val="00A54769"/>
    <w:rsid w:val="00A54BC8"/>
    <w:rsid w:val="00A54C64"/>
    <w:rsid w:val="00A556C1"/>
    <w:rsid w:val="00A5574E"/>
    <w:rsid w:val="00A55999"/>
    <w:rsid w:val="00A55AD6"/>
    <w:rsid w:val="00A55C23"/>
    <w:rsid w:val="00A55CB3"/>
    <w:rsid w:val="00A55F6A"/>
    <w:rsid w:val="00A55FE3"/>
    <w:rsid w:val="00A56020"/>
    <w:rsid w:val="00A56248"/>
    <w:rsid w:val="00A564FD"/>
    <w:rsid w:val="00A56900"/>
    <w:rsid w:val="00A57297"/>
    <w:rsid w:val="00A57379"/>
    <w:rsid w:val="00A5788F"/>
    <w:rsid w:val="00A57979"/>
    <w:rsid w:val="00A57C8D"/>
    <w:rsid w:val="00A57FC6"/>
    <w:rsid w:val="00A60229"/>
    <w:rsid w:val="00A6022F"/>
    <w:rsid w:val="00A60B3E"/>
    <w:rsid w:val="00A60E03"/>
    <w:rsid w:val="00A61117"/>
    <w:rsid w:val="00A611CE"/>
    <w:rsid w:val="00A61227"/>
    <w:rsid w:val="00A61571"/>
    <w:rsid w:val="00A62389"/>
    <w:rsid w:val="00A62B4E"/>
    <w:rsid w:val="00A62FC6"/>
    <w:rsid w:val="00A6376E"/>
    <w:rsid w:val="00A63838"/>
    <w:rsid w:val="00A63A09"/>
    <w:rsid w:val="00A63A31"/>
    <w:rsid w:val="00A63E81"/>
    <w:rsid w:val="00A63F9F"/>
    <w:rsid w:val="00A64164"/>
    <w:rsid w:val="00A644BD"/>
    <w:rsid w:val="00A64715"/>
    <w:rsid w:val="00A64915"/>
    <w:rsid w:val="00A64F6D"/>
    <w:rsid w:val="00A65046"/>
    <w:rsid w:val="00A65483"/>
    <w:rsid w:val="00A65536"/>
    <w:rsid w:val="00A65713"/>
    <w:rsid w:val="00A6573E"/>
    <w:rsid w:val="00A65746"/>
    <w:rsid w:val="00A65BD5"/>
    <w:rsid w:val="00A665E9"/>
    <w:rsid w:val="00A66A93"/>
    <w:rsid w:val="00A66F03"/>
    <w:rsid w:val="00A66F05"/>
    <w:rsid w:val="00A672E6"/>
    <w:rsid w:val="00A67A27"/>
    <w:rsid w:val="00A67B8F"/>
    <w:rsid w:val="00A70A46"/>
    <w:rsid w:val="00A70C18"/>
    <w:rsid w:val="00A70EA7"/>
    <w:rsid w:val="00A70EAF"/>
    <w:rsid w:val="00A70EC1"/>
    <w:rsid w:val="00A71457"/>
    <w:rsid w:val="00A71518"/>
    <w:rsid w:val="00A71721"/>
    <w:rsid w:val="00A72C03"/>
    <w:rsid w:val="00A72E41"/>
    <w:rsid w:val="00A73DC9"/>
    <w:rsid w:val="00A73E51"/>
    <w:rsid w:val="00A73EF8"/>
    <w:rsid w:val="00A743F3"/>
    <w:rsid w:val="00A744E6"/>
    <w:rsid w:val="00A75AA3"/>
    <w:rsid w:val="00A75C6C"/>
    <w:rsid w:val="00A75E97"/>
    <w:rsid w:val="00A75F34"/>
    <w:rsid w:val="00A762DE"/>
    <w:rsid w:val="00A76490"/>
    <w:rsid w:val="00A76612"/>
    <w:rsid w:val="00A76BBD"/>
    <w:rsid w:val="00A76F30"/>
    <w:rsid w:val="00A76F69"/>
    <w:rsid w:val="00A76F88"/>
    <w:rsid w:val="00A77127"/>
    <w:rsid w:val="00A7712C"/>
    <w:rsid w:val="00A77438"/>
    <w:rsid w:val="00A77919"/>
    <w:rsid w:val="00A77A73"/>
    <w:rsid w:val="00A80770"/>
    <w:rsid w:val="00A8079D"/>
    <w:rsid w:val="00A809F7"/>
    <w:rsid w:val="00A80E8A"/>
    <w:rsid w:val="00A81525"/>
    <w:rsid w:val="00A81A88"/>
    <w:rsid w:val="00A81BA1"/>
    <w:rsid w:val="00A82089"/>
    <w:rsid w:val="00A82202"/>
    <w:rsid w:val="00A825F5"/>
    <w:rsid w:val="00A828CE"/>
    <w:rsid w:val="00A82E66"/>
    <w:rsid w:val="00A832BE"/>
    <w:rsid w:val="00A8374D"/>
    <w:rsid w:val="00A839E3"/>
    <w:rsid w:val="00A83D93"/>
    <w:rsid w:val="00A840F3"/>
    <w:rsid w:val="00A8430E"/>
    <w:rsid w:val="00A844C7"/>
    <w:rsid w:val="00A84587"/>
    <w:rsid w:val="00A846FB"/>
    <w:rsid w:val="00A84A2E"/>
    <w:rsid w:val="00A84D6A"/>
    <w:rsid w:val="00A85118"/>
    <w:rsid w:val="00A85631"/>
    <w:rsid w:val="00A85D3E"/>
    <w:rsid w:val="00A8616B"/>
    <w:rsid w:val="00A86705"/>
    <w:rsid w:val="00A86861"/>
    <w:rsid w:val="00A868F7"/>
    <w:rsid w:val="00A871EC"/>
    <w:rsid w:val="00A87713"/>
    <w:rsid w:val="00A87A09"/>
    <w:rsid w:val="00A87F62"/>
    <w:rsid w:val="00A90225"/>
    <w:rsid w:val="00A91193"/>
    <w:rsid w:val="00A915F1"/>
    <w:rsid w:val="00A916C5"/>
    <w:rsid w:val="00A91F55"/>
    <w:rsid w:val="00A922EC"/>
    <w:rsid w:val="00A92B23"/>
    <w:rsid w:val="00A92B50"/>
    <w:rsid w:val="00A92BFE"/>
    <w:rsid w:val="00A92EEB"/>
    <w:rsid w:val="00A933D7"/>
    <w:rsid w:val="00A934D2"/>
    <w:rsid w:val="00A93739"/>
    <w:rsid w:val="00A93982"/>
    <w:rsid w:val="00A93AE3"/>
    <w:rsid w:val="00A93B11"/>
    <w:rsid w:val="00A94625"/>
    <w:rsid w:val="00A955E2"/>
    <w:rsid w:val="00A958E0"/>
    <w:rsid w:val="00A95D32"/>
    <w:rsid w:val="00A95F41"/>
    <w:rsid w:val="00A960CD"/>
    <w:rsid w:val="00A962FD"/>
    <w:rsid w:val="00A969F4"/>
    <w:rsid w:val="00A97088"/>
    <w:rsid w:val="00A975D8"/>
    <w:rsid w:val="00A976BC"/>
    <w:rsid w:val="00A97B14"/>
    <w:rsid w:val="00AA0BB2"/>
    <w:rsid w:val="00AA0F58"/>
    <w:rsid w:val="00AA15AB"/>
    <w:rsid w:val="00AA1902"/>
    <w:rsid w:val="00AA1B7A"/>
    <w:rsid w:val="00AA1E06"/>
    <w:rsid w:val="00AA1F5C"/>
    <w:rsid w:val="00AA278A"/>
    <w:rsid w:val="00AA27F1"/>
    <w:rsid w:val="00AA2E3C"/>
    <w:rsid w:val="00AA3189"/>
    <w:rsid w:val="00AA31B6"/>
    <w:rsid w:val="00AA33ED"/>
    <w:rsid w:val="00AA3C2F"/>
    <w:rsid w:val="00AA3E60"/>
    <w:rsid w:val="00AA3EB1"/>
    <w:rsid w:val="00AA4272"/>
    <w:rsid w:val="00AA49DE"/>
    <w:rsid w:val="00AA53EB"/>
    <w:rsid w:val="00AA5669"/>
    <w:rsid w:val="00AA57B2"/>
    <w:rsid w:val="00AA581E"/>
    <w:rsid w:val="00AA5A21"/>
    <w:rsid w:val="00AA5A3C"/>
    <w:rsid w:val="00AA5B6B"/>
    <w:rsid w:val="00AA603F"/>
    <w:rsid w:val="00AA63F6"/>
    <w:rsid w:val="00AA6556"/>
    <w:rsid w:val="00AA6DD4"/>
    <w:rsid w:val="00AA6E31"/>
    <w:rsid w:val="00AA7115"/>
    <w:rsid w:val="00AA7238"/>
    <w:rsid w:val="00AA7349"/>
    <w:rsid w:val="00AA7C97"/>
    <w:rsid w:val="00AB0EE1"/>
    <w:rsid w:val="00AB100D"/>
    <w:rsid w:val="00AB1208"/>
    <w:rsid w:val="00AB1A5A"/>
    <w:rsid w:val="00AB1F1B"/>
    <w:rsid w:val="00AB203D"/>
    <w:rsid w:val="00AB21C0"/>
    <w:rsid w:val="00AB2A17"/>
    <w:rsid w:val="00AB2BB6"/>
    <w:rsid w:val="00AB2E25"/>
    <w:rsid w:val="00AB3013"/>
    <w:rsid w:val="00AB33B2"/>
    <w:rsid w:val="00AB36AA"/>
    <w:rsid w:val="00AB3C06"/>
    <w:rsid w:val="00AB3CDF"/>
    <w:rsid w:val="00AB3DDD"/>
    <w:rsid w:val="00AB435F"/>
    <w:rsid w:val="00AB4390"/>
    <w:rsid w:val="00AB456B"/>
    <w:rsid w:val="00AB48C8"/>
    <w:rsid w:val="00AB4A94"/>
    <w:rsid w:val="00AB4AC5"/>
    <w:rsid w:val="00AB4DBC"/>
    <w:rsid w:val="00AB5134"/>
    <w:rsid w:val="00AB53E2"/>
    <w:rsid w:val="00AB55FD"/>
    <w:rsid w:val="00AB5E94"/>
    <w:rsid w:val="00AB706E"/>
    <w:rsid w:val="00AB728C"/>
    <w:rsid w:val="00AB7A4C"/>
    <w:rsid w:val="00AC012A"/>
    <w:rsid w:val="00AC01BA"/>
    <w:rsid w:val="00AC021B"/>
    <w:rsid w:val="00AC046C"/>
    <w:rsid w:val="00AC06FB"/>
    <w:rsid w:val="00AC0741"/>
    <w:rsid w:val="00AC0C17"/>
    <w:rsid w:val="00AC0CC6"/>
    <w:rsid w:val="00AC1227"/>
    <w:rsid w:val="00AC16EC"/>
    <w:rsid w:val="00AC18A2"/>
    <w:rsid w:val="00AC1921"/>
    <w:rsid w:val="00AC1AF1"/>
    <w:rsid w:val="00AC23B3"/>
    <w:rsid w:val="00AC2447"/>
    <w:rsid w:val="00AC26F8"/>
    <w:rsid w:val="00AC2731"/>
    <w:rsid w:val="00AC2C4F"/>
    <w:rsid w:val="00AC2DA3"/>
    <w:rsid w:val="00AC366B"/>
    <w:rsid w:val="00AC39DF"/>
    <w:rsid w:val="00AC3C96"/>
    <w:rsid w:val="00AC3D59"/>
    <w:rsid w:val="00AC4206"/>
    <w:rsid w:val="00AC48D2"/>
    <w:rsid w:val="00AC4D66"/>
    <w:rsid w:val="00AC4EF9"/>
    <w:rsid w:val="00AC501A"/>
    <w:rsid w:val="00AC53DF"/>
    <w:rsid w:val="00AC57A7"/>
    <w:rsid w:val="00AC580B"/>
    <w:rsid w:val="00AC5BFC"/>
    <w:rsid w:val="00AC5D29"/>
    <w:rsid w:val="00AC604F"/>
    <w:rsid w:val="00AC6220"/>
    <w:rsid w:val="00AC62FB"/>
    <w:rsid w:val="00AC659B"/>
    <w:rsid w:val="00AC65F6"/>
    <w:rsid w:val="00AC6704"/>
    <w:rsid w:val="00AC6783"/>
    <w:rsid w:val="00AC6AA7"/>
    <w:rsid w:val="00AC73CF"/>
    <w:rsid w:val="00AC771A"/>
    <w:rsid w:val="00AC79DB"/>
    <w:rsid w:val="00AC7E87"/>
    <w:rsid w:val="00AC7EA7"/>
    <w:rsid w:val="00AD0507"/>
    <w:rsid w:val="00AD056E"/>
    <w:rsid w:val="00AD0A6C"/>
    <w:rsid w:val="00AD2400"/>
    <w:rsid w:val="00AD29F5"/>
    <w:rsid w:val="00AD327C"/>
    <w:rsid w:val="00AD3717"/>
    <w:rsid w:val="00AD37B3"/>
    <w:rsid w:val="00AD37CB"/>
    <w:rsid w:val="00AD3BDD"/>
    <w:rsid w:val="00AD429F"/>
    <w:rsid w:val="00AD43D5"/>
    <w:rsid w:val="00AD4456"/>
    <w:rsid w:val="00AD44F1"/>
    <w:rsid w:val="00AD4579"/>
    <w:rsid w:val="00AD45AF"/>
    <w:rsid w:val="00AD4926"/>
    <w:rsid w:val="00AD498F"/>
    <w:rsid w:val="00AD4E4B"/>
    <w:rsid w:val="00AD54D7"/>
    <w:rsid w:val="00AD606A"/>
    <w:rsid w:val="00AD6245"/>
    <w:rsid w:val="00AD635E"/>
    <w:rsid w:val="00AD6A2D"/>
    <w:rsid w:val="00AD6A6A"/>
    <w:rsid w:val="00AD7017"/>
    <w:rsid w:val="00AD7560"/>
    <w:rsid w:val="00AD7AF8"/>
    <w:rsid w:val="00AD7B6C"/>
    <w:rsid w:val="00AD7C40"/>
    <w:rsid w:val="00AD7C45"/>
    <w:rsid w:val="00AD7E69"/>
    <w:rsid w:val="00AD7FB2"/>
    <w:rsid w:val="00AE02F6"/>
    <w:rsid w:val="00AE09AA"/>
    <w:rsid w:val="00AE13E0"/>
    <w:rsid w:val="00AE2BFD"/>
    <w:rsid w:val="00AE3E75"/>
    <w:rsid w:val="00AE4041"/>
    <w:rsid w:val="00AE4B78"/>
    <w:rsid w:val="00AE54FC"/>
    <w:rsid w:val="00AE5975"/>
    <w:rsid w:val="00AE598E"/>
    <w:rsid w:val="00AE5B7B"/>
    <w:rsid w:val="00AE5C45"/>
    <w:rsid w:val="00AE6248"/>
    <w:rsid w:val="00AE64DC"/>
    <w:rsid w:val="00AE6650"/>
    <w:rsid w:val="00AE6C71"/>
    <w:rsid w:val="00AE6D60"/>
    <w:rsid w:val="00AE6D7A"/>
    <w:rsid w:val="00AE713A"/>
    <w:rsid w:val="00AE77ED"/>
    <w:rsid w:val="00AE79F5"/>
    <w:rsid w:val="00AE7D19"/>
    <w:rsid w:val="00AE7F52"/>
    <w:rsid w:val="00AE7FDA"/>
    <w:rsid w:val="00AF004A"/>
    <w:rsid w:val="00AF026C"/>
    <w:rsid w:val="00AF07E2"/>
    <w:rsid w:val="00AF17E5"/>
    <w:rsid w:val="00AF1BDE"/>
    <w:rsid w:val="00AF2003"/>
    <w:rsid w:val="00AF21CE"/>
    <w:rsid w:val="00AF22F9"/>
    <w:rsid w:val="00AF292E"/>
    <w:rsid w:val="00AF2B4C"/>
    <w:rsid w:val="00AF36E3"/>
    <w:rsid w:val="00AF3AE0"/>
    <w:rsid w:val="00AF3C66"/>
    <w:rsid w:val="00AF4420"/>
    <w:rsid w:val="00AF4B8D"/>
    <w:rsid w:val="00AF4DB9"/>
    <w:rsid w:val="00AF4E32"/>
    <w:rsid w:val="00AF5F5E"/>
    <w:rsid w:val="00AF631C"/>
    <w:rsid w:val="00AF6B8C"/>
    <w:rsid w:val="00AF6E57"/>
    <w:rsid w:val="00AF6F10"/>
    <w:rsid w:val="00AF722C"/>
    <w:rsid w:val="00AF74B2"/>
    <w:rsid w:val="00AF7536"/>
    <w:rsid w:val="00AF7717"/>
    <w:rsid w:val="00AF7890"/>
    <w:rsid w:val="00B00A84"/>
    <w:rsid w:val="00B00C53"/>
    <w:rsid w:val="00B0132B"/>
    <w:rsid w:val="00B0233A"/>
    <w:rsid w:val="00B02581"/>
    <w:rsid w:val="00B02A6B"/>
    <w:rsid w:val="00B02E87"/>
    <w:rsid w:val="00B02FC4"/>
    <w:rsid w:val="00B03135"/>
    <w:rsid w:val="00B03270"/>
    <w:rsid w:val="00B0366B"/>
    <w:rsid w:val="00B03899"/>
    <w:rsid w:val="00B047D1"/>
    <w:rsid w:val="00B0489D"/>
    <w:rsid w:val="00B04FB6"/>
    <w:rsid w:val="00B050BA"/>
    <w:rsid w:val="00B05986"/>
    <w:rsid w:val="00B06159"/>
    <w:rsid w:val="00B06187"/>
    <w:rsid w:val="00B071EA"/>
    <w:rsid w:val="00B073B9"/>
    <w:rsid w:val="00B077F8"/>
    <w:rsid w:val="00B07E44"/>
    <w:rsid w:val="00B10069"/>
    <w:rsid w:val="00B102C2"/>
    <w:rsid w:val="00B10690"/>
    <w:rsid w:val="00B112A4"/>
    <w:rsid w:val="00B11343"/>
    <w:rsid w:val="00B113A1"/>
    <w:rsid w:val="00B117DE"/>
    <w:rsid w:val="00B11BF5"/>
    <w:rsid w:val="00B12171"/>
    <w:rsid w:val="00B12890"/>
    <w:rsid w:val="00B12A69"/>
    <w:rsid w:val="00B12B9E"/>
    <w:rsid w:val="00B131E7"/>
    <w:rsid w:val="00B13BC6"/>
    <w:rsid w:val="00B13BE0"/>
    <w:rsid w:val="00B140B0"/>
    <w:rsid w:val="00B14A8C"/>
    <w:rsid w:val="00B14FD3"/>
    <w:rsid w:val="00B157F1"/>
    <w:rsid w:val="00B15B31"/>
    <w:rsid w:val="00B15CB8"/>
    <w:rsid w:val="00B15ECC"/>
    <w:rsid w:val="00B16048"/>
    <w:rsid w:val="00B162D3"/>
    <w:rsid w:val="00B165AE"/>
    <w:rsid w:val="00B16943"/>
    <w:rsid w:val="00B16AAA"/>
    <w:rsid w:val="00B16D52"/>
    <w:rsid w:val="00B17EC3"/>
    <w:rsid w:val="00B20866"/>
    <w:rsid w:val="00B20F00"/>
    <w:rsid w:val="00B20F42"/>
    <w:rsid w:val="00B210E5"/>
    <w:rsid w:val="00B211FB"/>
    <w:rsid w:val="00B2141A"/>
    <w:rsid w:val="00B21AE6"/>
    <w:rsid w:val="00B22221"/>
    <w:rsid w:val="00B223AE"/>
    <w:rsid w:val="00B22596"/>
    <w:rsid w:val="00B22F79"/>
    <w:rsid w:val="00B23817"/>
    <w:rsid w:val="00B23AC2"/>
    <w:rsid w:val="00B23CD8"/>
    <w:rsid w:val="00B23E0B"/>
    <w:rsid w:val="00B23E53"/>
    <w:rsid w:val="00B23ED6"/>
    <w:rsid w:val="00B23FF8"/>
    <w:rsid w:val="00B24058"/>
    <w:rsid w:val="00B24177"/>
    <w:rsid w:val="00B241D2"/>
    <w:rsid w:val="00B247B5"/>
    <w:rsid w:val="00B24AB4"/>
    <w:rsid w:val="00B24CA5"/>
    <w:rsid w:val="00B24FFD"/>
    <w:rsid w:val="00B255DE"/>
    <w:rsid w:val="00B255FA"/>
    <w:rsid w:val="00B25EE0"/>
    <w:rsid w:val="00B25F2F"/>
    <w:rsid w:val="00B260DD"/>
    <w:rsid w:val="00B26206"/>
    <w:rsid w:val="00B26572"/>
    <w:rsid w:val="00B268BA"/>
    <w:rsid w:val="00B26919"/>
    <w:rsid w:val="00B26961"/>
    <w:rsid w:val="00B272AF"/>
    <w:rsid w:val="00B27503"/>
    <w:rsid w:val="00B2759F"/>
    <w:rsid w:val="00B27729"/>
    <w:rsid w:val="00B27BBC"/>
    <w:rsid w:val="00B27C1F"/>
    <w:rsid w:val="00B27FF1"/>
    <w:rsid w:val="00B30502"/>
    <w:rsid w:val="00B30997"/>
    <w:rsid w:val="00B30B10"/>
    <w:rsid w:val="00B30D24"/>
    <w:rsid w:val="00B30DB0"/>
    <w:rsid w:val="00B30EFF"/>
    <w:rsid w:val="00B3103F"/>
    <w:rsid w:val="00B31236"/>
    <w:rsid w:val="00B312B2"/>
    <w:rsid w:val="00B3171C"/>
    <w:rsid w:val="00B31A8D"/>
    <w:rsid w:val="00B31CFA"/>
    <w:rsid w:val="00B31FFF"/>
    <w:rsid w:val="00B3243D"/>
    <w:rsid w:val="00B336BA"/>
    <w:rsid w:val="00B33721"/>
    <w:rsid w:val="00B339EC"/>
    <w:rsid w:val="00B340D4"/>
    <w:rsid w:val="00B34ABB"/>
    <w:rsid w:val="00B34E70"/>
    <w:rsid w:val="00B350B2"/>
    <w:rsid w:val="00B35655"/>
    <w:rsid w:val="00B35710"/>
    <w:rsid w:val="00B3621E"/>
    <w:rsid w:val="00B365C1"/>
    <w:rsid w:val="00B366F1"/>
    <w:rsid w:val="00B3692C"/>
    <w:rsid w:val="00B36940"/>
    <w:rsid w:val="00B36AE1"/>
    <w:rsid w:val="00B36BA5"/>
    <w:rsid w:val="00B36EF9"/>
    <w:rsid w:val="00B36F4B"/>
    <w:rsid w:val="00B370AE"/>
    <w:rsid w:val="00B371D2"/>
    <w:rsid w:val="00B37AAB"/>
    <w:rsid w:val="00B37AAE"/>
    <w:rsid w:val="00B37ABB"/>
    <w:rsid w:val="00B401E5"/>
    <w:rsid w:val="00B40419"/>
    <w:rsid w:val="00B405FD"/>
    <w:rsid w:val="00B40A6E"/>
    <w:rsid w:val="00B40EE5"/>
    <w:rsid w:val="00B40F36"/>
    <w:rsid w:val="00B41281"/>
    <w:rsid w:val="00B4198A"/>
    <w:rsid w:val="00B41DA9"/>
    <w:rsid w:val="00B41F22"/>
    <w:rsid w:val="00B421ED"/>
    <w:rsid w:val="00B42240"/>
    <w:rsid w:val="00B42F15"/>
    <w:rsid w:val="00B4332C"/>
    <w:rsid w:val="00B436E2"/>
    <w:rsid w:val="00B43C8E"/>
    <w:rsid w:val="00B440F2"/>
    <w:rsid w:val="00B4451B"/>
    <w:rsid w:val="00B4451E"/>
    <w:rsid w:val="00B447C7"/>
    <w:rsid w:val="00B44AA6"/>
    <w:rsid w:val="00B44D29"/>
    <w:rsid w:val="00B44FB0"/>
    <w:rsid w:val="00B450CD"/>
    <w:rsid w:val="00B455A9"/>
    <w:rsid w:val="00B4588A"/>
    <w:rsid w:val="00B45D18"/>
    <w:rsid w:val="00B45EA7"/>
    <w:rsid w:val="00B4613D"/>
    <w:rsid w:val="00B46417"/>
    <w:rsid w:val="00B46725"/>
    <w:rsid w:val="00B46E33"/>
    <w:rsid w:val="00B470E4"/>
    <w:rsid w:val="00B473CE"/>
    <w:rsid w:val="00B47865"/>
    <w:rsid w:val="00B47A12"/>
    <w:rsid w:val="00B47E6A"/>
    <w:rsid w:val="00B501B1"/>
    <w:rsid w:val="00B50C12"/>
    <w:rsid w:val="00B50CC0"/>
    <w:rsid w:val="00B5130D"/>
    <w:rsid w:val="00B514A2"/>
    <w:rsid w:val="00B514C1"/>
    <w:rsid w:val="00B516CA"/>
    <w:rsid w:val="00B52011"/>
    <w:rsid w:val="00B52728"/>
    <w:rsid w:val="00B528D1"/>
    <w:rsid w:val="00B52BC9"/>
    <w:rsid w:val="00B533BE"/>
    <w:rsid w:val="00B53440"/>
    <w:rsid w:val="00B534E7"/>
    <w:rsid w:val="00B5378B"/>
    <w:rsid w:val="00B5406D"/>
    <w:rsid w:val="00B541D8"/>
    <w:rsid w:val="00B5423C"/>
    <w:rsid w:val="00B54426"/>
    <w:rsid w:val="00B546B2"/>
    <w:rsid w:val="00B5486F"/>
    <w:rsid w:val="00B54C01"/>
    <w:rsid w:val="00B54D8F"/>
    <w:rsid w:val="00B5534B"/>
    <w:rsid w:val="00B5542A"/>
    <w:rsid w:val="00B554D4"/>
    <w:rsid w:val="00B55A1B"/>
    <w:rsid w:val="00B55A59"/>
    <w:rsid w:val="00B55C25"/>
    <w:rsid w:val="00B5619E"/>
    <w:rsid w:val="00B5760F"/>
    <w:rsid w:val="00B57817"/>
    <w:rsid w:val="00B578B4"/>
    <w:rsid w:val="00B60D58"/>
    <w:rsid w:val="00B60E4F"/>
    <w:rsid w:val="00B60EAD"/>
    <w:rsid w:val="00B60F84"/>
    <w:rsid w:val="00B61D20"/>
    <w:rsid w:val="00B61DDA"/>
    <w:rsid w:val="00B61F55"/>
    <w:rsid w:val="00B62795"/>
    <w:rsid w:val="00B62DBE"/>
    <w:rsid w:val="00B62FA7"/>
    <w:rsid w:val="00B64201"/>
    <w:rsid w:val="00B647E4"/>
    <w:rsid w:val="00B64977"/>
    <w:rsid w:val="00B64AC6"/>
    <w:rsid w:val="00B64CEB"/>
    <w:rsid w:val="00B64CEE"/>
    <w:rsid w:val="00B64F90"/>
    <w:rsid w:val="00B65089"/>
    <w:rsid w:val="00B65370"/>
    <w:rsid w:val="00B65FAF"/>
    <w:rsid w:val="00B6631A"/>
    <w:rsid w:val="00B6686A"/>
    <w:rsid w:val="00B66948"/>
    <w:rsid w:val="00B66F58"/>
    <w:rsid w:val="00B676F7"/>
    <w:rsid w:val="00B70376"/>
    <w:rsid w:val="00B7055D"/>
    <w:rsid w:val="00B706C0"/>
    <w:rsid w:val="00B70E11"/>
    <w:rsid w:val="00B70F70"/>
    <w:rsid w:val="00B71167"/>
    <w:rsid w:val="00B711C0"/>
    <w:rsid w:val="00B71715"/>
    <w:rsid w:val="00B7180A"/>
    <w:rsid w:val="00B71C94"/>
    <w:rsid w:val="00B71CAB"/>
    <w:rsid w:val="00B71E02"/>
    <w:rsid w:val="00B71E1C"/>
    <w:rsid w:val="00B720B2"/>
    <w:rsid w:val="00B7235D"/>
    <w:rsid w:val="00B72B0D"/>
    <w:rsid w:val="00B72B7B"/>
    <w:rsid w:val="00B72BB4"/>
    <w:rsid w:val="00B72C6C"/>
    <w:rsid w:val="00B72D2A"/>
    <w:rsid w:val="00B72DBA"/>
    <w:rsid w:val="00B730C9"/>
    <w:rsid w:val="00B732D7"/>
    <w:rsid w:val="00B736B8"/>
    <w:rsid w:val="00B73884"/>
    <w:rsid w:val="00B73ACE"/>
    <w:rsid w:val="00B73E9E"/>
    <w:rsid w:val="00B748BF"/>
    <w:rsid w:val="00B74FEB"/>
    <w:rsid w:val="00B75305"/>
    <w:rsid w:val="00B7549E"/>
    <w:rsid w:val="00B75535"/>
    <w:rsid w:val="00B75721"/>
    <w:rsid w:val="00B7613F"/>
    <w:rsid w:val="00B76434"/>
    <w:rsid w:val="00B76CDB"/>
    <w:rsid w:val="00B76FF4"/>
    <w:rsid w:val="00B77025"/>
    <w:rsid w:val="00B77CEC"/>
    <w:rsid w:val="00B802C8"/>
    <w:rsid w:val="00B80300"/>
    <w:rsid w:val="00B80455"/>
    <w:rsid w:val="00B8059B"/>
    <w:rsid w:val="00B8067F"/>
    <w:rsid w:val="00B806B7"/>
    <w:rsid w:val="00B812D8"/>
    <w:rsid w:val="00B819A9"/>
    <w:rsid w:val="00B821D6"/>
    <w:rsid w:val="00B82781"/>
    <w:rsid w:val="00B827F3"/>
    <w:rsid w:val="00B82FC5"/>
    <w:rsid w:val="00B8347A"/>
    <w:rsid w:val="00B83708"/>
    <w:rsid w:val="00B83BE2"/>
    <w:rsid w:val="00B83E4E"/>
    <w:rsid w:val="00B8443E"/>
    <w:rsid w:val="00B84DA8"/>
    <w:rsid w:val="00B8505E"/>
    <w:rsid w:val="00B85308"/>
    <w:rsid w:val="00B854F4"/>
    <w:rsid w:val="00B85F5D"/>
    <w:rsid w:val="00B866FA"/>
    <w:rsid w:val="00B86A00"/>
    <w:rsid w:val="00B86BE9"/>
    <w:rsid w:val="00B872EF"/>
    <w:rsid w:val="00B873DE"/>
    <w:rsid w:val="00B8749B"/>
    <w:rsid w:val="00B877B2"/>
    <w:rsid w:val="00B87CA9"/>
    <w:rsid w:val="00B87F21"/>
    <w:rsid w:val="00B87FCB"/>
    <w:rsid w:val="00B90109"/>
    <w:rsid w:val="00B902C5"/>
    <w:rsid w:val="00B903CD"/>
    <w:rsid w:val="00B90425"/>
    <w:rsid w:val="00B90F03"/>
    <w:rsid w:val="00B9122A"/>
    <w:rsid w:val="00B916CE"/>
    <w:rsid w:val="00B91757"/>
    <w:rsid w:val="00B91985"/>
    <w:rsid w:val="00B91C3F"/>
    <w:rsid w:val="00B920FB"/>
    <w:rsid w:val="00B922BD"/>
    <w:rsid w:val="00B92531"/>
    <w:rsid w:val="00B929A4"/>
    <w:rsid w:val="00B92B8C"/>
    <w:rsid w:val="00B92C78"/>
    <w:rsid w:val="00B92CFB"/>
    <w:rsid w:val="00B93081"/>
    <w:rsid w:val="00B93338"/>
    <w:rsid w:val="00B938F4"/>
    <w:rsid w:val="00B93AD3"/>
    <w:rsid w:val="00B93B3F"/>
    <w:rsid w:val="00B93BCC"/>
    <w:rsid w:val="00B93E1A"/>
    <w:rsid w:val="00B9415F"/>
    <w:rsid w:val="00B9436E"/>
    <w:rsid w:val="00B9457C"/>
    <w:rsid w:val="00B94A22"/>
    <w:rsid w:val="00B94AE3"/>
    <w:rsid w:val="00B94D01"/>
    <w:rsid w:val="00B9538B"/>
    <w:rsid w:val="00B95748"/>
    <w:rsid w:val="00B957AB"/>
    <w:rsid w:val="00B96217"/>
    <w:rsid w:val="00B96466"/>
    <w:rsid w:val="00B96E44"/>
    <w:rsid w:val="00B9733C"/>
    <w:rsid w:val="00B97613"/>
    <w:rsid w:val="00BA002E"/>
    <w:rsid w:val="00BA0132"/>
    <w:rsid w:val="00BA05B0"/>
    <w:rsid w:val="00BA05E2"/>
    <w:rsid w:val="00BA09BF"/>
    <w:rsid w:val="00BA0BE7"/>
    <w:rsid w:val="00BA0E45"/>
    <w:rsid w:val="00BA1790"/>
    <w:rsid w:val="00BA17F1"/>
    <w:rsid w:val="00BA1855"/>
    <w:rsid w:val="00BA1CB4"/>
    <w:rsid w:val="00BA230E"/>
    <w:rsid w:val="00BA24D6"/>
    <w:rsid w:val="00BA2A4E"/>
    <w:rsid w:val="00BA2A90"/>
    <w:rsid w:val="00BA2B44"/>
    <w:rsid w:val="00BA2E05"/>
    <w:rsid w:val="00BA32F4"/>
    <w:rsid w:val="00BA34AC"/>
    <w:rsid w:val="00BA3DC7"/>
    <w:rsid w:val="00BA4032"/>
    <w:rsid w:val="00BA4051"/>
    <w:rsid w:val="00BA4102"/>
    <w:rsid w:val="00BA4117"/>
    <w:rsid w:val="00BA43C2"/>
    <w:rsid w:val="00BA4545"/>
    <w:rsid w:val="00BA468D"/>
    <w:rsid w:val="00BA4699"/>
    <w:rsid w:val="00BA504D"/>
    <w:rsid w:val="00BA527D"/>
    <w:rsid w:val="00BA535C"/>
    <w:rsid w:val="00BA5665"/>
    <w:rsid w:val="00BA5683"/>
    <w:rsid w:val="00BA5C58"/>
    <w:rsid w:val="00BA6098"/>
    <w:rsid w:val="00BA6FBB"/>
    <w:rsid w:val="00BA71C1"/>
    <w:rsid w:val="00BA7258"/>
    <w:rsid w:val="00BA7F0E"/>
    <w:rsid w:val="00BB011A"/>
    <w:rsid w:val="00BB0120"/>
    <w:rsid w:val="00BB0225"/>
    <w:rsid w:val="00BB05C0"/>
    <w:rsid w:val="00BB065C"/>
    <w:rsid w:val="00BB0A02"/>
    <w:rsid w:val="00BB0D41"/>
    <w:rsid w:val="00BB187D"/>
    <w:rsid w:val="00BB19C7"/>
    <w:rsid w:val="00BB1B12"/>
    <w:rsid w:val="00BB1E6E"/>
    <w:rsid w:val="00BB2065"/>
    <w:rsid w:val="00BB28A1"/>
    <w:rsid w:val="00BB2AC8"/>
    <w:rsid w:val="00BB384F"/>
    <w:rsid w:val="00BB4603"/>
    <w:rsid w:val="00BB4BFD"/>
    <w:rsid w:val="00BB4C57"/>
    <w:rsid w:val="00BB51BD"/>
    <w:rsid w:val="00BB5753"/>
    <w:rsid w:val="00BB5819"/>
    <w:rsid w:val="00BB59BF"/>
    <w:rsid w:val="00BB5BA8"/>
    <w:rsid w:val="00BB5D35"/>
    <w:rsid w:val="00BB6121"/>
    <w:rsid w:val="00BB6158"/>
    <w:rsid w:val="00BB6421"/>
    <w:rsid w:val="00BB697D"/>
    <w:rsid w:val="00BB7AEF"/>
    <w:rsid w:val="00BB7BEB"/>
    <w:rsid w:val="00BC000F"/>
    <w:rsid w:val="00BC0B27"/>
    <w:rsid w:val="00BC0CC7"/>
    <w:rsid w:val="00BC0D2F"/>
    <w:rsid w:val="00BC0E3F"/>
    <w:rsid w:val="00BC12C3"/>
    <w:rsid w:val="00BC1ED9"/>
    <w:rsid w:val="00BC24D1"/>
    <w:rsid w:val="00BC2BEB"/>
    <w:rsid w:val="00BC3A90"/>
    <w:rsid w:val="00BC3D4F"/>
    <w:rsid w:val="00BC40D1"/>
    <w:rsid w:val="00BC419F"/>
    <w:rsid w:val="00BC4AD0"/>
    <w:rsid w:val="00BC4B0E"/>
    <w:rsid w:val="00BC5249"/>
    <w:rsid w:val="00BC52C8"/>
    <w:rsid w:val="00BC5478"/>
    <w:rsid w:val="00BC5621"/>
    <w:rsid w:val="00BC5CD9"/>
    <w:rsid w:val="00BC629C"/>
    <w:rsid w:val="00BC6775"/>
    <w:rsid w:val="00BC6D5E"/>
    <w:rsid w:val="00BC7445"/>
    <w:rsid w:val="00BC76A0"/>
    <w:rsid w:val="00BD056D"/>
    <w:rsid w:val="00BD1288"/>
    <w:rsid w:val="00BD17D3"/>
    <w:rsid w:val="00BD1C36"/>
    <w:rsid w:val="00BD2EB4"/>
    <w:rsid w:val="00BD3177"/>
    <w:rsid w:val="00BD328B"/>
    <w:rsid w:val="00BD34E3"/>
    <w:rsid w:val="00BD3722"/>
    <w:rsid w:val="00BD3C58"/>
    <w:rsid w:val="00BD3DE7"/>
    <w:rsid w:val="00BD5103"/>
    <w:rsid w:val="00BD521B"/>
    <w:rsid w:val="00BD5276"/>
    <w:rsid w:val="00BD55E9"/>
    <w:rsid w:val="00BD5738"/>
    <w:rsid w:val="00BD595D"/>
    <w:rsid w:val="00BD6103"/>
    <w:rsid w:val="00BD6603"/>
    <w:rsid w:val="00BD69F4"/>
    <w:rsid w:val="00BD6A4F"/>
    <w:rsid w:val="00BD6D82"/>
    <w:rsid w:val="00BD7215"/>
    <w:rsid w:val="00BD7595"/>
    <w:rsid w:val="00BE0177"/>
    <w:rsid w:val="00BE06E1"/>
    <w:rsid w:val="00BE0A89"/>
    <w:rsid w:val="00BE0D24"/>
    <w:rsid w:val="00BE10DC"/>
    <w:rsid w:val="00BE1628"/>
    <w:rsid w:val="00BE16FC"/>
    <w:rsid w:val="00BE1882"/>
    <w:rsid w:val="00BE1883"/>
    <w:rsid w:val="00BE1D76"/>
    <w:rsid w:val="00BE2C97"/>
    <w:rsid w:val="00BE2DD0"/>
    <w:rsid w:val="00BE3076"/>
    <w:rsid w:val="00BE30D2"/>
    <w:rsid w:val="00BE32D8"/>
    <w:rsid w:val="00BE37DA"/>
    <w:rsid w:val="00BE3888"/>
    <w:rsid w:val="00BE39E4"/>
    <w:rsid w:val="00BE3D1B"/>
    <w:rsid w:val="00BE4544"/>
    <w:rsid w:val="00BE4906"/>
    <w:rsid w:val="00BE4B21"/>
    <w:rsid w:val="00BE4C4F"/>
    <w:rsid w:val="00BE56C7"/>
    <w:rsid w:val="00BE64DD"/>
    <w:rsid w:val="00BE6559"/>
    <w:rsid w:val="00BE658D"/>
    <w:rsid w:val="00BE6619"/>
    <w:rsid w:val="00BE6C73"/>
    <w:rsid w:val="00BE6E65"/>
    <w:rsid w:val="00BE7F4D"/>
    <w:rsid w:val="00BF05DB"/>
    <w:rsid w:val="00BF06A9"/>
    <w:rsid w:val="00BF0BAD"/>
    <w:rsid w:val="00BF0D84"/>
    <w:rsid w:val="00BF0EEB"/>
    <w:rsid w:val="00BF10DA"/>
    <w:rsid w:val="00BF111C"/>
    <w:rsid w:val="00BF1178"/>
    <w:rsid w:val="00BF1D64"/>
    <w:rsid w:val="00BF1E82"/>
    <w:rsid w:val="00BF25F0"/>
    <w:rsid w:val="00BF33F6"/>
    <w:rsid w:val="00BF392B"/>
    <w:rsid w:val="00BF3963"/>
    <w:rsid w:val="00BF3A76"/>
    <w:rsid w:val="00BF3C88"/>
    <w:rsid w:val="00BF3E02"/>
    <w:rsid w:val="00BF3E8A"/>
    <w:rsid w:val="00BF3F83"/>
    <w:rsid w:val="00BF4578"/>
    <w:rsid w:val="00BF4F85"/>
    <w:rsid w:val="00BF4FFB"/>
    <w:rsid w:val="00BF5159"/>
    <w:rsid w:val="00BF54D3"/>
    <w:rsid w:val="00BF5700"/>
    <w:rsid w:val="00BF5B6B"/>
    <w:rsid w:val="00BF631C"/>
    <w:rsid w:val="00BF6931"/>
    <w:rsid w:val="00BF6B1E"/>
    <w:rsid w:val="00BF6B27"/>
    <w:rsid w:val="00BF6ED7"/>
    <w:rsid w:val="00BF6FB3"/>
    <w:rsid w:val="00BF7021"/>
    <w:rsid w:val="00BF72A6"/>
    <w:rsid w:val="00BF73E9"/>
    <w:rsid w:val="00BF78AE"/>
    <w:rsid w:val="00BF7F9A"/>
    <w:rsid w:val="00C0006D"/>
    <w:rsid w:val="00C00312"/>
    <w:rsid w:val="00C00491"/>
    <w:rsid w:val="00C00898"/>
    <w:rsid w:val="00C00C27"/>
    <w:rsid w:val="00C00D7E"/>
    <w:rsid w:val="00C01139"/>
    <w:rsid w:val="00C0140B"/>
    <w:rsid w:val="00C01A0C"/>
    <w:rsid w:val="00C01A90"/>
    <w:rsid w:val="00C01ADE"/>
    <w:rsid w:val="00C026DE"/>
    <w:rsid w:val="00C02767"/>
    <w:rsid w:val="00C028EB"/>
    <w:rsid w:val="00C02CA4"/>
    <w:rsid w:val="00C02EFF"/>
    <w:rsid w:val="00C0310A"/>
    <w:rsid w:val="00C0338A"/>
    <w:rsid w:val="00C034C5"/>
    <w:rsid w:val="00C03B29"/>
    <w:rsid w:val="00C03E5A"/>
    <w:rsid w:val="00C03E72"/>
    <w:rsid w:val="00C041FC"/>
    <w:rsid w:val="00C0464D"/>
    <w:rsid w:val="00C046AE"/>
    <w:rsid w:val="00C05377"/>
    <w:rsid w:val="00C053B8"/>
    <w:rsid w:val="00C05BC9"/>
    <w:rsid w:val="00C05F09"/>
    <w:rsid w:val="00C06B53"/>
    <w:rsid w:val="00C072DE"/>
    <w:rsid w:val="00C0733A"/>
    <w:rsid w:val="00C073E7"/>
    <w:rsid w:val="00C07400"/>
    <w:rsid w:val="00C075FA"/>
    <w:rsid w:val="00C078C0"/>
    <w:rsid w:val="00C1026A"/>
    <w:rsid w:val="00C10357"/>
    <w:rsid w:val="00C1063D"/>
    <w:rsid w:val="00C10CCC"/>
    <w:rsid w:val="00C10F4A"/>
    <w:rsid w:val="00C11284"/>
    <w:rsid w:val="00C11312"/>
    <w:rsid w:val="00C1165E"/>
    <w:rsid w:val="00C11813"/>
    <w:rsid w:val="00C122C3"/>
    <w:rsid w:val="00C123AA"/>
    <w:rsid w:val="00C12AD4"/>
    <w:rsid w:val="00C12CDB"/>
    <w:rsid w:val="00C12F5F"/>
    <w:rsid w:val="00C12F9D"/>
    <w:rsid w:val="00C136E3"/>
    <w:rsid w:val="00C13A34"/>
    <w:rsid w:val="00C13CDC"/>
    <w:rsid w:val="00C13D48"/>
    <w:rsid w:val="00C13E18"/>
    <w:rsid w:val="00C13EB4"/>
    <w:rsid w:val="00C140E5"/>
    <w:rsid w:val="00C14C3D"/>
    <w:rsid w:val="00C14DE4"/>
    <w:rsid w:val="00C15FE1"/>
    <w:rsid w:val="00C16424"/>
    <w:rsid w:val="00C165FB"/>
    <w:rsid w:val="00C16961"/>
    <w:rsid w:val="00C16AB4"/>
    <w:rsid w:val="00C16B18"/>
    <w:rsid w:val="00C16DA8"/>
    <w:rsid w:val="00C16FB3"/>
    <w:rsid w:val="00C17A77"/>
    <w:rsid w:val="00C17AAF"/>
    <w:rsid w:val="00C17CDD"/>
    <w:rsid w:val="00C20186"/>
    <w:rsid w:val="00C202CA"/>
    <w:rsid w:val="00C20843"/>
    <w:rsid w:val="00C20C33"/>
    <w:rsid w:val="00C210E7"/>
    <w:rsid w:val="00C21533"/>
    <w:rsid w:val="00C215FE"/>
    <w:rsid w:val="00C2169D"/>
    <w:rsid w:val="00C21A1A"/>
    <w:rsid w:val="00C21B08"/>
    <w:rsid w:val="00C21DA3"/>
    <w:rsid w:val="00C21F69"/>
    <w:rsid w:val="00C22167"/>
    <w:rsid w:val="00C2270C"/>
    <w:rsid w:val="00C228B5"/>
    <w:rsid w:val="00C22F1F"/>
    <w:rsid w:val="00C23966"/>
    <w:rsid w:val="00C2421A"/>
    <w:rsid w:val="00C24403"/>
    <w:rsid w:val="00C2473B"/>
    <w:rsid w:val="00C24757"/>
    <w:rsid w:val="00C24FF4"/>
    <w:rsid w:val="00C2536D"/>
    <w:rsid w:val="00C25471"/>
    <w:rsid w:val="00C2573B"/>
    <w:rsid w:val="00C2591A"/>
    <w:rsid w:val="00C25A59"/>
    <w:rsid w:val="00C25AD3"/>
    <w:rsid w:val="00C25B7F"/>
    <w:rsid w:val="00C25E72"/>
    <w:rsid w:val="00C25F45"/>
    <w:rsid w:val="00C263C6"/>
    <w:rsid w:val="00C2665C"/>
    <w:rsid w:val="00C271B2"/>
    <w:rsid w:val="00C27208"/>
    <w:rsid w:val="00C272CE"/>
    <w:rsid w:val="00C2737E"/>
    <w:rsid w:val="00C27716"/>
    <w:rsid w:val="00C30936"/>
    <w:rsid w:val="00C30A9F"/>
    <w:rsid w:val="00C30E5D"/>
    <w:rsid w:val="00C3101B"/>
    <w:rsid w:val="00C312B7"/>
    <w:rsid w:val="00C313B2"/>
    <w:rsid w:val="00C314F0"/>
    <w:rsid w:val="00C318DD"/>
    <w:rsid w:val="00C318F2"/>
    <w:rsid w:val="00C31E04"/>
    <w:rsid w:val="00C31FDF"/>
    <w:rsid w:val="00C320ED"/>
    <w:rsid w:val="00C32A77"/>
    <w:rsid w:val="00C32D7E"/>
    <w:rsid w:val="00C32F82"/>
    <w:rsid w:val="00C333A7"/>
    <w:rsid w:val="00C335DB"/>
    <w:rsid w:val="00C33B48"/>
    <w:rsid w:val="00C33F9A"/>
    <w:rsid w:val="00C34F53"/>
    <w:rsid w:val="00C34F8D"/>
    <w:rsid w:val="00C35C9E"/>
    <w:rsid w:val="00C35CEA"/>
    <w:rsid w:val="00C35D30"/>
    <w:rsid w:val="00C3603A"/>
    <w:rsid w:val="00C369C2"/>
    <w:rsid w:val="00C36D36"/>
    <w:rsid w:val="00C36D67"/>
    <w:rsid w:val="00C36E43"/>
    <w:rsid w:val="00C373C1"/>
    <w:rsid w:val="00C37564"/>
    <w:rsid w:val="00C40B9C"/>
    <w:rsid w:val="00C418AE"/>
    <w:rsid w:val="00C4233C"/>
    <w:rsid w:val="00C42385"/>
    <w:rsid w:val="00C426CC"/>
    <w:rsid w:val="00C42733"/>
    <w:rsid w:val="00C42931"/>
    <w:rsid w:val="00C42C79"/>
    <w:rsid w:val="00C43955"/>
    <w:rsid w:val="00C44E2B"/>
    <w:rsid w:val="00C45466"/>
    <w:rsid w:val="00C4577C"/>
    <w:rsid w:val="00C45BA2"/>
    <w:rsid w:val="00C45DBF"/>
    <w:rsid w:val="00C462EF"/>
    <w:rsid w:val="00C463B4"/>
    <w:rsid w:val="00C46915"/>
    <w:rsid w:val="00C46AD3"/>
    <w:rsid w:val="00C46D63"/>
    <w:rsid w:val="00C46D84"/>
    <w:rsid w:val="00C46ED9"/>
    <w:rsid w:val="00C46F4F"/>
    <w:rsid w:val="00C47177"/>
    <w:rsid w:val="00C47246"/>
    <w:rsid w:val="00C4737B"/>
    <w:rsid w:val="00C474B4"/>
    <w:rsid w:val="00C47649"/>
    <w:rsid w:val="00C4773B"/>
    <w:rsid w:val="00C47C90"/>
    <w:rsid w:val="00C50A5B"/>
    <w:rsid w:val="00C50FE4"/>
    <w:rsid w:val="00C51300"/>
    <w:rsid w:val="00C51AEA"/>
    <w:rsid w:val="00C51C66"/>
    <w:rsid w:val="00C52066"/>
    <w:rsid w:val="00C5224D"/>
    <w:rsid w:val="00C523C5"/>
    <w:rsid w:val="00C525AF"/>
    <w:rsid w:val="00C5264E"/>
    <w:rsid w:val="00C52C67"/>
    <w:rsid w:val="00C52DF5"/>
    <w:rsid w:val="00C5307E"/>
    <w:rsid w:val="00C534E6"/>
    <w:rsid w:val="00C5364D"/>
    <w:rsid w:val="00C53912"/>
    <w:rsid w:val="00C53EE9"/>
    <w:rsid w:val="00C544CD"/>
    <w:rsid w:val="00C5476C"/>
    <w:rsid w:val="00C5494B"/>
    <w:rsid w:val="00C549EA"/>
    <w:rsid w:val="00C54BA0"/>
    <w:rsid w:val="00C54D9E"/>
    <w:rsid w:val="00C5568A"/>
    <w:rsid w:val="00C55A60"/>
    <w:rsid w:val="00C55B30"/>
    <w:rsid w:val="00C55C2D"/>
    <w:rsid w:val="00C55EA3"/>
    <w:rsid w:val="00C56520"/>
    <w:rsid w:val="00C56838"/>
    <w:rsid w:val="00C57859"/>
    <w:rsid w:val="00C579B7"/>
    <w:rsid w:val="00C57E29"/>
    <w:rsid w:val="00C57EA1"/>
    <w:rsid w:val="00C600CA"/>
    <w:rsid w:val="00C60282"/>
    <w:rsid w:val="00C60553"/>
    <w:rsid w:val="00C60833"/>
    <w:rsid w:val="00C614E8"/>
    <w:rsid w:val="00C615F4"/>
    <w:rsid w:val="00C6168B"/>
    <w:rsid w:val="00C61911"/>
    <w:rsid w:val="00C619D7"/>
    <w:rsid w:val="00C61FF0"/>
    <w:rsid w:val="00C62454"/>
    <w:rsid w:val="00C62564"/>
    <w:rsid w:val="00C625CE"/>
    <w:rsid w:val="00C625D5"/>
    <w:rsid w:val="00C62A11"/>
    <w:rsid w:val="00C6347C"/>
    <w:rsid w:val="00C63BF4"/>
    <w:rsid w:val="00C63C89"/>
    <w:rsid w:val="00C63DAD"/>
    <w:rsid w:val="00C64CFA"/>
    <w:rsid w:val="00C64F5C"/>
    <w:rsid w:val="00C651A4"/>
    <w:rsid w:val="00C6553C"/>
    <w:rsid w:val="00C657BE"/>
    <w:rsid w:val="00C657BF"/>
    <w:rsid w:val="00C6582B"/>
    <w:rsid w:val="00C65E30"/>
    <w:rsid w:val="00C65ECE"/>
    <w:rsid w:val="00C6607A"/>
    <w:rsid w:val="00C66406"/>
    <w:rsid w:val="00C666A2"/>
    <w:rsid w:val="00C66AB5"/>
    <w:rsid w:val="00C66C2A"/>
    <w:rsid w:val="00C67175"/>
    <w:rsid w:val="00C671FF"/>
    <w:rsid w:val="00C67800"/>
    <w:rsid w:val="00C70730"/>
    <w:rsid w:val="00C70782"/>
    <w:rsid w:val="00C708EC"/>
    <w:rsid w:val="00C70B8C"/>
    <w:rsid w:val="00C70D0F"/>
    <w:rsid w:val="00C713C5"/>
    <w:rsid w:val="00C71E23"/>
    <w:rsid w:val="00C7206C"/>
    <w:rsid w:val="00C7217B"/>
    <w:rsid w:val="00C723E2"/>
    <w:rsid w:val="00C72565"/>
    <w:rsid w:val="00C728D3"/>
    <w:rsid w:val="00C728E7"/>
    <w:rsid w:val="00C72A78"/>
    <w:rsid w:val="00C72B6B"/>
    <w:rsid w:val="00C73117"/>
    <w:rsid w:val="00C745F5"/>
    <w:rsid w:val="00C74A9E"/>
    <w:rsid w:val="00C75B6C"/>
    <w:rsid w:val="00C75D86"/>
    <w:rsid w:val="00C76027"/>
    <w:rsid w:val="00C76099"/>
    <w:rsid w:val="00C767E7"/>
    <w:rsid w:val="00C76E5E"/>
    <w:rsid w:val="00C77315"/>
    <w:rsid w:val="00C7777D"/>
    <w:rsid w:val="00C809F1"/>
    <w:rsid w:val="00C80BB3"/>
    <w:rsid w:val="00C80CE4"/>
    <w:rsid w:val="00C80F8C"/>
    <w:rsid w:val="00C81346"/>
    <w:rsid w:val="00C81375"/>
    <w:rsid w:val="00C820F0"/>
    <w:rsid w:val="00C82164"/>
    <w:rsid w:val="00C8216E"/>
    <w:rsid w:val="00C82470"/>
    <w:rsid w:val="00C833F6"/>
    <w:rsid w:val="00C83572"/>
    <w:rsid w:val="00C83C2E"/>
    <w:rsid w:val="00C83CDE"/>
    <w:rsid w:val="00C83F5C"/>
    <w:rsid w:val="00C84034"/>
    <w:rsid w:val="00C840D1"/>
    <w:rsid w:val="00C84502"/>
    <w:rsid w:val="00C84621"/>
    <w:rsid w:val="00C85374"/>
    <w:rsid w:val="00C856EB"/>
    <w:rsid w:val="00C85B81"/>
    <w:rsid w:val="00C85BD4"/>
    <w:rsid w:val="00C85FFA"/>
    <w:rsid w:val="00C860CD"/>
    <w:rsid w:val="00C8649A"/>
    <w:rsid w:val="00C86D25"/>
    <w:rsid w:val="00C873AF"/>
    <w:rsid w:val="00C87E45"/>
    <w:rsid w:val="00C900B6"/>
    <w:rsid w:val="00C902D8"/>
    <w:rsid w:val="00C9085E"/>
    <w:rsid w:val="00C90B8E"/>
    <w:rsid w:val="00C90F11"/>
    <w:rsid w:val="00C910E5"/>
    <w:rsid w:val="00C9137D"/>
    <w:rsid w:val="00C9148E"/>
    <w:rsid w:val="00C91FC2"/>
    <w:rsid w:val="00C92010"/>
    <w:rsid w:val="00C920D7"/>
    <w:rsid w:val="00C92267"/>
    <w:rsid w:val="00C928F9"/>
    <w:rsid w:val="00C92D4E"/>
    <w:rsid w:val="00C92E18"/>
    <w:rsid w:val="00C93122"/>
    <w:rsid w:val="00C93A50"/>
    <w:rsid w:val="00C944AC"/>
    <w:rsid w:val="00C94881"/>
    <w:rsid w:val="00C94B22"/>
    <w:rsid w:val="00C94DCC"/>
    <w:rsid w:val="00C94FDC"/>
    <w:rsid w:val="00C951B5"/>
    <w:rsid w:val="00C95B50"/>
    <w:rsid w:val="00C96167"/>
    <w:rsid w:val="00C96726"/>
    <w:rsid w:val="00C96776"/>
    <w:rsid w:val="00C969A5"/>
    <w:rsid w:val="00C96FA2"/>
    <w:rsid w:val="00C96FB0"/>
    <w:rsid w:val="00C97EAD"/>
    <w:rsid w:val="00CA00A6"/>
    <w:rsid w:val="00CA1247"/>
    <w:rsid w:val="00CA1B1A"/>
    <w:rsid w:val="00CA1C47"/>
    <w:rsid w:val="00CA1D3C"/>
    <w:rsid w:val="00CA20A2"/>
    <w:rsid w:val="00CA247F"/>
    <w:rsid w:val="00CA2FDE"/>
    <w:rsid w:val="00CA3424"/>
    <w:rsid w:val="00CA36E1"/>
    <w:rsid w:val="00CA3A5C"/>
    <w:rsid w:val="00CA3FE2"/>
    <w:rsid w:val="00CA4320"/>
    <w:rsid w:val="00CA4460"/>
    <w:rsid w:val="00CA4637"/>
    <w:rsid w:val="00CA4829"/>
    <w:rsid w:val="00CA4BB9"/>
    <w:rsid w:val="00CA514C"/>
    <w:rsid w:val="00CA53A6"/>
    <w:rsid w:val="00CA53D4"/>
    <w:rsid w:val="00CA561D"/>
    <w:rsid w:val="00CA5CFE"/>
    <w:rsid w:val="00CA5F1C"/>
    <w:rsid w:val="00CA62B2"/>
    <w:rsid w:val="00CA6592"/>
    <w:rsid w:val="00CA6B08"/>
    <w:rsid w:val="00CA707E"/>
    <w:rsid w:val="00CA7183"/>
    <w:rsid w:val="00CA7305"/>
    <w:rsid w:val="00CA76E0"/>
    <w:rsid w:val="00CA7922"/>
    <w:rsid w:val="00CA7BCA"/>
    <w:rsid w:val="00CA7DDF"/>
    <w:rsid w:val="00CB045C"/>
    <w:rsid w:val="00CB0CD5"/>
    <w:rsid w:val="00CB0DCB"/>
    <w:rsid w:val="00CB14BB"/>
    <w:rsid w:val="00CB1797"/>
    <w:rsid w:val="00CB1B86"/>
    <w:rsid w:val="00CB1CF1"/>
    <w:rsid w:val="00CB1EDD"/>
    <w:rsid w:val="00CB1FED"/>
    <w:rsid w:val="00CB257A"/>
    <w:rsid w:val="00CB2E80"/>
    <w:rsid w:val="00CB2F01"/>
    <w:rsid w:val="00CB2F99"/>
    <w:rsid w:val="00CB3786"/>
    <w:rsid w:val="00CB3925"/>
    <w:rsid w:val="00CB3EDE"/>
    <w:rsid w:val="00CB41AA"/>
    <w:rsid w:val="00CB4494"/>
    <w:rsid w:val="00CB4592"/>
    <w:rsid w:val="00CB46A7"/>
    <w:rsid w:val="00CB49B5"/>
    <w:rsid w:val="00CB4C54"/>
    <w:rsid w:val="00CB4DA1"/>
    <w:rsid w:val="00CB554B"/>
    <w:rsid w:val="00CB56D5"/>
    <w:rsid w:val="00CB5954"/>
    <w:rsid w:val="00CB5D2C"/>
    <w:rsid w:val="00CB5EE2"/>
    <w:rsid w:val="00CB6147"/>
    <w:rsid w:val="00CB6440"/>
    <w:rsid w:val="00CB650B"/>
    <w:rsid w:val="00CB6966"/>
    <w:rsid w:val="00CB697E"/>
    <w:rsid w:val="00CB6B24"/>
    <w:rsid w:val="00CB70F1"/>
    <w:rsid w:val="00CB768D"/>
    <w:rsid w:val="00CB76DE"/>
    <w:rsid w:val="00CB77B8"/>
    <w:rsid w:val="00CB7ECB"/>
    <w:rsid w:val="00CC015B"/>
    <w:rsid w:val="00CC088D"/>
    <w:rsid w:val="00CC0B63"/>
    <w:rsid w:val="00CC13E9"/>
    <w:rsid w:val="00CC162F"/>
    <w:rsid w:val="00CC2840"/>
    <w:rsid w:val="00CC31BD"/>
    <w:rsid w:val="00CC3281"/>
    <w:rsid w:val="00CC3477"/>
    <w:rsid w:val="00CC3A70"/>
    <w:rsid w:val="00CC4361"/>
    <w:rsid w:val="00CC44F5"/>
    <w:rsid w:val="00CC4839"/>
    <w:rsid w:val="00CC4A62"/>
    <w:rsid w:val="00CC4E10"/>
    <w:rsid w:val="00CC4F21"/>
    <w:rsid w:val="00CC5D88"/>
    <w:rsid w:val="00CC6AAA"/>
    <w:rsid w:val="00CC73DB"/>
    <w:rsid w:val="00CC75A8"/>
    <w:rsid w:val="00CC775D"/>
    <w:rsid w:val="00CD03F4"/>
    <w:rsid w:val="00CD078D"/>
    <w:rsid w:val="00CD0C2C"/>
    <w:rsid w:val="00CD0D24"/>
    <w:rsid w:val="00CD0E88"/>
    <w:rsid w:val="00CD0FE6"/>
    <w:rsid w:val="00CD1026"/>
    <w:rsid w:val="00CD1373"/>
    <w:rsid w:val="00CD1E08"/>
    <w:rsid w:val="00CD23C9"/>
    <w:rsid w:val="00CD267D"/>
    <w:rsid w:val="00CD26B1"/>
    <w:rsid w:val="00CD288B"/>
    <w:rsid w:val="00CD28DE"/>
    <w:rsid w:val="00CD2D23"/>
    <w:rsid w:val="00CD41AA"/>
    <w:rsid w:val="00CD4287"/>
    <w:rsid w:val="00CD42B9"/>
    <w:rsid w:val="00CD481F"/>
    <w:rsid w:val="00CD4AFE"/>
    <w:rsid w:val="00CD4C63"/>
    <w:rsid w:val="00CD50B3"/>
    <w:rsid w:val="00CD5178"/>
    <w:rsid w:val="00CD5659"/>
    <w:rsid w:val="00CD578E"/>
    <w:rsid w:val="00CD582D"/>
    <w:rsid w:val="00CD58EE"/>
    <w:rsid w:val="00CD5D27"/>
    <w:rsid w:val="00CD5F7B"/>
    <w:rsid w:val="00CD5FE4"/>
    <w:rsid w:val="00CD613A"/>
    <w:rsid w:val="00CD6824"/>
    <w:rsid w:val="00CD69E0"/>
    <w:rsid w:val="00CD6CC8"/>
    <w:rsid w:val="00CD7179"/>
    <w:rsid w:val="00CD780D"/>
    <w:rsid w:val="00CD7DD0"/>
    <w:rsid w:val="00CD7F31"/>
    <w:rsid w:val="00CE0188"/>
    <w:rsid w:val="00CE0312"/>
    <w:rsid w:val="00CE03A0"/>
    <w:rsid w:val="00CE061F"/>
    <w:rsid w:val="00CE0816"/>
    <w:rsid w:val="00CE0A57"/>
    <w:rsid w:val="00CE0AD9"/>
    <w:rsid w:val="00CE0D45"/>
    <w:rsid w:val="00CE1327"/>
    <w:rsid w:val="00CE137C"/>
    <w:rsid w:val="00CE13C6"/>
    <w:rsid w:val="00CE14AB"/>
    <w:rsid w:val="00CE1AB2"/>
    <w:rsid w:val="00CE246E"/>
    <w:rsid w:val="00CE2C5B"/>
    <w:rsid w:val="00CE2CF5"/>
    <w:rsid w:val="00CE2F6D"/>
    <w:rsid w:val="00CE3011"/>
    <w:rsid w:val="00CE30C7"/>
    <w:rsid w:val="00CE30D7"/>
    <w:rsid w:val="00CE33E9"/>
    <w:rsid w:val="00CE3549"/>
    <w:rsid w:val="00CE358A"/>
    <w:rsid w:val="00CE3624"/>
    <w:rsid w:val="00CE37F3"/>
    <w:rsid w:val="00CE3CC8"/>
    <w:rsid w:val="00CE40E0"/>
    <w:rsid w:val="00CE4B52"/>
    <w:rsid w:val="00CE4C5F"/>
    <w:rsid w:val="00CE4DA0"/>
    <w:rsid w:val="00CE503D"/>
    <w:rsid w:val="00CE53A1"/>
    <w:rsid w:val="00CE5636"/>
    <w:rsid w:val="00CE5ECA"/>
    <w:rsid w:val="00CE6459"/>
    <w:rsid w:val="00CE6743"/>
    <w:rsid w:val="00CE7220"/>
    <w:rsid w:val="00CE7A74"/>
    <w:rsid w:val="00CE7EE6"/>
    <w:rsid w:val="00CF0911"/>
    <w:rsid w:val="00CF0930"/>
    <w:rsid w:val="00CF0999"/>
    <w:rsid w:val="00CF0F2E"/>
    <w:rsid w:val="00CF0F4D"/>
    <w:rsid w:val="00CF1736"/>
    <w:rsid w:val="00CF1FBA"/>
    <w:rsid w:val="00CF20F0"/>
    <w:rsid w:val="00CF2285"/>
    <w:rsid w:val="00CF235B"/>
    <w:rsid w:val="00CF2591"/>
    <w:rsid w:val="00CF2629"/>
    <w:rsid w:val="00CF2A37"/>
    <w:rsid w:val="00CF31D8"/>
    <w:rsid w:val="00CF37C3"/>
    <w:rsid w:val="00CF37C6"/>
    <w:rsid w:val="00CF3D0E"/>
    <w:rsid w:val="00CF3D8B"/>
    <w:rsid w:val="00CF428A"/>
    <w:rsid w:val="00CF4468"/>
    <w:rsid w:val="00CF46AA"/>
    <w:rsid w:val="00CF4FDC"/>
    <w:rsid w:val="00CF5471"/>
    <w:rsid w:val="00CF5577"/>
    <w:rsid w:val="00CF563D"/>
    <w:rsid w:val="00CF5817"/>
    <w:rsid w:val="00CF5ED5"/>
    <w:rsid w:val="00CF5FDF"/>
    <w:rsid w:val="00CF634D"/>
    <w:rsid w:val="00CF65BB"/>
    <w:rsid w:val="00CF66A8"/>
    <w:rsid w:val="00CF6A10"/>
    <w:rsid w:val="00CF6CDA"/>
    <w:rsid w:val="00CF70C9"/>
    <w:rsid w:val="00CF737E"/>
    <w:rsid w:val="00CF7568"/>
    <w:rsid w:val="00CF75C1"/>
    <w:rsid w:val="00CF78E8"/>
    <w:rsid w:val="00CF79AD"/>
    <w:rsid w:val="00CF7C13"/>
    <w:rsid w:val="00D000D3"/>
    <w:rsid w:val="00D00793"/>
    <w:rsid w:val="00D00B19"/>
    <w:rsid w:val="00D01A00"/>
    <w:rsid w:val="00D01A13"/>
    <w:rsid w:val="00D01B58"/>
    <w:rsid w:val="00D025B8"/>
    <w:rsid w:val="00D02834"/>
    <w:rsid w:val="00D02880"/>
    <w:rsid w:val="00D02F02"/>
    <w:rsid w:val="00D03D26"/>
    <w:rsid w:val="00D03DD7"/>
    <w:rsid w:val="00D03F37"/>
    <w:rsid w:val="00D03FBC"/>
    <w:rsid w:val="00D041AB"/>
    <w:rsid w:val="00D04474"/>
    <w:rsid w:val="00D045A9"/>
    <w:rsid w:val="00D045E9"/>
    <w:rsid w:val="00D046BD"/>
    <w:rsid w:val="00D04721"/>
    <w:rsid w:val="00D047F1"/>
    <w:rsid w:val="00D04983"/>
    <w:rsid w:val="00D04F64"/>
    <w:rsid w:val="00D04FBA"/>
    <w:rsid w:val="00D054C6"/>
    <w:rsid w:val="00D05914"/>
    <w:rsid w:val="00D06513"/>
    <w:rsid w:val="00D06932"/>
    <w:rsid w:val="00D06A51"/>
    <w:rsid w:val="00D071A5"/>
    <w:rsid w:val="00D07647"/>
    <w:rsid w:val="00D07882"/>
    <w:rsid w:val="00D078C7"/>
    <w:rsid w:val="00D07EDD"/>
    <w:rsid w:val="00D102AE"/>
    <w:rsid w:val="00D1035A"/>
    <w:rsid w:val="00D105F4"/>
    <w:rsid w:val="00D10D36"/>
    <w:rsid w:val="00D10D4D"/>
    <w:rsid w:val="00D10F3C"/>
    <w:rsid w:val="00D116D2"/>
    <w:rsid w:val="00D1221E"/>
    <w:rsid w:val="00D12254"/>
    <w:rsid w:val="00D1245D"/>
    <w:rsid w:val="00D12556"/>
    <w:rsid w:val="00D12636"/>
    <w:rsid w:val="00D126F3"/>
    <w:rsid w:val="00D1356E"/>
    <w:rsid w:val="00D13590"/>
    <w:rsid w:val="00D135AA"/>
    <w:rsid w:val="00D13604"/>
    <w:rsid w:val="00D13B25"/>
    <w:rsid w:val="00D13CE3"/>
    <w:rsid w:val="00D13F71"/>
    <w:rsid w:val="00D143EB"/>
    <w:rsid w:val="00D14491"/>
    <w:rsid w:val="00D14C64"/>
    <w:rsid w:val="00D14F82"/>
    <w:rsid w:val="00D15089"/>
    <w:rsid w:val="00D15565"/>
    <w:rsid w:val="00D1574C"/>
    <w:rsid w:val="00D15825"/>
    <w:rsid w:val="00D159EC"/>
    <w:rsid w:val="00D15AF8"/>
    <w:rsid w:val="00D15E56"/>
    <w:rsid w:val="00D15EAF"/>
    <w:rsid w:val="00D160BB"/>
    <w:rsid w:val="00D1633C"/>
    <w:rsid w:val="00D16432"/>
    <w:rsid w:val="00D164A3"/>
    <w:rsid w:val="00D1690E"/>
    <w:rsid w:val="00D1728D"/>
    <w:rsid w:val="00D17976"/>
    <w:rsid w:val="00D17B3A"/>
    <w:rsid w:val="00D20023"/>
    <w:rsid w:val="00D20552"/>
    <w:rsid w:val="00D20C97"/>
    <w:rsid w:val="00D211EA"/>
    <w:rsid w:val="00D21443"/>
    <w:rsid w:val="00D21582"/>
    <w:rsid w:val="00D216FB"/>
    <w:rsid w:val="00D21879"/>
    <w:rsid w:val="00D21D80"/>
    <w:rsid w:val="00D22106"/>
    <w:rsid w:val="00D22D92"/>
    <w:rsid w:val="00D2323F"/>
    <w:rsid w:val="00D23568"/>
    <w:rsid w:val="00D235B4"/>
    <w:rsid w:val="00D236F9"/>
    <w:rsid w:val="00D23853"/>
    <w:rsid w:val="00D23A72"/>
    <w:rsid w:val="00D24480"/>
    <w:rsid w:val="00D24A00"/>
    <w:rsid w:val="00D250A0"/>
    <w:rsid w:val="00D253D7"/>
    <w:rsid w:val="00D25617"/>
    <w:rsid w:val="00D25697"/>
    <w:rsid w:val="00D259DC"/>
    <w:rsid w:val="00D25BA4"/>
    <w:rsid w:val="00D25D84"/>
    <w:rsid w:val="00D2624E"/>
    <w:rsid w:val="00D26F17"/>
    <w:rsid w:val="00D2736D"/>
    <w:rsid w:val="00D276C6"/>
    <w:rsid w:val="00D276F8"/>
    <w:rsid w:val="00D27DE6"/>
    <w:rsid w:val="00D27E63"/>
    <w:rsid w:val="00D30810"/>
    <w:rsid w:val="00D3116C"/>
    <w:rsid w:val="00D31491"/>
    <w:rsid w:val="00D31B6D"/>
    <w:rsid w:val="00D31BC6"/>
    <w:rsid w:val="00D32190"/>
    <w:rsid w:val="00D32520"/>
    <w:rsid w:val="00D325D3"/>
    <w:rsid w:val="00D3267C"/>
    <w:rsid w:val="00D32719"/>
    <w:rsid w:val="00D32C26"/>
    <w:rsid w:val="00D32E61"/>
    <w:rsid w:val="00D33617"/>
    <w:rsid w:val="00D337B4"/>
    <w:rsid w:val="00D33A23"/>
    <w:rsid w:val="00D33B28"/>
    <w:rsid w:val="00D33D39"/>
    <w:rsid w:val="00D33E88"/>
    <w:rsid w:val="00D33EF3"/>
    <w:rsid w:val="00D3425A"/>
    <w:rsid w:val="00D3426B"/>
    <w:rsid w:val="00D342D7"/>
    <w:rsid w:val="00D34517"/>
    <w:rsid w:val="00D346F7"/>
    <w:rsid w:val="00D351B2"/>
    <w:rsid w:val="00D352AE"/>
    <w:rsid w:val="00D3545C"/>
    <w:rsid w:val="00D354FE"/>
    <w:rsid w:val="00D35642"/>
    <w:rsid w:val="00D35B24"/>
    <w:rsid w:val="00D35BCE"/>
    <w:rsid w:val="00D35BE7"/>
    <w:rsid w:val="00D35E26"/>
    <w:rsid w:val="00D36042"/>
    <w:rsid w:val="00D361B5"/>
    <w:rsid w:val="00D36935"/>
    <w:rsid w:val="00D3780C"/>
    <w:rsid w:val="00D378D6"/>
    <w:rsid w:val="00D37FE1"/>
    <w:rsid w:val="00D40D02"/>
    <w:rsid w:val="00D414BF"/>
    <w:rsid w:val="00D41664"/>
    <w:rsid w:val="00D41A2A"/>
    <w:rsid w:val="00D41C65"/>
    <w:rsid w:val="00D42113"/>
    <w:rsid w:val="00D42348"/>
    <w:rsid w:val="00D423F7"/>
    <w:rsid w:val="00D42C17"/>
    <w:rsid w:val="00D430DA"/>
    <w:rsid w:val="00D4366B"/>
    <w:rsid w:val="00D43847"/>
    <w:rsid w:val="00D43AA0"/>
    <w:rsid w:val="00D43D42"/>
    <w:rsid w:val="00D44010"/>
    <w:rsid w:val="00D443AA"/>
    <w:rsid w:val="00D447B4"/>
    <w:rsid w:val="00D4483A"/>
    <w:rsid w:val="00D44A56"/>
    <w:rsid w:val="00D44B6E"/>
    <w:rsid w:val="00D44BCD"/>
    <w:rsid w:val="00D452DD"/>
    <w:rsid w:val="00D454EE"/>
    <w:rsid w:val="00D45659"/>
    <w:rsid w:val="00D45F65"/>
    <w:rsid w:val="00D46767"/>
    <w:rsid w:val="00D46894"/>
    <w:rsid w:val="00D472D3"/>
    <w:rsid w:val="00D475DA"/>
    <w:rsid w:val="00D475FF"/>
    <w:rsid w:val="00D47846"/>
    <w:rsid w:val="00D479A1"/>
    <w:rsid w:val="00D47EE2"/>
    <w:rsid w:val="00D50565"/>
    <w:rsid w:val="00D50585"/>
    <w:rsid w:val="00D509A6"/>
    <w:rsid w:val="00D50F78"/>
    <w:rsid w:val="00D511B2"/>
    <w:rsid w:val="00D51FFF"/>
    <w:rsid w:val="00D52027"/>
    <w:rsid w:val="00D522A2"/>
    <w:rsid w:val="00D52F26"/>
    <w:rsid w:val="00D531E8"/>
    <w:rsid w:val="00D53294"/>
    <w:rsid w:val="00D546AF"/>
    <w:rsid w:val="00D548DE"/>
    <w:rsid w:val="00D5497D"/>
    <w:rsid w:val="00D55402"/>
    <w:rsid w:val="00D55494"/>
    <w:rsid w:val="00D55505"/>
    <w:rsid w:val="00D55B53"/>
    <w:rsid w:val="00D55BEE"/>
    <w:rsid w:val="00D55E0C"/>
    <w:rsid w:val="00D5616E"/>
    <w:rsid w:val="00D561F6"/>
    <w:rsid w:val="00D56BBE"/>
    <w:rsid w:val="00D56CDA"/>
    <w:rsid w:val="00D56EF0"/>
    <w:rsid w:val="00D57486"/>
    <w:rsid w:val="00D57575"/>
    <w:rsid w:val="00D57ACD"/>
    <w:rsid w:val="00D60716"/>
    <w:rsid w:val="00D60CEF"/>
    <w:rsid w:val="00D61570"/>
    <w:rsid w:val="00D61AE0"/>
    <w:rsid w:val="00D61DC7"/>
    <w:rsid w:val="00D61E91"/>
    <w:rsid w:val="00D61F74"/>
    <w:rsid w:val="00D628A5"/>
    <w:rsid w:val="00D62C74"/>
    <w:rsid w:val="00D62E63"/>
    <w:rsid w:val="00D6306C"/>
    <w:rsid w:val="00D63899"/>
    <w:rsid w:val="00D63A50"/>
    <w:rsid w:val="00D63D5F"/>
    <w:rsid w:val="00D640FD"/>
    <w:rsid w:val="00D64596"/>
    <w:rsid w:val="00D64BF6"/>
    <w:rsid w:val="00D64C05"/>
    <w:rsid w:val="00D65A18"/>
    <w:rsid w:val="00D66056"/>
    <w:rsid w:val="00D66676"/>
    <w:rsid w:val="00D666FA"/>
    <w:rsid w:val="00D66809"/>
    <w:rsid w:val="00D66CF0"/>
    <w:rsid w:val="00D67138"/>
    <w:rsid w:val="00D673C7"/>
    <w:rsid w:val="00D67C1C"/>
    <w:rsid w:val="00D67E19"/>
    <w:rsid w:val="00D70261"/>
    <w:rsid w:val="00D7090D"/>
    <w:rsid w:val="00D70D23"/>
    <w:rsid w:val="00D70EB8"/>
    <w:rsid w:val="00D712BC"/>
    <w:rsid w:val="00D71683"/>
    <w:rsid w:val="00D718D3"/>
    <w:rsid w:val="00D71A03"/>
    <w:rsid w:val="00D7234C"/>
    <w:rsid w:val="00D7259E"/>
    <w:rsid w:val="00D72671"/>
    <w:rsid w:val="00D7307D"/>
    <w:rsid w:val="00D73305"/>
    <w:rsid w:val="00D7362B"/>
    <w:rsid w:val="00D739C2"/>
    <w:rsid w:val="00D73A8B"/>
    <w:rsid w:val="00D73C08"/>
    <w:rsid w:val="00D73E0C"/>
    <w:rsid w:val="00D73E17"/>
    <w:rsid w:val="00D740FC"/>
    <w:rsid w:val="00D74372"/>
    <w:rsid w:val="00D745D4"/>
    <w:rsid w:val="00D7522C"/>
    <w:rsid w:val="00D754E8"/>
    <w:rsid w:val="00D7550B"/>
    <w:rsid w:val="00D75A84"/>
    <w:rsid w:val="00D75EBF"/>
    <w:rsid w:val="00D76092"/>
    <w:rsid w:val="00D76BD2"/>
    <w:rsid w:val="00D7760E"/>
    <w:rsid w:val="00D778E3"/>
    <w:rsid w:val="00D779B7"/>
    <w:rsid w:val="00D80AC4"/>
    <w:rsid w:val="00D80F53"/>
    <w:rsid w:val="00D80F5E"/>
    <w:rsid w:val="00D813F1"/>
    <w:rsid w:val="00D818BE"/>
    <w:rsid w:val="00D81B2D"/>
    <w:rsid w:val="00D81D75"/>
    <w:rsid w:val="00D81FD2"/>
    <w:rsid w:val="00D82528"/>
    <w:rsid w:val="00D82A83"/>
    <w:rsid w:val="00D83189"/>
    <w:rsid w:val="00D83316"/>
    <w:rsid w:val="00D833F1"/>
    <w:rsid w:val="00D834E2"/>
    <w:rsid w:val="00D83809"/>
    <w:rsid w:val="00D83E5C"/>
    <w:rsid w:val="00D83EF3"/>
    <w:rsid w:val="00D8441B"/>
    <w:rsid w:val="00D84C86"/>
    <w:rsid w:val="00D84E58"/>
    <w:rsid w:val="00D856C7"/>
    <w:rsid w:val="00D857BB"/>
    <w:rsid w:val="00D85FD4"/>
    <w:rsid w:val="00D8603C"/>
    <w:rsid w:val="00D86062"/>
    <w:rsid w:val="00D86271"/>
    <w:rsid w:val="00D8635B"/>
    <w:rsid w:val="00D868F5"/>
    <w:rsid w:val="00D86B09"/>
    <w:rsid w:val="00D86DF6"/>
    <w:rsid w:val="00D873C9"/>
    <w:rsid w:val="00D90018"/>
    <w:rsid w:val="00D90B77"/>
    <w:rsid w:val="00D90BF5"/>
    <w:rsid w:val="00D90D4F"/>
    <w:rsid w:val="00D91360"/>
    <w:rsid w:val="00D918EC"/>
    <w:rsid w:val="00D91910"/>
    <w:rsid w:val="00D91A29"/>
    <w:rsid w:val="00D91AAD"/>
    <w:rsid w:val="00D91DF4"/>
    <w:rsid w:val="00D920CA"/>
    <w:rsid w:val="00D92521"/>
    <w:rsid w:val="00D92840"/>
    <w:rsid w:val="00D92B58"/>
    <w:rsid w:val="00D9348D"/>
    <w:rsid w:val="00D93557"/>
    <w:rsid w:val="00D93CDC"/>
    <w:rsid w:val="00D93F2D"/>
    <w:rsid w:val="00D93F6F"/>
    <w:rsid w:val="00D94564"/>
    <w:rsid w:val="00D94600"/>
    <w:rsid w:val="00D9463C"/>
    <w:rsid w:val="00D948B0"/>
    <w:rsid w:val="00D94BD9"/>
    <w:rsid w:val="00D94ECA"/>
    <w:rsid w:val="00D95415"/>
    <w:rsid w:val="00D957E7"/>
    <w:rsid w:val="00D958EE"/>
    <w:rsid w:val="00D95BF8"/>
    <w:rsid w:val="00D95D56"/>
    <w:rsid w:val="00D96709"/>
    <w:rsid w:val="00D96710"/>
    <w:rsid w:val="00D97015"/>
    <w:rsid w:val="00D97D18"/>
    <w:rsid w:val="00DA0643"/>
    <w:rsid w:val="00DA0724"/>
    <w:rsid w:val="00DA07FE"/>
    <w:rsid w:val="00DA12D9"/>
    <w:rsid w:val="00DA1375"/>
    <w:rsid w:val="00DA1616"/>
    <w:rsid w:val="00DA1843"/>
    <w:rsid w:val="00DA30F0"/>
    <w:rsid w:val="00DA3496"/>
    <w:rsid w:val="00DA3671"/>
    <w:rsid w:val="00DA3A10"/>
    <w:rsid w:val="00DA3C81"/>
    <w:rsid w:val="00DA3E7D"/>
    <w:rsid w:val="00DA3FCC"/>
    <w:rsid w:val="00DA42C2"/>
    <w:rsid w:val="00DA5021"/>
    <w:rsid w:val="00DA57B4"/>
    <w:rsid w:val="00DA5DC9"/>
    <w:rsid w:val="00DA625C"/>
    <w:rsid w:val="00DA7068"/>
    <w:rsid w:val="00DA7417"/>
    <w:rsid w:val="00DA7C6F"/>
    <w:rsid w:val="00DB02F3"/>
    <w:rsid w:val="00DB0835"/>
    <w:rsid w:val="00DB2057"/>
    <w:rsid w:val="00DB2234"/>
    <w:rsid w:val="00DB2B2B"/>
    <w:rsid w:val="00DB2BA6"/>
    <w:rsid w:val="00DB30C7"/>
    <w:rsid w:val="00DB343F"/>
    <w:rsid w:val="00DB444D"/>
    <w:rsid w:val="00DB44D6"/>
    <w:rsid w:val="00DB4A9C"/>
    <w:rsid w:val="00DB4C5B"/>
    <w:rsid w:val="00DB4EFE"/>
    <w:rsid w:val="00DB4FDF"/>
    <w:rsid w:val="00DB519A"/>
    <w:rsid w:val="00DB5219"/>
    <w:rsid w:val="00DB52B4"/>
    <w:rsid w:val="00DB534F"/>
    <w:rsid w:val="00DB59E0"/>
    <w:rsid w:val="00DB615F"/>
    <w:rsid w:val="00DB7130"/>
    <w:rsid w:val="00DB777C"/>
    <w:rsid w:val="00DB7820"/>
    <w:rsid w:val="00DB7A90"/>
    <w:rsid w:val="00DB7E35"/>
    <w:rsid w:val="00DC0007"/>
    <w:rsid w:val="00DC09F0"/>
    <w:rsid w:val="00DC0A0E"/>
    <w:rsid w:val="00DC0CAA"/>
    <w:rsid w:val="00DC0DEA"/>
    <w:rsid w:val="00DC125E"/>
    <w:rsid w:val="00DC2385"/>
    <w:rsid w:val="00DC2926"/>
    <w:rsid w:val="00DC2F4C"/>
    <w:rsid w:val="00DC2F61"/>
    <w:rsid w:val="00DC304E"/>
    <w:rsid w:val="00DC3AE1"/>
    <w:rsid w:val="00DC3B84"/>
    <w:rsid w:val="00DC3BDF"/>
    <w:rsid w:val="00DC4D45"/>
    <w:rsid w:val="00DC5275"/>
    <w:rsid w:val="00DC5BA3"/>
    <w:rsid w:val="00DC5CC2"/>
    <w:rsid w:val="00DC5EA6"/>
    <w:rsid w:val="00DC6969"/>
    <w:rsid w:val="00DC709F"/>
    <w:rsid w:val="00DC746A"/>
    <w:rsid w:val="00DC7527"/>
    <w:rsid w:val="00DC7A5A"/>
    <w:rsid w:val="00DC7E0E"/>
    <w:rsid w:val="00DC7ED6"/>
    <w:rsid w:val="00DD0078"/>
    <w:rsid w:val="00DD0175"/>
    <w:rsid w:val="00DD0603"/>
    <w:rsid w:val="00DD077E"/>
    <w:rsid w:val="00DD0AC8"/>
    <w:rsid w:val="00DD13AC"/>
    <w:rsid w:val="00DD20CB"/>
    <w:rsid w:val="00DD2119"/>
    <w:rsid w:val="00DD2674"/>
    <w:rsid w:val="00DD26A6"/>
    <w:rsid w:val="00DD26EA"/>
    <w:rsid w:val="00DD2D59"/>
    <w:rsid w:val="00DD2FB9"/>
    <w:rsid w:val="00DD321D"/>
    <w:rsid w:val="00DD4455"/>
    <w:rsid w:val="00DD5103"/>
    <w:rsid w:val="00DD5312"/>
    <w:rsid w:val="00DD54B5"/>
    <w:rsid w:val="00DD6287"/>
    <w:rsid w:val="00DD6BE0"/>
    <w:rsid w:val="00DD7069"/>
    <w:rsid w:val="00DD73FF"/>
    <w:rsid w:val="00DD78E6"/>
    <w:rsid w:val="00DD7D0D"/>
    <w:rsid w:val="00DE04D3"/>
    <w:rsid w:val="00DE0587"/>
    <w:rsid w:val="00DE0F9D"/>
    <w:rsid w:val="00DE1259"/>
    <w:rsid w:val="00DE160F"/>
    <w:rsid w:val="00DE1A8F"/>
    <w:rsid w:val="00DE1C67"/>
    <w:rsid w:val="00DE1FA4"/>
    <w:rsid w:val="00DE20CD"/>
    <w:rsid w:val="00DE2769"/>
    <w:rsid w:val="00DE291B"/>
    <w:rsid w:val="00DE301D"/>
    <w:rsid w:val="00DE3C3C"/>
    <w:rsid w:val="00DE3C78"/>
    <w:rsid w:val="00DE3E3C"/>
    <w:rsid w:val="00DE3E8C"/>
    <w:rsid w:val="00DE4134"/>
    <w:rsid w:val="00DE4A50"/>
    <w:rsid w:val="00DE4C3C"/>
    <w:rsid w:val="00DE4D4D"/>
    <w:rsid w:val="00DE4E73"/>
    <w:rsid w:val="00DE4EB7"/>
    <w:rsid w:val="00DE4F01"/>
    <w:rsid w:val="00DE507D"/>
    <w:rsid w:val="00DE56A5"/>
    <w:rsid w:val="00DE5B41"/>
    <w:rsid w:val="00DE6491"/>
    <w:rsid w:val="00DE6CF9"/>
    <w:rsid w:val="00DE6F0E"/>
    <w:rsid w:val="00DE6F64"/>
    <w:rsid w:val="00DE72A8"/>
    <w:rsid w:val="00DE738A"/>
    <w:rsid w:val="00DE7A48"/>
    <w:rsid w:val="00DE7F6F"/>
    <w:rsid w:val="00DE7F94"/>
    <w:rsid w:val="00DF0756"/>
    <w:rsid w:val="00DF088B"/>
    <w:rsid w:val="00DF089C"/>
    <w:rsid w:val="00DF0D3B"/>
    <w:rsid w:val="00DF19FE"/>
    <w:rsid w:val="00DF24D4"/>
    <w:rsid w:val="00DF2937"/>
    <w:rsid w:val="00DF2AE5"/>
    <w:rsid w:val="00DF2AF0"/>
    <w:rsid w:val="00DF2B57"/>
    <w:rsid w:val="00DF2ED9"/>
    <w:rsid w:val="00DF3018"/>
    <w:rsid w:val="00DF31FD"/>
    <w:rsid w:val="00DF3414"/>
    <w:rsid w:val="00DF356F"/>
    <w:rsid w:val="00DF36A0"/>
    <w:rsid w:val="00DF4A5F"/>
    <w:rsid w:val="00DF4B7E"/>
    <w:rsid w:val="00DF57B0"/>
    <w:rsid w:val="00DF5F01"/>
    <w:rsid w:val="00DF5F7B"/>
    <w:rsid w:val="00DF74C0"/>
    <w:rsid w:val="00DF783D"/>
    <w:rsid w:val="00DF785E"/>
    <w:rsid w:val="00DF78D3"/>
    <w:rsid w:val="00DF7935"/>
    <w:rsid w:val="00DF79F4"/>
    <w:rsid w:val="00DF7CA9"/>
    <w:rsid w:val="00DF7EC0"/>
    <w:rsid w:val="00DF7EE6"/>
    <w:rsid w:val="00E000CB"/>
    <w:rsid w:val="00E002DB"/>
    <w:rsid w:val="00E007AD"/>
    <w:rsid w:val="00E00CCD"/>
    <w:rsid w:val="00E00F78"/>
    <w:rsid w:val="00E015EE"/>
    <w:rsid w:val="00E01841"/>
    <w:rsid w:val="00E01AD4"/>
    <w:rsid w:val="00E021EB"/>
    <w:rsid w:val="00E022E8"/>
    <w:rsid w:val="00E0231A"/>
    <w:rsid w:val="00E0244E"/>
    <w:rsid w:val="00E02685"/>
    <w:rsid w:val="00E02738"/>
    <w:rsid w:val="00E02836"/>
    <w:rsid w:val="00E0362A"/>
    <w:rsid w:val="00E03D59"/>
    <w:rsid w:val="00E04129"/>
    <w:rsid w:val="00E04777"/>
    <w:rsid w:val="00E051FD"/>
    <w:rsid w:val="00E0554A"/>
    <w:rsid w:val="00E05575"/>
    <w:rsid w:val="00E05727"/>
    <w:rsid w:val="00E05B09"/>
    <w:rsid w:val="00E05E24"/>
    <w:rsid w:val="00E05FFC"/>
    <w:rsid w:val="00E0608A"/>
    <w:rsid w:val="00E0622E"/>
    <w:rsid w:val="00E0695A"/>
    <w:rsid w:val="00E069C6"/>
    <w:rsid w:val="00E06CA0"/>
    <w:rsid w:val="00E06E98"/>
    <w:rsid w:val="00E0704D"/>
    <w:rsid w:val="00E0713F"/>
    <w:rsid w:val="00E07629"/>
    <w:rsid w:val="00E07685"/>
    <w:rsid w:val="00E076FB"/>
    <w:rsid w:val="00E07941"/>
    <w:rsid w:val="00E07B4D"/>
    <w:rsid w:val="00E1007B"/>
    <w:rsid w:val="00E102D2"/>
    <w:rsid w:val="00E10541"/>
    <w:rsid w:val="00E1083E"/>
    <w:rsid w:val="00E11422"/>
    <w:rsid w:val="00E11812"/>
    <w:rsid w:val="00E11CEC"/>
    <w:rsid w:val="00E11CFD"/>
    <w:rsid w:val="00E120F6"/>
    <w:rsid w:val="00E12A44"/>
    <w:rsid w:val="00E13023"/>
    <w:rsid w:val="00E135D5"/>
    <w:rsid w:val="00E145AB"/>
    <w:rsid w:val="00E145E2"/>
    <w:rsid w:val="00E14759"/>
    <w:rsid w:val="00E147E3"/>
    <w:rsid w:val="00E14FCF"/>
    <w:rsid w:val="00E15007"/>
    <w:rsid w:val="00E1563F"/>
    <w:rsid w:val="00E15838"/>
    <w:rsid w:val="00E158E6"/>
    <w:rsid w:val="00E15F2D"/>
    <w:rsid w:val="00E1612A"/>
    <w:rsid w:val="00E166EE"/>
    <w:rsid w:val="00E16C06"/>
    <w:rsid w:val="00E173AA"/>
    <w:rsid w:val="00E17A42"/>
    <w:rsid w:val="00E17EF2"/>
    <w:rsid w:val="00E2011D"/>
    <w:rsid w:val="00E2067F"/>
    <w:rsid w:val="00E2088C"/>
    <w:rsid w:val="00E20B53"/>
    <w:rsid w:val="00E20D57"/>
    <w:rsid w:val="00E213E8"/>
    <w:rsid w:val="00E218E7"/>
    <w:rsid w:val="00E21997"/>
    <w:rsid w:val="00E21D5B"/>
    <w:rsid w:val="00E2220E"/>
    <w:rsid w:val="00E222E0"/>
    <w:rsid w:val="00E2237C"/>
    <w:rsid w:val="00E22398"/>
    <w:rsid w:val="00E22A05"/>
    <w:rsid w:val="00E232E7"/>
    <w:rsid w:val="00E2374D"/>
    <w:rsid w:val="00E23981"/>
    <w:rsid w:val="00E23AD5"/>
    <w:rsid w:val="00E23B1E"/>
    <w:rsid w:val="00E23E7A"/>
    <w:rsid w:val="00E23FF4"/>
    <w:rsid w:val="00E253DA"/>
    <w:rsid w:val="00E255D5"/>
    <w:rsid w:val="00E255E2"/>
    <w:rsid w:val="00E259F6"/>
    <w:rsid w:val="00E26280"/>
    <w:rsid w:val="00E265C9"/>
    <w:rsid w:val="00E26A40"/>
    <w:rsid w:val="00E26C15"/>
    <w:rsid w:val="00E26E6E"/>
    <w:rsid w:val="00E270E7"/>
    <w:rsid w:val="00E27485"/>
    <w:rsid w:val="00E274FA"/>
    <w:rsid w:val="00E27AB1"/>
    <w:rsid w:val="00E27B92"/>
    <w:rsid w:val="00E27BF4"/>
    <w:rsid w:val="00E27E7F"/>
    <w:rsid w:val="00E302EB"/>
    <w:rsid w:val="00E303FC"/>
    <w:rsid w:val="00E3053D"/>
    <w:rsid w:val="00E311D1"/>
    <w:rsid w:val="00E3128F"/>
    <w:rsid w:val="00E316BC"/>
    <w:rsid w:val="00E31BD3"/>
    <w:rsid w:val="00E31C42"/>
    <w:rsid w:val="00E31E62"/>
    <w:rsid w:val="00E32B42"/>
    <w:rsid w:val="00E32EC6"/>
    <w:rsid w:val="00E33183"/>
    <w:rsid w:val="00E33425"/>
    <w:rsid w:val="00E3346F"/>
    <w:rsid w:val="00E34259"/>
    <w:rsid w:val="00E35A19"/>
    <w:rsid w:val="00E35BD9"/>
    <w:rsid w:val="00E3618D"/>
    <w:rsid w:val="00E3680E"/>
    <w:rsid w:val="00E373F3"/>
    <w:rsid w:val="00E374FB"/>
    <w:rsid w:val="00E376FC"/>
    <w:rsid w:val="00E37BF9"/>
    <w:rsid w:val="00E37C54"/>
    <w:rsid w:val="00E37EBB"/>
    <w:rsid w:val="00E37EE3"/>
    <w:rsid w:val="00E40140"/>
    <w:rsid w:val="00E40533"/>
    <w:rsid w:val="00E411BB"/>
    <w:rsid w:val="00E4163C"/>
    <w:rsid w:val="00E41D96"/>
    <w:rsid w:val="00E428C7"/>
    <w:rsid w:val="00E42D9E"/>
    <w:rsid w:val="00E430B2"/>
    <w:rsid w:val="00E430CD"/>
    <w:rsid w:val="00E433A9"/>
    <w:rsid w:val="00E434D5"/>
    <w:rsid w:val="00E442F3"/>
    <w:rsid w:val="00E44351"/>
    <w:rsid w:val="00E447D3"/>
    <w:rsid w:val="00E44924"/>
    <w:rsid w:val="00E44BBF"/>
    <w:rsid w:val="00E44CFE"/>
    <w:rsid w:val="00E457D3"/>
    <w:rsid w:val="00E4595F"/>
    <w:rsid w:val="00E45D71"/>
    <w:rsid w:val="00E45D77"/>
    <w:rsid w:val="00E45DEA"/>
    <w:rsid w:val="00E45E4F"/>
    <w:rsid w:val="00E45EEF"/>
    <w:rsid w:val="00E461C8"/>
    <w:rsid w:val="00E4677F"/>
    <w:rsid w:val="00E468EB"/>
    <w:rsid w:val="00E469BE"/>
    <w:rsid w:val="00E46DA9"/>
    <w:rsid w:val="00E477C5"/>
    <w:rsid w:val="00E478DA"/>
    <w:rsid w:val="00E47FD4"/>
    <w:rsid w:val="00E5050D"/>
    <w:rsid w:val="00E506AA"/>
    <w:rsid w:val="00E50936"/>
    <w:rsid w:val="00E5106F"/>
    <w:rsid w:val="00E51169"/>
    <w:rsid w:val="00E5194C"/>
    <w:rsid w:val="00E51B0D"/>
    <w:rsid w:val="00E51D40"/>
    <w:rsid w:val="00E52634"/>
    <w:rsid w:val="00E53202"/>
    <w:rsid w:val="00E5366D"/>
    <w:rsid w:val="00E53961"/>
    <w:rsid w:val="00E53AC7"/>
    <w:rsid w:val="00E53C05"/>
    <w:rsid w:val="00E53F52"/>
    <w:rsid w:val="00E53F88"/>
    <w:rsid w:val="00E544B6"/>
    <w:rsid w:val="00E546DF"/>
    <w:rsid w:val="00E54784"/>
    <w:rsid w:val="00E54C58"/>
    <w:rsid w:val="00E54E7D"/>
    <w:rsid w:val="00E550DB"/>
    <w:rsid w:val="00E5545E"/>
    <w:rsid w:val="00E5566C"/>
    <w:rsid w:val="00E55842"/>
    <w:rsid w:val="00E55873"/>
    <w:rsid w:val="00E55C1A"/>
    <w:rsid w:val="00E5605D"/>
    <w:rsid w:val="00E567C0"/>
    <w:rsid w:val="00E56D64"/>
    <w:rsid w:val="00E57157"/>
    <w:rsid w:val="00E57288"/>
    <w:rsid w:val="00E574F4"/>
    <w:rsid w:val="00E57803"/>
    <w:rsid w:val="00E57907"/>
    <w:rsid w:val="00E57B33"/>
    <w:rsid w:val="00E57C0F"/>
    <w:rsid w:val="00E57D2D"/>
    <w:rsid w:val="00E60077"/>
    <w:rsid w:val="00E60A8D"/>
    <w:rsid w:val="00E60C22"/>
    <w:rsid w:val="00E60D78"/>
    <w:rsid w:val="00E61103"/>
    <w:rsid w:val="00E6164A"/>
    <w:rsid w:val="00E61978"/>
    <w:rsid w:val="00E61B6E"/>
    <w:rsid w:val="00E61E38"/>
    <w:rsid w:val="00E61E7B"/>
    <w:rsid w:val="00E620FB"/>
    <w:rsid w:val="00E6243B"/>
    <w:rsid w:val="00E62897"/>
    <w:rsid w:val="00E62909"/>
    <w:rsid w:val="00E62F37"/>
    <w:rsid w:val="00E64080"/>
    <w:rsid w:val="00E64F5D"/>
    <w:rsid w:val="00E6527F"/>
    <w:rsid w:val="00E65A07"/>
    <w:rsid w:val="00E66016"/>
    <w:rsid w:val="00E6648E"/>
    <w:rsid w:val="00E66573"/>
    <w:rsid w:val="00E670E4"/>
    <w:rsid w:val="00E671D6"/>
    <w:rsid w:val="00E67D4E"/>
    <w:rsid w:val="00E67D5A"/>
    <w:rsid w:val="00E70409"/>
    <w:rsid w:val="00E70A04"/>
    <w:rsid w:val="00E71039"/>
    <w:rsid w:val="00E718C4"/>
    <w:rsid w:val="00E71A47"/>
    <w:rsid w:val="00E71B78"/>
    <w:rsid w:val="00E71E79"/>
    <w:rsid w:val="00E71EA4"/>
    <w:rsid w:val="00E7208E"/>
    <w:rsid w:val="00E721EB"/>
    <w:rsid w:val="00E72306"/>
    <w:rsid w:val="00E726CF"/>
    <w:rsid w:val="00E72CC3"/>
    <w:rsid w:val="00E72F1E"/>
    <w:rsid w:val="00E73036"/>
    <w:rsid w:val="00E731A8"/>
    <w:rsid w:val="00E733F4"/>
    <w:rsid w:val="00E7349B"/>
    <w:rsid w:val="00E73F7F"/>
    <w:rsid w:val="00E74026"/>
    <w:rsid w:val="00E74103"/>
    <w:rsid w:val="00E7420B"/>
    <w:rsid w:val="00E746A4"/>
    <w:rsid w:val="00E74811"/>
    <w:rsid w:val="00E74D7B"/>
    <w:rsid w:val="00E74F44"/>
    <w:rsid w:val="00E7591C"/>
    <w:rsid w:val="00E75952"/>
    <w:rsid w:val="00E75D4A"/>
    <w:rsid w:val="00E76171"/>
    <w:rsid w:val="00E76399"/>
    <w:rsid w:val="00E76DE0"/>
    <w:rsid w:val="00E76E1A"/>
    <w:rsid w:val="00E7715B"/>
    <w:rsid w:val="00E77D32"/>
    <w:rsid w:val="00E77F44"/>
    <w:rsid w:val="00E80EA2"/>
    <w:rsid w:val="00E813B7"/>
    <w:rsid w:val="00E813E3"/>
    <w:rsid w:val="00E81764"/>
    <w:rsid w:val="00E8198E"/>
    <w:rsid w:val="00E81CBF"/>
    <w:rsid w:val="00E822B2"/>
    <w:rsid w:val="00E82EF7"/>
    <w:rsid w:val="00E83553"/>
    <w:rsid w:val="00E837D0"/>
    <w:rsid w:val="00E83CF3"/>
    <w:rsid w:val="00E84009"/>
    <w:rsid w:val="00E841B4"/>
    <w:rsid w:val="00E844CF"/>
    <w:rsid w:val="00E849BE"/>
    <w:rsid w:val="00E84DBB"/>
    <w:rsid w:val="00E851EE"/>
    <w:rsid w:val="00E85437"/>
    <w:rsid w:val="00E85900"/>
    <w:rsid w:val="00E85A50"/>
    <w:rsid w:val="00E85BAE"/>
    <w:rsid w:val="00E86EB7"/>
    <w:rsid w:val="00E87531"/>
    <w:rsid w:val="00E87576"/>
    <w:rsid w:val="00E87A59"/>
    <w:rsid w:val="00E87C55"/>
    <w:rsid w:val="00E87EC0"/>
    <w:rsid w:val="00E90076"/>
    <w:rsid w:val="00E90479"/>
    <w:rsid w:val="00E9068D"/>
    <w:rsid w:val="00E91093"/>
    <w:rsid w:val="00E912CC"/>
    <w:rsid w:val="00E919D5"/>
    <w:rsid w:val="00E91A0D"/>
    <w:rsid w:val="00E91D38"/>
    <w:rsid w:val="00E932BC"/>
    <w:rsid w:val="00E93321"/>
    <w:rsid w:val="00E93914"/>
    <w:rsid w:val="00E94AD0"/>
    <w:rsid w:val="00E94BC4"/>
    <w:rsid w:val="00E94C5B"/>
    <w:rsid w:val="00E9524D"/>
    <w:rsid w:val="00E95372"/>
    <w:rsid w:val="00E954FE"/>
    <w:rsid w:val="00E9556D"/>
    <w:rsid w:val="00E955B7"/>
    <w:rsid w:val="00E9567D"/>
    <w:rsid w:val="00E96269"/>
    <w:rsid w:val="00E96342"/>
    <w:rsid w:val="00E96B78"/>
    <w:rsid w:val="00E96CAB"/>
    <w:rsid w:val="00E96D0B"/>
    <w:rsid w:val="00E96E02"/>
    <w:rsid w:val="00E97458"/>
    <w:rsid w:val="00E97AD0"/>
    <w:rsid w:val="00E97B66"/>
    <w:rsid w:val="00E97C32"/>
    <w:rsid w:val="00E97E42"/>
    <w:rsid w:val="00EA0322"/>
    <w:rsid w:val="00EA05C0"/>
    <w:rsid w:val="00EA08CC"/>
    <w:rsid w:val="00EA097B"/>
    <w:rsid w:val="00EA0E5A"/>
    <w:rsid w:val="00EA0F95"/>
    <w:rsid w:val="00EA1244"/>
    <w:rsid w:val="00EA1459"/>
    <w:rsid w:val="00EA1602"/>
    <w:rsid w:val="00EA188A"/>
    <w:rsid w:val="00EA1D42"/>
    <w:rsid w:val="00EA1E46"/>
    <w:rsid w:val="00EA1ED0"/>
    <w:rsid w:val="00EA225E"/>
    <w:rsid w:val="00EA251E"/>
    <w:rsid w:val="00EA25DA"/>
    <w:rsid w:val="00EA2639"/>
    <w:rsid w:val="00EA2C3A"/>
    <w:rsid w:val="00EA2C3F"/>
    <w:rsid w:val="00EA2CA9"/>
    <w:rsid w:val="00EA314B"/>
    <w:rsid w:val="00EA321F"/>
    <w:rsid w:val="00EA3561"/>
    <w:rsid w:val="00EA3A72"/>
    <w:rsid w:val="00EA3B47"/>
    <w:rsid w:val="00EA4A3D"/>
    <w:rsid w:val="00EA5271"/>
    <w:rsid w:val="00EA574F"/>
    <w:rsid w:val="00EA67E4"/>
    <w:rsid w:val="00EA6FDE"/>
    <w:rsid w:val="00EA705A"/>
    <w:rsid w:val="00EA79DD"/>
    <w:rsid w:val="00EA7D10"/>
    <w:rsid w:val="00EA7E96"/>
    <w:rsid w:val="00EB0082"/>
    <w:rsid w:val="00EB0357"/>
    <w:rsid w:val="00EB03AD"/>
    <w:rsid w:val="00EB071C"/>
    <w:rsid w:val="00EB086C"/>
    <w:rsid w:val="00EB0D95"/>
    <w:rsid w:val="00EB0E81"/>
    <w:rsid w:val="00EB0ED2"/>
    <w:rsid w:val="00EB0F18"/>
    <w:rsid w:val="00EB1374"/>
    <w:rsid w:val="00EB16B6"/>
    <w:rsid w:val="00EB1DBD"/>
    <w:rsid w:val="00EB1F45"/>
    <w:rsid w:val="00EB257B"/>
    <w:rsid w:val="00EB2C01"/>
    <w:rsid w:val="00EB2D1C"/>
    <w:rsid w:val="00EB335D"/>
    <w:rsid w:val="00EB3659"/>
    <w:rsid w:val="00EB3703"/>
    <w:rsid w:val="00EB3898"/>
    <w:rsid w:val="00EB39BF"/>
    <w:rsid w:val="00EB3A4D"/>
    <w:rsid w:val="00EB4097"/>
    <w:rsid w:val="00EB40AB"/>
    <w:rsid w:val="00EB410C"/>
    <w:rsid w:val="00EB45C3"/>
    <w:rsid w:val="00EB4699"/>
    <w:rsid w:val="00EB51A4"/>
    <w:rsid w:val="00EB56B1"/>
    <w:rsid w:val="00EB59B6"/>
    <w:rsid w:val="00EB5A58"/>
    <w:rsid w:val="00EB5FC6"/>
    <w:rsid w:val="00EB6153"/>
    <w:rsid w:val="00EB61BB"/>
    <w:rsid w:val="00EB633F"/>
    <w:rsid w:val="00EB653E"/>
    <w:rsid w:val="00EB6634"/>
    <w:rsid w:val="00EB72DC"/>
    <w:rsid w:val="00EB7B54"/>
    <w:rsid w:val="00EB7E9D"/>
    <w:rsid w:val="00EB7F1D"/>
    <w:rsid w:val="00EC01B8"/>
    <w:rsid w:val="00EC0308"/>
    <w:rsid w:val="00EC035A"/>
    <w:rsid w:val="00EC0618"/>
    <w:rsid w:val="00EC0849"/>
    <w:rsid w:val="00EC0DD1"/>
    <w:rsid w:val="00EC0E89"/>
    <w:rsid w:val="00EC1466"/>
    <w:rsid w:val="00EC1992"/>
    <w:rsid w:val="00EC19C3"/>
    <w:rsid w:val="00EC1A7D"/>
    <w:rsid w:val="00EC1F32"/>
    <w:rsid w:val="00EC2E48"/>
    <w:rsid w:val="00EC2F61"/>
    <w:rsid w:val="00EC2F6F"/>
    <w:rsid w:val="00EC3951"/>
    <w:rsid w:val="00EC3F37"/>
    <w:rsid w:val="00EC4179"/>
    <w:rsid w:val="00EC4467"/>
    <w:rsid w:val="00EC461A"/>
    <w:rsid w:val="00EC498E"/>
    <w:rsid w:val="00EC4B2D"/>
    <w:rsid w:val="00EC4EB3"/>
    <w:rsid w:val="00EC6044"/>
    <w:rsid w:val="00EC65DB"/>
    <w:rsid w:val="00EC66D7"/>
    <w:rsid w:val="00EC67F7"/>
    <w:rsid w:val="00EC684C"/>
    <w:rsid w:val="00EC691B"/>
    <w:rsid w:val="00EC6F7E"/>
    <w:rsid w:val="00EC6F9C"/>
    <w:rsid w:val="00EC75C3"/>
    <w:rsid w:val="00EC7A6A"/>
    <w:rsid w:val="00EC7BD4"/>
    <w:rsid w:val="00EC7E81"/>
    <w:rsid w:val="00ED0072"/>
    <w:rsid w:val="00ED00D1"/>
    <w:rsid w:val="00ED0102"/>
    <w:rsid w:val="00ED0BD7"/>
    <w:rsid w:val="00ED0EBA"/>
    <w:rsid w:val="00ED0F26"/>
    <w:rsid w:val="00ED10A3"/>
    <w:rsid w:val="00ED158A"/>
    <w:rsid w:val="00ED1C39"/>
    <w:rsid w:val="00ED1E32"/>
    <w:rsid w:val="00ED20FB"/>
    <w:rsid w:val="00ED2550"/>
    <w:rsid w:val="00ED2721"/>
    <w:rsid w:val="00ED31DD"/>
    <w:rsid w:val="00ED33CC"/>
    <w:rsid w:val="00ED38DA"/>
    <w:rsid w:val="00ED3ACD"/>
    <w:rsid w:val="00ED4255"/>
    <w:rsid w:val="00ED4626"/>
    <w:rsid w:val="00ED46C7"/>
    <w:rsid w:val="00ED4BBA"/>
    <w:rsid w:val="00ED4D8F"/>
    <w:rsid w:val="00ED5287"/>
    <w:rsid w:val="00ED5671"/>
    <w:rsid w:val="00ED5F7B"/>
    <w:rsid w:val="00ED60B1"/>
    <w:rsid w:val="00ED6484"/>
    <w:rsid w:val="00ED6631"/>
    <w:rsid w:val="00ED66FC"/>
    <w:rsid w:val="00ED68A1"/>
    <w:rsid w:val="00ED70EF"/>
    <w:rsid w:val="00ED7858"/>
    <w:rsid w:val="00ED7BCE"/>
    <w:rsid w:val="00EE0201"/>
    <w:rsid w:val="00EE0A42"/>
    <w:rsid w:val="00EE0EDB"/>
    <w:rsid w:val="00EE1DFD"/>
    <w:rsid w:val="00EE2601"/>
    <w:rsid w:val="00EE2790"/>
    <w:rsid w:val="00EE293F"/>
    <w:rsid w:val="00EE29BF"/>
    <w:rsid w:val="00EE2AF0"/>
    <w:rsid w:val="00EE2D76"/>
    <w:rsid w:val="00EE3C38"/>
    <w:rsid w:val="00EE3E23"/>
    <w:rsid w:val="00EE43B5"/>
    <w:rsid w:val="00EE441C"/>
    <w:rsid w:val="00EE4549"/>
    <w:rsid w:val="00EE457D"/>
    <w:rsid w:val="00EE4691"/>
    <w:rsid w:val="00EE4849"/>
    <w:rsid w:val="00EE4C38"/>
    <w:rsid w:val="00EE4DB7"/>
    <w:rsid w:val="00EE4F4F"/>
    <w:rsid w:val="00EE4F83"/>
    <w:rsid w:val="00EE526D"/>
    <w:rsid w:val="00EE5CA4"/>
    <w:rsid w:val="00EE6319"/>
    <w:rsid w:val="00EE6A0C"/>
    <w:rsid w:val="00EE6E0C"/>
    <w:rsid w:val="00EE71B2"/>
    <w:rsid w:val="00EE764F"/>
    <w:rsid w:val="00EE7883"/>
    <w:rsid w:val="00EE79FF"/>
    <w:rsid w:val="00EF0070"/>
    <w:rsid w:val="00EF0084"/>
    <w:rsid w:val="00EF096D"/>
    <w:rsid w:val="00EF10B1"/>
    <w:rsid w:val="00EF184D"/>
    <w:rsid w:val="00EF2055"/>
    <w:rsid w:val="00EF22FD"/>
    <w:rsid w:val="00EF24FB"/>
    <w:rsid w:val="00EF2872"/>
    <w:rsid w:val="00EF2B93"/>
    <w:rsid w:val="00EF2CE2"/>
    <w:rsid w:val="00EF2E6E"/>
    <w:rsid w:val="00EF2E75"/>
    <w:rsid w:val="00EF31F3"/>
    <w:rsid w:val="00EF3258"/>
    <w:rsid w:val="00EF3322"/>
    <w:rsid w:val="00EF3700"/>
    <w:rsid w:val="00EF39BA"/>
    <w:rsid w:val="00EF41C8"/>
    <w:rsid w:val="00EF4281"/>
    <w:rsid w:val="00EF48A1"/>
    <w:rsid w:val="00EF4AAB"/>
    <w:rsid w:val="00EF4EC3"/>
    <w:rsid w:val="00EF4FD9"/>
    <w:rsid w:val="00EF5216"/>
    <w:rsid w:val="00EF575D"/>
    <w:rsid w:val="00EF5DBD"/>
    <w:rsid w:val="00EF5E1F"/>
    <w:rsid w:val="00EF6271"/>
    <w:rsid w:val="00EF69A9"/>
    <w:rsid w:val="00EF6E6E"/>
    <w:rsid w:val="00EF6F66"/>
    <w:rsid w:val="00EF7857"/>
    <w:rsid w:val="00EF7B2F"/>
    <w:rsid w:val="00F0050F"/>
    <w:rsid w:val="00F00B58"/>
    <w:rsid w:val="00F00DEE"/>
    <w:rsid w:val="00F010ED"/>
    <w:rsid w:val="00F01395"/>
    <w:rsid w:val="00F014D3"/>
    <w:rsid w:val="00F0161E"/>
    <w:rsid w:val="00F0163E"/>
    <w:rsid w:val="00F01F91"/>
    <w:rsid w:val="00F02319"/>
    <w:rsid w:val="00F025DC"/>
    <w:rsid w:val="00F02973"/>
    <w:rsid w:val="00F02CD6"/>
    <w:rsid w:val="00F02E38"/>
    <w:rsid w:val="00F02F57"/>
    <w:rsid w:val="00F035FD"/>
    <w:rsid w:val="00F03A0A"/>
    <w:rsid w:val="00F0411F"/>
    <w:rsid w:val="00F04B73"/>
    <w:rsid w:val="00F04C78"/>
    <w:rsid w:val="00F04D62"/>
    <w:rsid w:val="00F04D96"/>
    <w:rsid w:val="00F05029"/>
    <w:rsid w:val="00F05BF3"/>
    <w:rsid w:val="00F05D72"/>
    <w:rsid w:val="00F05FC7"/>
    <w:rsid w:val="00F06294"/>
    <w:rsid w:val="00F06444"/>
    <w:rsid w:val="00F06614"/>
    <w:rsid w:val="00F06E3E"/>
    <w:rsid w:val="00F07112"/>
    <w:rsid w:val="00F07B54"/>
    <w:rsid w:val="00F07C3D"/>
    <w:rsid w:val="00F10238"/>
    <w:rsid w:val="00F1050F"/>
    <w:rsid w:val="00F1072D"/>
    <w:rsid w:val="00F11012"/>
    <w:rsid w:val="00F1115A"/>
    <w:rsid w:val="00F113A8"/>
    <w:rsid w:val="00F1149A"/>
    <w:rsid w:val="00F117C9"/>
    <w:rsid w:val="00F11826"/>
    <w:rsid w:val="00F1187F"/>
    <w:rsid w:val="00F120AF"/>
    <w:rsid w:val="00F128EA"/>
    <w:rsid w:val="00F13178"/>
    <w:rsid w:val="00F13788"/>
    <w:rsid w:val="00F138DE"/>
    <w:rsid w:val="00F13A7B"/>
    <w:rsid w:val="00F13DBC"/>
    <w:rsid w:val="00F13E3E"/>
    <w:rsid w:val="00F14F9B"/>
    <w:rsid w:val="00F15705"/>
    <w:rsid w:val="00F15A1D"/>
    <w:rsid w:val="00F166E3"/>
    <w:rsid w:val="00F16C00"/>
    <w:rsid w:val="00F16E30"/>
    <w:rsid w:val="00F170F1"/>
    <w:rsid w:val="00F17E23"/>
    <w:rsid w:val="00F200A9"/>
    <w:rsid w:val="00F2033A"/>
    <w:rsid w:val="00F207F9"/>
    <w:rsid w:val="00F20A64"/>
    <w:rsid w:val="00F20A6B"/>
    <w:rsid w:val="00F20F15"/>
    <w:rsid w:val="00F21618"/>
    <w:rsid w:val="00F23761"/>
    <w:rsid w:val="00F23B44"/>
    <w:rsid w:val="00F241C5"/>
    <w:rsid w:val="00F24263"/>
    <w:rsid w:val="00F242E5"/>
    <w:rsid w:val="00F245FE"/>
    <w:rsid w:val="00F24CBD"/>
    <w:rsid w:val="00F24F9A"/>
    <w:rsid w:val="00F251DB"/>
    <w:rsid w:val="00F259C2"/>
    <w:rsid w:val="00F25A88"/>
    <w:rsid w:val="00F263A2"/>
    <w:rsid w:val="00F26832"/>
    <w:rsid w:val="00F26B74"/>
    <w:rsid w:val="00F271CD"/>
    <w:rsid w:val="00F272EF"/>
    <w:rsid w:val="00F2777B"/>
    <w:rsid w:val="00F278CA"/>
    <w:rsid w:val="00F27C84"/>
    <w:rsid w:val="00F30139"/>
    <w:rsid w:val="00F30506"/>
    <w:rsid w:val="00F307C7"/>
    <w:rsid w:val="00F30C47"/>
    <w:rsid w:val="00F30DFC"/>
    <w:rsid w:val="00F31266"/>
    <w:rsid w:val="00F312D1"/>
    <w:rsid w:val="00F3153C"/>
    <w:rsid w:val="00F31946"/>
    <w:rsid w:val="00F31EA7"/>
    <w:rsid w:val="00F321C8"/>
    <w:rsid w:val="00F32E85"/>
    <w:rsid w:val="00F32EF4"/>
    <w:rsid w:val="00F335F1"/>
    <w:rsid w:val="00F33686"/>
    <w:rsid w:val="00F33AAC"/>
    <w:rsid w:val="00F33B90"/>
    <w:rsid w:val="00F33DD3"/>
    <w:rsid w:val="00F34325"/>
    <w:rsid w:val="00F34A99"/>
    <w:rsid w:val="00F34D5D"/>
    <w:rsid w:val="00F34E1D"/>
    <w:rsid w:val="00F350FA"/>
    <w:rsid w:val="00F35EA7"/>
    <w:rsid w:val="00F35F75"/>
    <w:rsid w:val="00F36501"/>
    <w:rsid w:val="00F3656A"/>
    <w:rsid w:val="00F36578"/>
    <w:rsid w:val="00F36621"/>
    <w:rsid w:val="00F36A0F"/>
    <w:rsid w:val="00F36A4B"/>
    <w:rsid w:val="00F36AD0"/>
    <w:rsid w:val="00F36E7A"/>
    <w:rsid w:val="00F37178"/>
    <w:rsid w:val="00F37394"/>
    <w:rsid w:val="00F375D3"/>
    <w:rsid w:val="00F40795"/>
    <w:rsid w:val="00F41326"/>
    <w:rsid w:val="00F41E4B"/>
    <w:rsid w:val="00F41FBA"/>
    <w:rsid w:val="00F421F0"/>
    <w:rsid w:val="00F42AB1"/>
    <w:rsid w:val="00F42C92"/>
    <w:rsid w:val="00F4339F"/>
    <w:rsid w:val="00F434E6"/>
    <w:rsid w:val="00F43681"/>
    <w:rsid w:val="00F4371A"/>
    <w:rsid w:val="00F4380D"/>
    <w:rsid w:val="00F438FC"/>
    <w:rsid w:val="00F43DC5"/>
    <w:rsid w:val="00F43F89"/>
    <w:rsid w:val="00F44506"/>
    <w:rsid w:val="00F4487A"/>
    <w:rsid w:val="00F45158"/>
    <w:rsid w:val="00F45527"/>
    <w:rsid w:val="00F45537"/>
    <w:rsid w:val="00F457D6"/>
    <w:rsid w:val="00F4633A"/>
    <w:rsid w:val="00F46785"/>
    <w:rsid w:val="00F46FBD"/>
    <w:rsid w:val="00F47049"/>
    <w:rsid w:val="00F47138"/>
    <w:rsid w:val="00F472A8"/>
    <w:rsid w:val="00F47F11"/>
    <w:rsid w:val="00F50371"/>
    <w:rsid w:val="00F50519"/>
    <w:rsid w:val="00F50B99"/>
    <w:rsid w:val="00F50BC0"/>
    <w:rsid w:val="00F51757"/>
    <w:rsid w:val="00F51DA9"/>
    <w:rsid w:val="00F51F86"/>
    <w:rsid w:val="00F521D6"/>
    <w:rsid w:val="00F521FC"/>
    <w:rsid w:val="00F5267F"/>
    <w:rsid w:val="00F52B77"/>
    <w:rsid w:val="00F52E90"/>
    <w:rsid w:val="00F532AD"/>
    <w:rsid w:val="00F53527"/>
    <w:rsid w:val="00F539E3"/>
    <w:rsid w:val="00F53A44"/>
    <w:rsid w:val="00F53DB5"/>
    <w:rsid w:val="00F541A8"/>
    <w:rsid w:val="00F54852"/>
    <w:rsid w:val="00F54C2B"/>
    <w:rsid w:val="00F54DDB"/>
    <w:rsid w:val="00F54E13"/>
    <w:rsid w:val="00F54EDB"/>
    <w:rsid w:val="00F54F02"/>
    <w:rsid w:val="00F55921"/>
    <w:rsid w:val="00F5617C"/>
    <w:rsid w:val="00F57F86"/>
    <w:rsid w:val="00F602EE"/>
    <w:rsid w:val="00F60740"/>
    <w:rsid w:val="00F60C5B"/>
    <w:rsid w:val="00F60D66"/>
    <w:rsid w:val="00F61986"/>
    <w:rsid w:val="00F61995"/>
    <w:rsid w:val="00F61EE9"/>
    <w:rsid w:val="00F61FE8"/>
    <w:rsid w:val="00F62417"/>
    <w:rsid w:val="00F628EB"/>
    <w:rsid w:val="00F62DDC"/>
    <w:rsid w:val="00F62DFD"/>
    <w:rsid w:val="00F62F4A"/>
    <w:rsid w:val="00F6316C"/>
    <w:rsid w:val="00F6319B"/>
    <w:rsid w:val="00F632B7"/>
    <w:rsid w:val="00F63372"/>
    <w:rsid w:val="00F635D3"/>
    <w:rsid w:val="00F64306"/>
    <w:rsid w:val="00F64352"/>
    <w:rsid w:val="00F6471B"/>
    <w:rsid w:val="00F6493D"/>
    <w:rsid w:val="00F64AB1"/>
    <w:rsid w:val="00F64AE6"/>
    <w:rsid w:val="00F64BE9"/>
    <w:rsid w:val="00F64C2F"/>
    <w:rsid w:val="00F656DA"/>
    <w:rsid w:val="00F65752"/>
    <w:rsid w:val="00F66325"/>
    <w:rsid w:val="00F6719A"/>
    <w:rsid w:val="00F678D2"/>
    <w:rsid w:val="00F67A93"/>
    <w:rsid w:val="00F708AE"/>
    <w:rsid w:val="00F710E4"/>
    <w:rsid w:val="00F71109"/>
    <w:rsid w:val="00F712EF"/>
    <w:rsid w:val="00F71623"/>
    <w:rsid w:val="00F71AB0"/>
    <w:rsid w:val="00F71B8C"/>
    <w:rsid w:val="00F7274A"/>
    <w:rsid w:val="00F72A28"/>
    <w:rsid w:val="00F736F2"/>
    <w:rsid w:val="00F73790"/>
    <w:rsid w:val="00F73B85"/>
    <w:rsid w:val="00F73DD0"/>
    <w:rsid w:val="00F73DD2"/>
    <w:rsid w:val="00F73ECC"/>
    <w:rsid w:val="00F74387"/>
    <w:rsid w:val="00F7479E"/>
    <w:rsid w:val="00F747E1"/>
    <w:rsid w:val="00F74B08"/>
    <w:rsid w:val="00F7517A"/>
    <w:rsid w:val="00F7547A"/>
    <w:rsid w:val="00F75BA6"/>
    <w:rsid w:val="00F75C53"/>
    <w:rsid w:val="00F75FEA"/>
    <w:rsid w:val="00F7632B"/>
    <w:rsid w:val="00F76472"/>
    <w:rsid w:val="00F76CED"/>
    <w:rsid w:val="00F76D3F"/>
    <w:rsid w:val="00F7705D"/>
    <w:rsid w:val="00F773BE"/>
    <w:rsid w:val="00F774A3"/>
    <w:rsid w:val="00F774D0"/>
    <w:rsid w:val="00F77EFD"/>
    <w:rsid w:val="00F77FCD"/>
    <w:rsid w:val="00F803DF"/>
    <w:rsid w:val="00F80A60"/>
    <w:rsid w:val="00F80E7E"/>
    <w:rsid w:val="00F8169E"/>
    <w:rsid w:val="00F81C32"/>
    <w:rsid w:val="00F81D38"/>
    <w:rsid w:val="00F81E17"/>
    <w:rsid w:val="00F8204D"/>
    <w:rsid w:val="00F82182"/>
    <w:rsid w:val="00F82C95"/>
    <w:rsid w:val="00F83C46"/>
    <w:rsid w:val="00F83D72"/>
    <w:rsid w:val="00F83E5F"/>
    <w:rsid w:val="00F840C5"/>
    <w:rsid w:val="00F842E9"/>
    <w:rsid w:val="00F8455E"/>
    <w:rsid w:val="00F84BE4"/>
    <w:rsid w:val="00F84FCA"/>
    <w:rsid w:val="00F8506B"/>
    <w:rsid w:val="00F85367"/>
    <w:rsid w:val="00F85B20"/>
    <w:rsid w:val="00F85C0C"/>
    <w:rsid w:val="00F85E07"/>
    <w:rsid w:val="00F85E93"/>
    <w:rsid w:val="00F86303"/>
    <w:rsid w:val="00F8632E"/>
    <w:rsid w:val="00F86492"/>
    <w:rsid w:val="00F86CFE"/>
    <w:rsid w:val="00F87624"/>
    <w:rsid w:val="00F87862"/>
    <w:rsid w:val="00F87B51"/>
    <w:rsid w:val="00F87E3C"/>
    <w:rsid w:val="00F87EF2"/>
    <w:rsid w:val="00F904F6"/>
    <w:rsid w:val="00F90F2C"/>
    <w:rsid w:val="00F912DF"/>
    <w:rsid w:val="00F9167E"/>
    <w:rsid w:val="00F91C1C"/>
    <w:rsid w:val="00F91D94"/>
    <w:rsid w:val="00F92722"/>
    <w:rsid w:val="00F92B07"/>
    <w:rsid w:val="00F92C48"/>
    <w:rsid w:val="00F92CC9"/>
    <w:rsid w:val="00F92F38"/>
    <w:rsid w:val="00F931EF"/>
    <w:rsid w:val="00F938B6"/>
    <w:rsid w:val="00F93BF4"/>
    <w:rsid w:val="00F94019"/>
    <w:rsid w:val="00F94214"/>
    <w:rsid w:val="00F9456A"/>
    <w:rsid w:val="00F94902"/>
    <w:rsid w:val="00F94B1C"/>
    <w:rsid w:val="00F94C1F"/>
    <w:rsid w:val="00F9597B"/>
    <w:rsid w:val="00F9598C"/>
    <w:rsid w:val="00F95998"/>
    <w:rsid w:val="00F95AED"/>
    <w:rsid w:val="00F95C55"/>
    <w:rsid w:val="00F95CE7"/>
    <w:rsid w:val="00F9623A"/>
    <w:rsid w:val="00F96531"/>
    <w:rsid w:val="00F96D76"/>
    <w:rsid w:val="00F96F5D"/>
    <w:rsid w:val="00F97354"/>
    <w:rsid w:val="00F97B61"/>
    <w:rsid w:val="00FA01C5"/>
    <w:rsid w:val="00FA073A"/>
    <w:rsid w:val="00FA0C65"/>
    <w:rsid w:val="00FA15BD"/>
    <w:rsid w:val="00FA1612"/>
    <w:rsid w:val="00FA252A"/>
    <w:rsid w:val="00FA25DE"/>
    <w:rsid w:val="00FA28C6"/>
    <w:rsid w:val="00FA2990"/>
    <w:rsid w:val="00FA36B2"/>
    <w:rsid w:val="00FA3853"/>
    <w:rsid w:val="00FA3B7D"/>
    <w:rsid w:val="00FA3FBB"/>
    <w:rsid w:val="00FA41E8"/>
    <w:rsid w:val="00FA4662"/>
    <w:rsid w:val="00FA4DD3"/>
    <w:rsid w:val="00FA4F53"/>
    <w:rsid w:val="00FA4FF2"/>
    <w:rsid w:val="00FA580B"/>
    <w:rsid w:val="00FA5A3E"/>
    <w:rsid w:val="00FA5F05"/>
    <w:rsid w:val="00FA64B0"/>
    <w:rsid w:val="00FA6AF8"/>
    <w:rsid w:val="00FA7117"/>
    <w:rsid w:val="00FA714F"/>
    <w:rsid w:val="00FA74DF"/>
    <w:rsid w:val="00FA765C"/>
    <w:rsid w:val="00FB0625"/>
    <w:rsid w:val="00FB0829"/>
    <w:rsid w:val="00FB0C49"/>
    <w:rsid w:val="00FB0DAB"/>
    <w:rsid w:val="00FB1400"/>
    <w:rsid w:val="00FB16CD"/>
    <w:rsid w:val="00FB1891"/>
    <w:rsid w:val="00FB18A4"/>
    <w:rsid w:val="00FB1A33"/>
    <w:rsid w:val="00FB1B17"/>
    <w:rsid w:val="00FB1CDE"/>
    <w:rsid w:val="00FB1DCC"/>
    <w:rsid w:val="00FB20B1"/>
    <w:rsid w:val="00FB2D2D"/>
    <w:rsid w:val="00FB3318"/>
    <w:rsid w:val="00FB35C0"/>
    <w:rsid w:val="00FB3B7B"/>
    <w:rsid w:val="00FB3EE2"/>
    <w:rsid w:val="00FB4146"/>
    <w:rsid w:val="00FB433B"/>
    <w:rsid w:val="00FB4D66"/>
    <w:rsid w:val="00FB5002"/>
    <w:rsid w:val="00FB5446"/>
    <w:rsid w:val="00FB6063"/>
    <w:rsid w:val="00FB60E5"/>
    <w:rsid w:val="00FB62BB"/>
    <w:rsid w:val="00FB6727"/>
    <w:rsid w:val="00FB68F9"/>
    <w:rsid w:val="00FB713B"/>
    <w:rsid w:val="00FB71BB"/>
    <w:rsid w:val="00FB7335"/>
    <w:rsid w:val="00FB7524"/>
    <w:rsid w:val="00FB7A6F"/>
    <w:rsid w:val="00FB7AAE"/>
    <w:rsid w:val="00FB7AB9"/>
    <w:rsid w:val="00FB7B52"/>
    <w:rsid w:val="00FC012D"/>
    <w:rsid w:val="00FC02FD"/>
    <w:rsid w:val="00FC05CA"/>
    <w:rsid w:val="00FC11DC"/>
    <w:rsid w:val="00FC1A74"/>
    <w:rsid w:val="00FC2797"/>
    <w:rsid w:val="00FC286D"/>
    <w:rsid w:val="00FC2B18"/>
    <w:rsid w:val="00FC2BD0"/>
    <w:rsid w:val="00FC2DE1"/>
    <w:rsid w:val="00FC35A6"/>
    <w:rsid w:val="00FC3D98"/>
    <w:rsid w:val="00FC412B"/>
    <w:rsid w:val="00FC443E"/>
    <w:rsid w:val="00FC498F"/>
    <w:rsid w:val="00FC4B5A"/>
    <w:rsid w:val="00FC4B75"/>
    <w:rsid w:val="00FC4BBE"/>
    <w:rsid w:val="00FC4C5D"/>
    <w:rsid w:val="00FC5314"/>
    <w:rsid w:val="00FC53D5"/>
    <w:rsid w:val="00FC5621"/>
    <w:rsid w:val="00FC5637"/>
    <w:rsid w:val="00FC59C6"/>
    <w:rsid w:val="00FC5BB1"/>
    <w:rsid w:val="00FC5CD2"/>
    <w:rsid w:val="00FC6705"/>
    <w:rsid w:val="00FC69B4"/>
    <w:rsid w:val="00FC6F41"/>
    <w:rsid w:val="00FC705A"/>
    <w:rsid w:val="00FC7476"/>
    <w:rsid w:val="00FD02BF"/>
    <w:rsid w:val="00FD038F"/>
    <w:rsid w:val="00FD04AF"/>
    <w:rsid w:val="00FD0645"/>
    <w:rsid w:val="00FD09BE"/>
    <w:rsid w:val="00FD0E66"/>
    <w:rsid w:val="00FD1EB0"/>
    <w:rsid w:val="00FD20AB"/>
    <w:rsid w:val="00FD219F"/>
    <w:rsid w:val="00FD21C6"/>
    <w:rsid w:val="00FD2521"/>
    <w:rsid w:val="00FD416B"/>
    <w:rsid w:val="00FD42A9"/>
    <w:rsid w:val="00FD476D"/>
    <w:rsid w:val="00FD4D34"/>
    <w:rsid w:val="00FD55BB"/>
    <w:rsid w:val="00FD579C"/>
    <w:rsid w:val="00FD58BF"/>
    <w:rsid w:val="00FD5B31"/>
    <w:rsid w:val="00FD5E2C"/>
    <w:rsid w:val="00FD60EC"/>
    <w:rsid w:val="00FD6377"/>
    <w:rsid w:val="00FD6682"/>
    <w:rsid w:val="00FD6A26"/>
    <w:rsid w:val="00FD7713"/>
    <w:rsid w:val="00FD7E93"/>
    <w:rsid w:val="00FE045A"/>
    <w:rsid w:val="00FE063C"/>
    <w:rsid w:val="00FE0846"/>
    <w:rsid w:val="00FE09C5"/>
    <w:rsid w:val="00FE0BED"/>
    <w:rsid w:val="00FE0ED3"/>
    <w:rsid w:val="00FE10F9"/>
    <w:rsid w:val="00FE15DE"/>
    <w:rsid w:val="00FE1863"/>
    <w:rsid w:val="00FE2999"/>
    <w:rsid w:val="00FE2D5E"/>
    <w:rsid w:val="00FE3015"/>
    <w:rsid w:val="00FE39B6"/>
    <w:rsid w:val="00FE3A0B"/>
    <w:rsid w:val="00FE3AFF"/>
    <w:rsid w:val="00FE437A"/>
    <w:rsid w:val="00FE46AF"/>
    <w:rsid w:val="00FE4945"/>
    <w:rsid w:val="00FE4FF5"/>
    <w:rsid w:val="00FE504D"/>
    <w:rsid w:val="00FE512F"/>
    <w:rsid w:val="00FE58E1"/>
    <w:rsid w:val="00FE5D9B"/>
    <w:rsid w:val="00FE6178"/>
    <w:rsid w:val="00FE6310"/>
    <w:rsid w:val="00FE6770"/>
    <w:rsid w:val="00FE698D"/>
    <w:rsid w:val="00FE6D6D"/>
    <w:rsid w:val="00FE731C"/>
    <w:rsid w:val="00FE757C"/>
    <w:rsid w:val="00FE79E8"/>
    <w:rsid w:val="00FE7E1F"/>
    <w:rsid w:val="00FF031C"/>
    <w:rsid w:val="00FF058E"/>
    <w:rsid w:val="00FF08CA"/>
    <w:rsid w:val="00FF0B2D"/>
    <w:rsid w:val="00FF0CC6"/>
    <w:rsid w:val="00FF0E20"/>
    <w:rsid w:val="00FF1530"/>
    <w:rsid w:val="00FF1943"/>
    <w:rsid w:val="00FF1F0D"/>
    <w:rsid w:val="00FF21F4"/>
    <w:rsid w:val="00FF21FB"/>
    <w:rsid w:val="00FF29C8"/>
    <w:rsid w:val="00FF29D0"/>
    <w:rsid w:val="00FF2C7F"/>
    <w:rsid w:val="00FF35DD"/>
    <w:rsid w:val="00FF3C0F"/>
    <w:rsid w:val="00FF3D2B"/>
    <w:rsid w:val="00FF3EA9"/>
    <w:rsid w:val="00FF4A45"/>
    <w:rsid w:val="00FF4DF2"/>
    <w:rsid w:val="00FF526A"/>
    <w:rsid w:val="00FF56D5"/>
    <w:rsid w:val="00FF5748"/>
    <w:rsid w:val="00FF5E4A"/>
    <w:rsid w:val="00FF5EF5"/>
    <w:rsid w:val="00FF5F56"/>
    <w:rsid w:val="00FF6122"/>
    <w:rsid w:val="00FF6175"/>
    <w:rsid w:val="00FF6567"/>
    <w:rsid w:val="00FF6A00"/>
    <w:rsid w:val="00FF6D15"/>
    <w:rsid w:val="00FF7307"/>
    <w:rsid w:val="00FF7752"/>
    <w:rsid w:val="00FF778E"/>
    <w:rsid w:val="00FF77F0"/>
    <w:rsid w:val="00FF7A85"/>
    <w:rsid w:val="00FF7B5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4022AC9-4434-40AF-B9B7-F12A41679A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raditional Arabic"/>
        <w:sz w:val="24"/>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10ED"/>
    <w:pPr>
      <w:bidi/>
      <w:spacing w:after="0" w:line="240" w:lineRule="auto"/>
    </w:pPr>
    <w:rPr>
      <w:rFonts w:eastAsia="Times New Roman"/>
      <w:sz w:val="32"/>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767D15"/>
    <w:pPr>
      <w:jc w:val="center"/>
    </w:pPr>
    <w:rPr>
      <w:rFonts w:cs="Simplified Arabic"/>
      <w:b/>
      <w:bCs/>
      <w:sz w:val="29"/>
      <w:szCs w:val="29"/>
      <w:lang w:eastAsia="ar-SA"/>
    </w:rPr>
  </w:style>
  <w:style w:type="character" w:customStyle="1" w:styleId="TitleChar">
    <w:name w:val="Title Char"/>
    <w:basedOn w:val="DefaultParagraphFont"/>
    <w:link w:val="Title"/>
    <w:rsid w:val="00767D15"/>
    <w:rPr>
      <w:rFonts w:ascii="Times New Roman" w:eastAsia="Times New Roman" w:hAnsi="Times New Roman" w:cs="Simplified Arabic"/>
      <w:b/>
      <w:bCs/>
      <w:sz w:val="29"/>
      <w:szCs w:val="29"/>
      <w:lang w:eastAsia="ar-SA"/>
    </w:rPr>
  </w:style>
  <w:style w:type="table" w:styleId="TableGrid">
    <w:name w:val="Table Grid"/>
    <w:basedOn w:val="TableNormal"/>
    <w:rsid w:val="00F010ED"/>
    <w:pPr>
      <w:bidi/>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146</TotalTime>
  <Pages>1</Pages>
  <Words>4279</Words>
  <Characters>24393</Characters>
  <Application>Microsoft Office Word</Application>
  <DocSecurity>0</DocSecurity>
  <Lines>203</Lines>
  <Paragraphs>57</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28615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Senad Crnkić BIZ</cp:lastModifiedBy>
  <cp:revision>12</cp:revision>
  <cp:lastPrinted>2015-05-09T14:05:00Z</cp:lastPrinted>
  <dcterms:created xsi:type="dcterms:W3CDTF">2015-03-18T07:47:00Z</dcterms:created>
  <dcterms:modified xsi:type="dcterms:W3CDTF">2015-05-09T14:05:00Z</dcterms:modified>
</cp:coreProperties>
</file>