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53DB6" w14:textId="77777777" w:rsidR="00813982" w:rsidRPr="00B554BF" w:rsidRDefault="00813982" w:rsidP="00813982">
      <w:pPr>
        <w:spacing w:line="240" w:lineRule="atLeast"/>
        <w:jc w:val="center"/>
        <w:rPr>
          <w:rFonts w:ascii="Traditional Arabic" w:hAnsi="Traditional Arabic"/>
          <w:b/>
          <w:bCs/>
          <w:sz w:val="28"/>
          <w:szCs w:val="28"/>
          <w:rtl/>
        </w:rPr>
      </w:pPr>
      <w:r w:rsidRPr="00B554BF">
        <w:rPr>
          <w:rFonts w:ascii="Traditional Arabic" w:hAnsi="Traditional Arabic"/>
          <w:b/>
          <w:bCs/>
          <w:sz w:val="28"/>
          <w:szCs w:val="28"/>
          <w:rtl/>
        </w:rPr>
        <w:t>[</w:t>
      </w:r>
      <w:r>
        <w:rPr>
          <w:rFonts w:ascii="Traditional Arabic" w:hAnsi="Traditional Arabic" w:hint="cs"/>
          <w:b/>
          <w:bCs/>
          <w:sz w:val="28"/>
          <w:szCs w:val="28"/>
          <w:rtl/>
        </w:rPr>
        <w:t>تقوى الله جل وعلا</w:t>
      </w:r>
      <w:r w:rsidRPr="00B554BF">
        <w:rPr>
          <w:rFonts w:ascii="Traditional Arabic" w:hAnsi="Traditional Arabic"/>
          <w:b/>
          <w:bCs/>
          <w:sz w:val="28"/>
          <w:szCs w:val="28"/>
          <w:rtl/>
        </w:rPr>
        <w:t>]</w:t>
      </w:r>
    </w:p>
    <w:p w14:paraId="267D4EE1" w14:textId="77777777" w:rsidR="00813982" w:rsidRPr="001B6E48" w:rsidRDefault="00813982" w:rsidP="00813982">
      <w:pPr>
        <w:spacing w:line="240" w:lineRule="atLeast"/>
        <w:jc w:val="both"/>
        <w:rPr>
          <w:rFonts w:ascii="Traditional Arabic" w:hAnsi="Traditional Arabic"/>
          <w:sz w:val="28"/>
          <w:szCs w:val="28"/>
          <w:rtl/>
        </w:rPr>
      </w:pPr>
      <w:r w:rsidRPr="001B6E48">
        <w:rPr>
          <w:rFonts w:ascii="Traditional Arabic" w:hAnsi="Traditional Arabic" w:hint="cs"/>
          <w:sz w:val="28"/>
          <w:szCs w:val="28"/>
          <w:rtl/>
        </w:rPr>
        <w:t>التقوى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فيها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جماع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الخير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كله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وهي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وصية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الله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في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الأولين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والآخرين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وهي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خير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ما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يستفيده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الإنسان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كما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قال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أبو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الدرداء</w:t>
      </w:r>
      <w:r>
        <w:rPr>
          <w:rFonts w:ascii="Traditional Arabic" w:hAnsi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sz w:val="28"/>
          <w:szCs w:val="28"/>
          <w:rtl/>
        </w:rPr>
        <w:t>-</w:t>
      </w:r>
      <w:r w:rsidRPr="001B6E48">
        <w:rPr>
          <w:rFonts w:ascii="Traditional Arabic" w:hAnsi="Traditional Arabic" w:hint="cs"/>
          <w:sz w:val="28"/>
          <w:szCs w:val="28"/>
          <w:rtl/>
        </w:rPr>
        <w:t>رضي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الله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عنه</w:t>
      </w:r>
      <w:r w:rsidRPr="001B6E48">
        <w:rPr>
          <w:rFonts w:ascii="Traditional Arabic" w:hAnsi="Traditional Arabic"/>
          <w:sz w:val="28"/>
          <w:szCs w:val="28"/>
          <w:rtl/>
        </w:rPr>
        <w:t xml:space="preserve">- </w:t>
      </w:r>
      <w:r w:rsidRPr="001B6E48">
        <w:rPr>
          <w:rFonts w:ascii="Traditional Arabic" w:hAnsi="Traditional Arabic" w:hint="cs"/>
          <w:sz w:val="28"/>
          <w:szCs w:val="28"/>
          <w:rtl/>
        </w:rPr>
        <w:t>وقيل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له</w:t>
      </w:r>
      <w:r w:rsidRPr="001B6E48">
        <w:rPr>
          <w:rFonts w:ascii="Traditional Arabic" w:hAnsi="Traditional Arabic"/>
          <w:sz w:val="28"/>
          <w:szCs w:val="28"/>
          <w:rtl/>
        </w:rPr>
        <w:t xml:space="preserve">: </w:t>
      </w:r>
      <w:r w:rsidRPr="001B6E48">
        <w:rPr>
          <w:rFonts w:ascii="Traditional Arabic" w:hAnsi="Traditional Arabic" w:hint="cs"/>
          <w:sz w:val="28"/>
          <w:szCs w:val="28"/>
          <w:rtl/>
        </w:rPr>
        <w:t>إن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أصحابك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يقولون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الشعر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وأنت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ما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حُفظ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عنك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شيء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فقال</w:t>
      </w:r>
      <w:r w:rsidRPr="001B6E48">
        <w:rPr>
          <w:rFonts w:ascii="Traditional Arabic" w:hAnsi="Traditional Arabic"/>
          <w:sz w:val="28"/>
          <w:szCs w:val="28"/>
          <w:rtl/>
        </w:rPr>
        <w:t xml:space="preserve">: </w:t>
      </w:r>
    </w:p>
    <w:p w14:paraId="3047C676" w14:textId="77777777" w:rsidR="00813982" w:rsidRDefault="00813982" w:rsidP="00813982">
      <w:pPr>
        <w:spacing w:line="240" w:lineRule="atLeast"/>
        <w:rPr>
          <w:rFonts w:ascii="Traditional Arabic" w:hAnsi="Traditional Arabic"/>
          <w:sz w:val="28"/>
          <w:szCs w:val="28"/>
          <w:rtl/>
        </w:rPr>
      </w:pPr>
      <w:r w:rsidRPr="001B6E48">
        <w:rPr>
          <w:rFonts w:ascii="Traditional Arabic" w:hAnsi="Traditional Arabic" w:hint="cs"/>
          <w:sz w:val="28"/>
          <w:szCs w:val="28"/>
          <w:rtl/>
        </w:rPr>
        <w:t>يُــــــــــــرِيــــــــــــــــدُ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المَــــــــرءُ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أَنْ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يُـــــــــــؤْتَـــــــــــى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مُـــــــــنَـــــــــــــــــاهُ</w:t>
      </w:r>
    </w:p>
    <w:p w14:paraId="4C956399" w14:textId="77777777" w:rsidR="00813982" w:rsidRPr="001B6E48" w:rsidRDefault="00813982" w:rsidP="00813982">
      <w:pPr>
        <w:spacing w:line="240" w:lineRule="atLeast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                             </w:t>
      </w:r>
      <w:r w:rsidRPr="001B6E48">
        <w:rPr>
          <w:rFonts w:ascii="Traditional Arabic" w:hAnsi="Traditional Arabic" w:hint="cs"/>
          <w:sz w:val="28"/>
          <w:szCs w:val="28"/>
          <w:rtl/>
        </w:rPr>
        <w:t>وَيَــــــــــــــــــــــــأبَــــــــــــــــــــــــــــــــــى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اللهُ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إِلَّا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مَـــــــــــــــــــــــــــــــــــــــــــــــــا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أرَادَا</w:t>
      </w:r>
    </w:p>
    <w:p w14:paraId="1A1AD068" w14:textId="77777777" w:rsidR="00813982" w:rsidRDefault="00813982" w:rsidP="00813982">
      <w:pPr>
        <w:spacing w:line="240" w:lineRule="atLeast"/>
        <w:jc w:val="both"/>
        <w:rPr>
          <w:rFonts w:ascii="Traditional Arabic" w:hAnsi="Traditional Arabic"/>
          <w:sz w:val="28"/>
          <w:szCs w:val="28"/>
          <w:rtl/>
        </w:rPr>
      </w:pPr>
      <w:r w:rsidRPr="001B6E48">
        <w:rPr>
          <w:rFonts w:ascii="Traditional Arabic" w:hAnsi="Traditional Arabic" w:hint="cs"/>
          <w:sz w:val="28"/>
          <w:szCs w:val="28"/>
          <w:rtl/>
        </w:rPr>
        <w:t>يَــــــــــقُـــــــــــــولُ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الـمَـــــــــــــــــــرءُ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فَــــــائِـــــدَتِـــــــــــــي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وَمَــــــــــالــــي</w:t>
      </w:r>
    </w:p>
    <w:p w14:paraId="11B9E7DF" w14:textId="77777777" w:rsidR="00813982" w:rsidRDefault="00813982" w:rsidP="00813982">
      <w:pPr>
        <w:spacing w:line="240" w:lineRule="atLeast"/>
        <w:jc w:val="both"/>
        <w:rPr>
          <w:rFonts w:ascii="Traditional Arabic" w:hAnsi="Traditional Arabic"/>
          <w:b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                     </w:t>
      </w:r>
      <w:r w:rsidRPr="001B6E48">
        <w:rPr>
          <w:rFonts w:ascii="Traditional Arabic" w:hAnsi="Traditional Arabic" w:hint="cs"/>
          <w:sz w:val="28"/>
          <w:szCs w:val="28"/>
          <w:rtl/>
        </w:rPr>
        <w:t>وَتَــــــــــقْـــــــــــــــــــــــــــــــــــــــــــوَى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الله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sz w:val="28"/>
          <w:szCs w:val="28"/>
          <w:rtl/>
        </w:rPr>
        <w:t xml:space="preserve">أفضل </w:t>
      </w:r>
      <w:r w:rsidRPr="001B6E48">
        <w:rPr>
          <w:rFonts w:ascii="Traditional Arabic" w:hAnsi="Traditional Arabic" w:hint="cs"/>
          <w:sz w:val="28"/>
          <w:szCs w:val="28"/>
          <w:rtl/>
        </w:rPr>
        <w:t>مـَــــــــــــــــــــــــــــــا</w:t>
      </w:r>
      <w:r w:rsidRPr="001B6E48">
        <w:rPr>
          <w:rFonts w:ascii="Traditional Arabic" w:hAnsi="Traditional Arabic"/>
          <w:sz w:val="28"/>
          <w:szCs w:val="28"/>
          <w:rtl/>
        </w:rPr>
        <w:t xml:space="preserve"> </w:t>
      </w:r>
      <w:r w:rsidRPr="001B6E48">
        <w:rPr>
          <w:rFonts w:ascii="Traditional Arabic" w:hAnsi="Traditional Arabic" w:hint="cs"/>
          <w:sz w:val="28"/>
          <w:szCs w:val="28"/>
          <w:rtl/>
        </w:rPr>
        <w:t>اســْــــــتَـــــــــــفَــــــادَا</w:t>
      </w:r>
    </w:p>
    <w:p w14:paraId="35072D38" w14:textId="2401116F" w:rsidR="00DB33AD" w:rsidRDefault="00813982" w:rsidP="00813982">
      <w:r w:rsidRPr="001B6E48">
        <w:rPr>
          <w:rFonts w:ascii="Traditional Arabic" w:hAnsi="Traditional Arabic" w:hint="cs"/>
          <w:b/>
          <w:sz w:val="28"/>
          <w:szCs w:val="28"/>
          <w:rtl/>
        </w:rPr>
        <w:t xml:space="preserve">وقد سأل عمر بن الخطاب </w:t>
      </w:r>
      <w:r>
        <w:rPr>
          <w:rFonts w:ascii="Traditional Arabic" w:hAnsi="Traditional Arabic" w:hint="cs"/>
          <w:b/>
          <w:sz w:val="28"/>
          <w:szCs w:val="28"/>
          <w:rtl/>
        </w:rPr>
        <w:t>-</w:t>
      </w:r>
      <w:r w:rsidRPr="001B6E48">
        <w:rPr>
          <w:rFonts w:ascii="Traditional Arabic" w:hAnsi="Traditional Arabic" w:hint="cs"/>
          <w:b/>
          <w:sz w:val="28"/>
          <w:szCs w:val="28"/>
          <w:rtl/>
        </w:rPr>
        <w:t>رضي الله عنه- أبي بن كعب عن التقوى فقال له أما سلكت طريقًا ذا شوك؟ قال: بلى قال فما عملت؟ قال شمرت واجتهدت قال فذلك التقوى.</w:t>
      </w:r>
    </w:p>
    <w:sectPr w:rsidR="00DB33AD" w:rsidSect="00E730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4A"/>
    <w:rsid w:val="00530D34"/>
    <w:rsid w:val="005D1B4A"/>
    <w:rsid w:val="006E515B"/>
    <w:rsid w:val="00813982"/>
    <w:rsid w:val="0095429D"/>
    <w:rsid w:val="00DB33AD"/>
    <w:rsid w:val="00E7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C65DF-9CF3-41E6-8705-42FAEBB5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982"/>
    <w:pPr>
      <w:bidi/>
    </w:pPr>
    <w:rPr>
      <w:rFonts w:cs="Traditional Arabi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EU-HOME</dc:creator>
  <cp:keywords/>
  <dc:description/>
  <cp:lastModifiedBy>EU-HOME</cp:lastModifiedBy>
  <cp:revision>2</cp:revision>
  <dcterms:created xsi:type="dcterms:W3CDTF">2021-07-22T04:21:00Z</dcterms:created>
  <dcterms:modified xsi:type="dcterms:W3CDTF">2021-07-22T04:21:00Z</dcterms:modified>
</cp:coreProperties>
</file>