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7277" w14:textId="77777777" w:rsidR="00B957DC" w:rsidRPr="002214AD" w:rsidRDefault="00B957DC" w:rsidP="000B16B8">
      <w:pPr>
        <w:framePr w:hSpace="180" w:wrap="around" w:vAnchor="text" w:hAnchor="page" w:x="5581" w:y="32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وجوب محبة النبي صلى الله عليه وسلم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359556FB" w14:textId="77777777" w:rsidR="000B16B8" w:rsidRDefault="000B16B8" w:rsidP="000B16B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72C38747" w14:textId="77777777" w:rsidR="000B16B8" w:rsidRDefault="000B16B8" w:rsidP="000B16B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0ED96F58" w14:textId="3D369A20" w:rsidR="000B16B8" w:rsidRPr="00C17EEF" w:rsidRDefault="000B16B8" w:rsidP="000B16B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EF7983">
        <w:rPr>
          <w:rFonts w:ascii="Traditional Arabic" w:hAnsi="Traditional Arabic"/>
          <w:sz w:val="28"/>
          <w:szCs w:val="28"/>
          <w:rtl/>
        </w:rPr>
        <w:t xml:space="preserve">أوجب الله -جل وعلا- محبة محمد </w:t>
      </w:r>
      <w:r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EF7983">
        <w:rPr>
          <w:rFonts w:ascii="Traditional Arabic" w:hAnsi="Traditional Arabic"/>
          <w:sz w:val="28"/>
          <w:szCs w:val="28"/>
          <w:rtl/>
        </w:rPr>
        <w:t xml:space="preserve"> على عباده، وتقديمه على كل شيء، ففي الحديث الصحيح: </w:t>
      </w:r>
      <w:r w:rsidRPr="007C7B79">
        <w:rPr>
          <w:rFonts w:ascii="Traditional Arabic" w:hAnsi="Traditional Arabic"/>
          <w:color w:val="0000FF"/>
          <w:sz w:val="28"/>
          <w:szCs w:val="28"/>
          <w:rtl/>
        </w:rPr>
        <w:t>«لا يؤمن أحدكم حتى أكون أحب</w:t>
      </w:r>
      <w:r w:rsidRPr="007C7B79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7C7B79">
        <w:rPr>
          <w:rFonts w:ascii="Traditional Arabic" w:hAnsi="Traditional Arabic"/>
          <w:color w:val="0000FF"/>
          <w:sz w:val="28"/>
          <w:szCs w:val="28"/>
          <w:rtl/>
        </w:rPr>
        <w:t xml:space="preserve"> إليه من والده وولده والناس أجمعين»</w:t>
      </w:r>
      <w:r w:rsidRPr="00C17EEF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C17EEF">
        <w:rPr>
          <w:rFonts w:ascii="Traditional Arabic" w:hAnsi="Traditional Arabic" w:hint="cs"/>
          <w:sz w:val="20"/>
          <w:szCs w:val="20"/>
          <w:rtl/>
        </w:rPr>
        <w:t>[</w:t>
      </w:r>
      <w:r w:rsidRPr="00C17EEF">
        <w:rPr>
          <w:rFonts w:ascii="Traditional Arabic" w:hAnsi="Traditional Arabic"/>
          <w:sz w:val="20"/>
          <w:szCs w:val="20"/>
          <w:rtl/>
        </w:rPr>
        <w:t>البخاري (15)</w:t>
      </w:r>
      <w:r w:rsidRPr="00C17EEF">
        <w:rPr>
          <w:rFonts w:ascii="Traditional Arabic" w:hAnsi="Traditional Arabic" w:hint="cs"/>
          <w:sz w:val="20"/>
          <w:szCs w:val="20"/>
          <w:rtl/>
        </w:rPr>
        <w:t>]</w:t>
      </w:r>
      <w:r w:rsidRPr="00C17EEF">
        <w:rPr>
          <w:rFonts w:ascii="Traditional Arabic" w:hAnsi="Traditional Arabic"/>
          <w:sz w:val="28"/>
          <w:szCs w:val="28"/>
          <w:rtl/>
        </w:rPr>
        <w:t>.</w:t>
      </w:r>
    </w:p>
    <w:p w14:paraId="46913D30" w14:textId="77777777" w:rsidR="000B16B8" w:rsidRPr="00C17EEF" w:rsidRDefault="000B16B8" w:rsidP="000B16B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C17EEF">
        <w:rPr>
          <w:rFonts w:ascii="Traditional Arabic" w:hAnsi="Traditional Arabic"/>
          <w:sz w:val="28"/>
          <w:szCs w:val="28"/>
          <w:rtl/>
        </w:rPr>
        <w:t xml:space="preserve">فنحن ما عرفنا الله </w:t>
      </w:r>
      <w:r w:rsidRPr="00C17EEF">
        <w:rPr>
          <w:rFonts w:ascii="Traditional Arabic" w:hAnsi="Traditional Arabic" w:hint="cs"/>
          <w:sz w:val="28"/>
          <w:szCs w:val="28"/>
          <w:rtl/>
        </w:rPr>
        <w:t>-</w:t>
      </w:r>
      <w:r w:rsidRPr="00C17EEF">
        <w:rPr>
          <w:rFonts w:ascii="Traditional Arabic" w:hAnsi="Traditional Arabic"/>
          <w:sz w:val="28"/>
          <w:szCs w:val="28"/>
          <w:rtl/>
        </w:rPr>
        <w:t>جل وعلا</w:t>
      </w:r>
      <w:r w:rsidRPr="00C17EEF">
        <w:rPr>
          <w:rFonts w:ascii="Traditional Arabic" w:hAnsi="Traditional Arabic" w:hint="cs"/>
          <w:sz w:val="28"/>
          <w:szCs w:val="28"/>
          <w:rtl/>
        </w:rPr>
        <w:t>-</w:t>
      </w:r>
      <w:r w:rsidRPr="00C17EEF">
        <w:rPr>
          <w:rFonts w:ascii="Traditional Arabic" w:hAnsi="Traditional Arabic"/>
          <w:sz w:val="28"/>
          <w:szCs w:val="28"/>
          <w:rtl/>
        </w:rPr>
        <w:t xml:space="preserve">، ولا عرفنا كيف نعبده سبحانه إلا بواسطته </w:t>
      </w:r>
      <w:r w:rsidRPr="00C17EEF">
        <w:rPr>
          <w:rFonts w:ascii="Traditional Arabic" w:hAnsi="Traditional Arabic" w:hint="cs"/>
          <w:sz w:val="28"/>
          <w:szCs w:val="28"/>
          <w:rtl/>
        </w:rPr>
        <w:t>صلى الله عليه وسلم،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وما جاء به عن الله -جل وعلا-</w:t>
      </w:r>
      <w:r w:rsidRPr="00C17EEF">
        <w:rPr>
          <w:rFonts w:ascii="Traditional Arabic" w:hAnsi="Traditional Arabic" w:hint="cs"/>
          <w:sz w:val="28"/>
          <w:szCs w:val="28"/>
          <w:rtl/>
        </w:rPr>
        <w:t>،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وكل خير وصل إلينا ويوصلنا إلى مرضات الله -جل وعلا- إنما هو من طريقه </w:t>
      </w:r>
      <w:r w:rsidRPr="00C17EEF">
        <w:rPr>
          <w:rFonts w:ascii="Traditional Arabic" w:hAnsi="Traditional Arabic" w:hint="cs"/>
          <w:sz w:val="28"/>
          <w:szCs w:val="28"/>
          <w:rtl/>
        </w:rPr>
        <w:t xml:space="preserve">صلى الله عليه وسلم. </w:t>
      </w:r>
      <w:r w:rsidRPr="00C17EEF">
        <w:rPr>
          <w:rFonts w:ascii="Traditional Arabic" w:hAnsi="Traditional Arabic"/>
          <w:sz w:val="28"/>
          <w:szCs w:val="28"/>
          <w:rtl/>
        </w:rPr>
        <w:t>فلا مصدر لنا غير ما جاء به</w:t>
      </w:r>
      <w:r w:rsidRPr="00C17EEF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C17EEF">
        <w:rPr>
          <w:rFonts w:ascii="Traditional Arabic" w:hAnsi="Traditional Arabic"/>
          <w:sz w:val="28"/>
          <w:szCs w:val="28"/>
          <w:rtl/>
        </w:rPr>
        <w:t>–</w:t>
      </w:r>
      <w:r w:rsidRPr="00C17EEF">
        <w:rPr>
          <w:rFonts w:ascii="Traditional Arabic" w:hAnsi="Traditional Arabic" w:hint="cs"/>
          <w:sz w:val="28"/>
          <w:szCs w:val="28"/>
          <w:rtl/>
        </w:rPr>
        <w:t xml:space="preserve"> صلى الله عليه وسلم -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من </w:t>
      </w:r>
      <w:r w:rsidRPr="00C17EEF">
        <w:rPr>
          <w:rFonts w:ascii="Traditional Arabic" w:hAnsi="Traditional Arabic" w:hint="cs"/>
          <w:sz w:val="28"/>
          <w:szCs w:val="28"/>
          <w:rtl/>
        </w:rPr>
        <w:t xml:space="preserve">الكتاب والسنة، فسنته </w:t>
      </w:r>
      <w:r w:rsidRPr="00C17EEF">
        <w:rPr>
          <w:rFonts w:ascii="Traditional Arabic" w:hAnsi="Traditional Arabic"/>
          <w:sz w:val="28"/>
          <w:szCs w:val="28"/>
          <w:rtl/>
        </w:rPr>
        <w:t>–</w:t>
      </w:r>
      <w:r w:rsidRPr="00C17EEF">
        <w:rPr>
          <w:rFonts w:ascii="Traditional Arabic" w:hAnsi="Traditional Arabic" w:hint="cs"/>
          <w:sz w:val="28"/>
          <w:szCs w:val="28"/>
          <w:rtl/>
        </w:rPr>
        <w:t xml:space="preserve"> صلى الله عليه وسلم -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وحي يوحى</w:t>
      </w:r>
      <w:r w:rsidRPr="00C17EEF">
        <w:rPr>
          <w:rFonts w:ascii="Traditional Arabic" w:hAnsi="Traditional Arabic" w:hint="cs"/>
          <w:sz w:val="28"/>
          <w:szCs w:val="28"/>
          <w:rtl/>
        </w:rPr>
        <w:t>.</w:t>
      </w:r>
    </w:p>
    <w:p w14:paraId="4CE53972" w14:textId="77777777" w:rsidR="000B16B8" w:rsidRPr="00C17EEF" w:rsidRDefault="000B16B8" w:rsidP="000B16B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C17EEF">
        <w:rPr>
          <w:rFonts w:ascii="Traditional Arabic" w:hAnsi="Traditional Arabic" w:hint="cs"/>
          <w:sz w:val="28"/>
          <w:szCs w:val="28"/>
          <w:rtl/>
        </w:rPr>
        <w:t>ونبينا صلى الله عليه وسلم هو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الذي أخذ بأيدينا، وهو الذي دلنا على هذا الصراط المستقيم الموصل إلى الله -جل وعلا-</w:t>
      </w:r>
      <w:r w:rsidRPr="00C17EEF">
        <w:rPr>
          <w:rFonts w:ascii="Traditional Arabic" w:hAnsi="Traditional Arabic" w:hint="cs"/>
          <w:sz w:val="28"/>
          <w:szCs w:val="28"/>
          <w:rtl/>
        </w:rPr>
        <w:t>.</w:t>
      </w:r>
    </w:p>
    <w:p w14:paraId="37918122" w14:textId="2507464F" w:rsidR="00DB33AD" w:rsidRDefault="00B957DC" w:rsidP="00B957DC">
      <w:r w:rsidRPr="00C17EEF">
        <w:rPr>
          <w:rFonts w:ascii="Traditional Arabic" w:hAnsi="Traditional Arabic"/>
          <w:sz w:val="28"/>
          <w:szCs w:val="28"/>
          <w:rtl/>
        </w:rPr>
        <w:t>نسأل الله أن ييسره لنا</w:t>
      </w:r>
      <w:r w:rsidRPr="00C17EEF">
        <w:rPr>
          <w:rFonts w:ascii="Traditional Arabic" w:hAnsi="Traditional Arabic" w:hint="cs"/>
          <w:sz w:val="28"/>
          <w:szCs w:val="28"/>
          <w:rtl/>
        </w:rPr>
        <w:t>،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وأن ي</w:t>
      </w:r>
      <w:r w:rsidRPr="00C17EEF">
        <w:rPr>
          <w:rFonts w:ascii="Traditional Arabic" w:hAnsi="Traditional Arabic" w:hint="cs"/>
          <w:sz w:val="28"/>
          <w:szCs w:val="28"/>
          <w:rtl/>
        </w:rPr>
        <w:t>عيننا</w:t>
      </w:r>
      <w:r w:rsidRPr="00C17EEF">
        <w:rPr>
          <w:rFonts w:ascii="Traditional Arabic" w:hAnsi="Traditional Arabic"/>
          <w:sz w:val="28"/>
          <w:szCs w:val="28"/>
          <w:rtl/>
        </w:rPr>
        <w:t xml:space="preserve"> على سلوكه من</w:t>
      </w:r>
      <w:r w:rsidRPr="00EF7983">
        <w:rPr>
          <w:rFonts w:ascii="Traditional Arabic" w:hAnsi="Traditional Arabic"/>
          <w:sz w:val="28"/>
          <w:szCs w:val="28"/>
          <w:rtl/>
        </w:rPr>
        <w:t xml:space="preserve"> غير غلو ولا تقصي</w:t>
      </w:r>
      <w:r w:rsidRPr="00EF7983">
        <w:rPr>
          <w:rFonts w:ascii="Traditional Arabic" w:hAnsi="Traditional Arabic" w:hint="cs"/>
          <w:sz w:val="28"/>
          <w:szCs w:val="28"/>
          <w:rtl/>
        </w:rPr>
        <w:t>ر.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2"/>
    <w:rsid w:val="000B16B8"/>
    <w:rsid w:val="00136622"/>
    <w:rsid w:val="00530D34"/>
    <w:rsid w:val="006E515B"/>
    <w:rsid w:val="007C7B79"/>
    <w:rsid w:val="0095429D"/>
    <w:rsid w:val="00B957DC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08B"/>
  <w15:chartTrackingRefBased/>
  <w15:docId w15:val="{B55E5251-BB96-4EA8-A40C-823DC33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D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2021-07-21T16:40:00Z</dcterms:created>
  <dcterms:modified xsi:type="dcterms:W3CDTF">2021-07-23T11:08:00Z</dcterms:modified>
</cp:coreProperties>
</file>