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7AB" w:rsidRPr="00F91002" w:rsidRDefault="004207AB" w:rsidP="00746C0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9100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عناية النووي بتراجم الرواة في شرحه على (صحيح البخاري)</w:t>
      </w:r>
    </w:p>
    <w:p w:rsidR="004207AB" w:rsidRPr="009A300A" w:rsidRDefault="004207AB" w:rsidP="00746C0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A300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4207AB" w:rsidP="00746C05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يمتاز شرح </w:t>
      </w:r>
      <w:r w:rsidRPr="0081710F">
        <w:rPr>
          <w:rFonts w:ascii="Simplified Arabic" w:hAnsi="Simplified Arabic" w:cs="Simplified Arabic"/>
          <w:sz w:val="28"/>
          <w:szCs w:val="28"/>
          <w:rtl/>
        </w:rPr>
        <w:t>النووي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-رحمه الله تعالى-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(صحيح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بالإطالة في تراجم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رواة الأحاديث إطالةً نسبية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بالنسبة إلى الشروح الأخرى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إنه </w:t>
      </w:r>
      <w:r>
        <w:rPr>
          <w:rFonts w:ascii="Simplified Arabic" w:hAnsi="Simplified Arabic" w:cs="Simplified Arabic"/>
          <w:sz w:val="28"/>
          <w:szCs w:val="28"/>
          <w:rtl/>
        </w:rPr>
        <w:t>يذكر سير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الرواة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ستحسن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ستطرف من أخبارهم، ولا شك أن في هذا فائدة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للقارئ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وتنشيط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لهمته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والأخبار في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الجملة محببة إلى النفوس،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فيها متعة واستجمام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CC0C12">
        <w:rPr>
          <w:rFonts w:ascii="Simplified Arabic" w:hAnsi="Simplified Arabic" w:cs="Simplified Arabic" w:hint="cs"/>
          <w:sz w:val="28"/>
          <w:szCs w:val="28"/>
          <w:rtl/>
        </w:rPr>
        <w:t>لكن ه</w:t>
      </w:r>
      <w:bookmarkStart w:id="0" w:name="_GoBack"/>
      <w:bookmarkEnd w:id="0"/>
      <w:r w:rsidRPr="00CC0C12">
        <w:rPr>
          <w:rFonts w:ascii="Simplified Arabic" w:hAnsi="Simplified Arabic" w:cs="Simplified Arabic" w:hint="cs"/>
          <w:sz w:val="28"/>
          <w:szCs w:val="28"/>
          <w:rtl/>
        </w:rPr>
        <w:t>ذه الإطالة في تراجم الرواة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 النووي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CC0C12">
        <w:rPr>
          <w:rFonts w:ascii="Simplified Arabic" w:hAnsi="Simplified Arabic" w:cs="Simplified Arabic" w:hint="cs"/>
          <w:sz w:val="28"/>
          <w:szCs w:val="28"/>
          <w:rtl/>
        </w:rPr>
        <w:t xml:space="preserve"> صارت على حساب معاني الأحاديث، وما يستنبط منه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CC0C12">
        <w:rPr>
          <w:rFonts w:ascii="Simplified Arabic" w:hAnsi="Simplified Arabic" w:cs="Simplified Arabic" w:hint="cs"/>
          <w:sz w:val="28"/>
          <w:szCs w:val="28"/>
          <w:rtl/>
        </w:rPr>
        <w:t xml:space="preserve"> من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CC0C12">
        <w:rPr>
          <w:rFonts w:ascii="Simplified Arabic" w:hAnsi="Simplified Arabic" w:cs="Simplified Arabic" w:hint="cs"/>
          <w:sz w:val="28"/>
          <w:szCs w:val="28"/>
          <w:rtl/>
        </w:rPr>
        <w:t>آد</w:t>
      </w:r>
      <w:r>
        <w:rPr>
          <w:rFonts w:ascii="Simplified Arabic" w:hAnsi="Simplified Arabic" w:cs="Simplified Arabic" w:hint="cs"/>
          <w:sz w:val="28"/>
          <w:szCs w:val="28"/>
          <w:rtl/>
        </w:rPr>
        <w:t>اب</w:t>
      </w:r>
      <w:r w:rsidRPr="00CC0C12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فوائد،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والنووي كما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لاح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ظ من كتبه يعتني بالتراجم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 سيما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تراجم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عرف بالزهد والعبادة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لأنه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 من هذا النوع، فهو صاحب علم وورع وزهد وعبادة،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فيذكر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تراجم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هم </w:t>
      </w:r>
      <w:r>
        <w:rPr>
          <w:rFonts w:ascii="Simplified Arabic" w:hAnsi="Simplified Arabic" w:cs="Simplified Arabic"/>
          <w:sz w:val="28"/>
          <w:szCs w:val="28"/>
          <w:rtl/>
        </w:rPr>
        <w:t>بإسهاب،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ويذكر من أ</w:t>
      </w:r>
      <w:r>
        <w:rPr>
          <w:rFonts w:ascii="Simplified Arabic" w:hAnsi="Simplified Arabic" w:cs="Simplified Arabic"/>
          <w:sz w:val="28"/>
          <w:szCs w:val="28"/>
          <w:rtl/>
        </w:rPr>
        <w:t>خبارهم ما يستلذ ويستطاب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تنشيط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لهمم القراء، وإشادةً و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فاءً لبعض حقوق هؤلاء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العلماء.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A6D109-A115-430E-87AA-C55F9A18FC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CFB5FA2-04C6-49BE-ACEA-FD67D72E53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BFA105A-60B7-4A7C-8016-0598032E25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AE035A1-9CF9-43E2-AE05-45D2E5DB28A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B2951C-6452-44AB-B3DF-43FB0199F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6B3F538-2941-4F5F-8BD5-0BAF9C01C5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55C"/>
    <w:rsid w:val="004207AB"/>
    <w:rsid w:val="005D155C"/>
    <w:rsid w:val="007156B3"/>
    <w:rsid w:val="0073647D"/>
    <w:rsid w:val="0074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4BC1D-B4E0-4DDC-A16C-0E30CD1A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7A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2016-05-15T06:45:00Z</dcterms:created>
  <dcterms:modified xsi:type="dcterms:W3CDTF">2017-01-02T15:51:00Z</dcterms:modified>
</cp:coreProperties>
</file>